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1D712" w14:textId="77ED84CE" w:rsidR="00762A69" w:rsidRPr="00762A69" w:rsidRDefault="00762A69" w:rsidP="00762A69">
      <w:pPr>
        <w:pStyle w:val="Tytu"/>
        <w:ind w:left="284"/>
        <w:jc w:val="right"/>
        <w:rPr>
          <w:rFonts w:ascii="Arial" w:hAnsi="Arial" w:cs="Arial"/>
          <w:b w:val="0"/>
          <w:bCs/>
          <w:sz w:val="22"/>
          <w:szCs w:val="22"/>
        </w:rPr>
      </w:pPr>
      <w:r w:rsidRPr="00762A69">
        <w:rPr>
          <w:rFonts w:ascii="Arial" w:hAnsi="Arial" w:cs="Arial"/>
          <w:b w:val="0"/>
          <w:bCs/>
          <w:sz w:val="22"/>
          <w:szCs w:val="22"/>
        </w:rPr>
        <w:t>Załącznik nr 3 do zapytania ofertowego</w:t>
      </w:r>
    </w:p>
    <w:p w14:paraId="09D40ADE" w14:textId="77777777" w:rsidR="00762A69" w:rsidRDefault="00762A69" w:rsidP="00A22FCC">
      <w:pPr>
        <w:pStyle w:val="Tytu"/>
        <w:ind w:left="284"/>
        <w:rPr>
          <w:rFonts w:ascii="Arial" w:hAnsi="Arial" w:cs="Arial"/>
        </w:rPr>
      </w:pPr>
    </w:p>
    <w:p w14:paraId="08BFD4CA" w14:textId="77777777" w:rsidR="00762A69" w:rsidRDefault="00762A69" w:rsidP="00A22FCC">
      <w:pPr>
        <w:pStyle w:val="Tytu"/>
        <w:ind w:left="284"/>
        <w:rPr>
          <w:rFonts w:ascii="Arial" w:hAnsi="Arial" w:cs="Arial"/>
        </w:rPr>
      </w:pPr>
    </w:p>
    <w:p w14:paraId="79821A50" w14:textId="26B1A97D" w:rsidR="002D42F0" w:rsidRPr="00C44AE4" w:rsidRDefault="00260275" w:rsidP="00A22FCC">
      <w:pPr>
        <w:pStyle w:val="Tytu"/>
        <w:ind w:left="284"/>
        <w:rPr>
          <w:rFonts w:ascii="Arial" w:hAnsi="Arial" w:cs="Arial"/>
        </w:rPr>
      </w:pPr>
      <w:r>
        <w:rPr>
          <w:rFonts w:ascii="Arial" w:hAnsi="Arial" w:cs="Arial"/>
        </w:rPr>
        <w:t>PROJEKT UMOWY</w:t>
      </w:r>
    </w:p>
    <w:p w14:paraId="0F386933" w14:textId="77777777" w:rsidR="00B07BBD" w:rsidRPr="0097087E" w:rsidRDefault="00B07BBD" w:rsidP="00032B98">
      <w:pPr>
        <w:pStyle w:val="Tytu"/>
        <w:jc w:val="left"/>
        <w:rPr>
          <w:rFonts w:ascii="Arial" w:hAnsi="Arial" w:cs="Arial"/>
          <w:sz w:val="18"/>
          <w:szCs w:val="24"/>
        </w:rPr>
      </w:pPr>
    </w:p>
    <w:p w14:paraId="02288001" w14:textId="77777777" w:rsidR="00A00300" w:rsidRPr="00A00300" w:rsidRDefault="00A00300" w:rsidP="00A00300">
      <w:pPr>
        <w:widowControl w:val="0"/>
        <w:suppressAutoHyphens/>
        <w:spacing w:line="276" w:lineRule="auto"/>
        <w:ind w:right="-2"/>
        <w:jc w:val="both"/>
        <w:rPr>
          <w:rFonts w:ascii="Arial" w:eastAsia="HG Mincho Light J" w:hAnsi="Arial" w:cs="Arial"/>
          <w:sz w:val="24"/>
          <w:szCs w:val="24"/>
        </w:rPr>
      </w:pPr>
      <w:r w:rsidRPr="00A00300">
        <w:rPr>
          <w:rFonts w:ascii="Arial" w:eastAsia="HG Mincho Light J" w:hAnsi="Arial" w:cs="Arial"/>
          <w:sz w:val="24"/>
          <w:szCs w:val="24"/>
        </w:rPr>
        <w:t xml:space="preserve">zawarta w dniu </w:t>
      </w:r>
      <w:r w:rsidRPr="00A00300">
        <w:rPr>
          <w:rFonts w:ascii="Arial" w:eastAsia="HG Mincho Light J" w:hAnsi="Arial" w:cs="Arial"/>
          <w:b/>
          <w:sz w:val="24"/>
          <w:szCs w:val="24"/>
        </w:rPr>
        <w:t>……………………….</w:t>
      </w:r>
      <w:r w:rsidRPr="00A00300">
        <w:rPr>
          <w:rFonts w:ascii="Arial" w:eastAsia="HG Mincho Light J" w:hAnsi="Arial" w:cs="Arial"/>
          <w:sz w:val="24"/>
          <w:szCs w:val="24"/>
        </w:rPr>
        <w:t xml:space="preserve"> w Bydgoszczy, pomiędzy: </w:t>
      </w:r>
      <w:r w:rsidRPr="00A00300">
        <w:rPr>
          <w:rFonts w:ascii="Arial" w:eastAsia="HG Mincho Light J" w:hAnsi="Arial" w:cs="Arial"/>
          <w:sz w:val="24"/>
          <w:szCs w:val="24"/>
        </w:rPr>
        <w:br/>
      </w:r>
      <w:r w:rsidRPr="00A00300">
        <w:rPr>
          <w:rFonts w:ascii="Arial" w:eastAsia="HG Mincho Light J" w:hAnsi="Arial" w:cs="Arial"/>
          <w:b/>
          <w:sz w:val="24"/>
          <w:szCs w:val="24"/>
        </w:rPr>
        <w:t xml:space="preserve">Skarbem Państwa - 11 Wojskowym Oddziałem Gospodarczym ul. Gdańska 147, </w:t>
      </w:r>
      <w:r w:rsidR="00E75401">
        <w:rPr>
          <w:rFonts w:ascii="Arial" w:eastAsia="HG Mincho Light J" w:hAnsi="Arial" w:cs="Arial"/>
          <w:b/>
          <w:sz w:val="24"/>
          <w:szCs w:val="24"/>
        </w:rPr>
        <w:br/>
      </w:r>
      <w:r w:rsidRPr="00A00300">
        <w:rPr>
          <w:rFonts w:ascii="Arial" w:eastAsia="HG Mincho Light J" w:hAnsi="Arial" w:cs="Arial"/>
          <w:b/>
          <w:sz w:val="24"/>
          <w:szCs w:val="24"/>
        </w:rPr>
        <w:t xml:space="preserve">85-674 Bydgoszcz, </w:t>
      </w:r>
      <w:r w:rsidRPr="00A00300">
        <w:rPr>
          <w:rFonts w:ascii="Arial" w:eastAsia="HG Mincho Light J" w:hAnsi="Arial" w:cs="Arial"/>
          <w:sz w:val="24"/>
          <w:szCs w:val="24"/>
        </w:rPr>
        <w:t>zwanym w treści umowy Zamawiającym, reprezentowanym przez:</w:t>
      </w:r>
    </w:p>
    <w:p w14:paraId="66C35BDC" w14:textId="77777777" w:rsidR="00A00300" w:rsidRPr="00A00300" w:rsidRDefault="00A00300" w:rsidP="00A00300">
      <w:pPr>
        <w:widowControl w:val="0"/>
        <w:suppressAutoHyphens/>
        <w:ind w:right="-2"/>
        <w:jc w:val="both"/>
        <w:rPr>
          <w:rFonts w:ascii="Arial" w:eastAsia="HG Mincho Light J" w:hAnsi="Arial" w:cs="Arial"/>
          <w:b/>
          <w:sz w:val="24"/>
          <w:szCs w:val="24"/>
        </w:rPr>
      </w:pPr>
    </w:p>
    <w:p w14:paraId="6FA7FB49" w14:textId="77777777" w:rsidR="00A00300" w:rsidRPr="00A00300" w:rsidRDefault="00A00300" w:rsidP="00A00300">
      <w:pPr>
        <w:widowControl w:val="0"/>
        <w:suppressAutoHyphens/>
        <w:autoSpaceDN w:val="0"/>
        <w:textAlignment w:val="baseline"/>
        <w:rPr>
          <w:rFonts w:ascii="Arial" w:eastAsia="Calibri" w:hAnsi="Arial" w:cs="Arial"/>
          <w:kern w:val="3"/>
          <w:sz w:val="24"/>
          <w:szCs w:val="24"/>
          <w:lang w:eastAsia="zh-CN"/>
        </w:rPr>
      </w:pPr>
      <w:r w:rsidRPr="00A00300">
        <w:rPr>
          <w:rFonts w:ascii="Arial" w:eastAsia="Calibri" w:hAnsi="Arial" w:cs="Arial"/>
          <w:b/>
          <w:kern w:val="3"/>
          <w:sz w:val="24"/>
          <w:szCs w:val="24"/>
          <w:lang w:eastAsia="zh-CN"/>
        </w:rPr>
        <w:t>KOMENDANTA – ……………………………….</w:t>
      </w:r>
    </w:p>
    <w:p w14:paraId="1A6013BC" w14:textId="77777777" w:rsidR="00A00300" w:rsidRPr="00A00300" w:rsidRDefault="00A00300" w:rsidP="00A00300">
      <w:pPr>
        <w:widowControl w:val="0"/>
        <w:suppressAutoHyphens/>
        <w:autoSpaceDN w:val="0"/>
        <w:textAlignment w:val="baseline"/>
        <w:rPr>
          <w:rFonts w:ascii="Arial" w:eastAsia="Calibri" w:hAnsi="Arial" w:cs="Arial"/>
          <w:b/>
          <w:kern w:val="3"/>
          <w:sz w:val="24"/>
          <w:szCs w:val="24"/>
          <w:lang w:eastAsia="zh-CN"/>
        </w:rPr>
      </w:pPr>
    </w:p>
    <w:p w14:paraId="72E1E2A5" w14:textId="77777777" w:rsidR="00A00300" w:rsidRPr="00A00300" w:rsidRDefault="00A00300" w:rsidP="00A00300">
      <w:pPr>
        <w:widowControl w:val="0"/>
        <w:suppressAutoHyphens/>
        <w:autoSpaceDN w:val="0"/>
        <w:ind w:right="-284"/>
        <w:textAlignment w:val="baseline"/>
        <w:rPr>
          <w:rFonts w:ascii="Arial" w:eastAsia="HG Mincho Light J" w:hAnsi="Arial" w:cs="Arial"/>
          <w:kern w:val="3"/>
          <w:sz w:val="24"/>
          <w:szCs w:val="24"/>
          <w:lang w:eastAsia="zh-CN"/>
        </w:rPr>
      </w:pPr>
      <w:r w:rsidRPr="00A00300">
        <w:rPr>
          <w:rFonts w:ascii="Arial" w:eastAsia="HG Mincho Light J" w:hAnsi="Arial" w:cs="Arial"/>
          <w:kern w:val="3"/>
          <w:sz w:val="24"/>
          <w:szCs w:val="24"/>
          <w:lang w:eastAsia="zh-CN"/>
        </w:rPr>
        <w:t>NIP – 967-135-40-89                      REGON – 341260412</w:t>
      </w:r>
    </w:p>
    <w:p w14:paraId="5EC0BB7E" w14:textId="77777777" w:rsidR="00A00300" w:rsidRPr="00A00300" w:rsidRDefault="00A00300" w:rsidP="00A00300">
      <w:pPr>
        <w:widowControl w:val="0"/>
        <w:suppressAutoHyphens/>
        <w:autoSpaceDN w:val="0"/>
        <w:ind w:right="-284"/>
        <w:textAlignment w:val="baseline"/>
        <w:rPr>
          <w:rFonts w:ascii="Arial" w:eastAsia="HG Mincho Light J" w:hAnsi="Arial" w:cs="Arial"/>
          <w:kern w:val="3"/>
          <w:sz w:val="24"/>
          <w:szCs w:val="24"/>
          <w:lang w:eastAsia="zh-CN"/>
        </w:rPr>
      </w:pPr>
    </w:p>
    <w:p w14:paraId="22E5ABD0" w14:textId="77777777" w:rsidR="00A00300" w:rsidRPr="00A00300" w:rsidRDefault="00A00300" w:rsidP="00A00300">
      <w:pPr>
        <w:widowControl w:val="0"/>
        <w:suppressAutoHyphens/>
        <w:autoSpaceDN w:val="0"/>
        <w:ind w:right="-284"/>
        <w:textAlignment w:val="baseline"/>
        <w:rPr>
          <w:rFonts w:ascii="Arial" w:eastAsia="HG Mincho Light J" w:hAnsi="Arial" w:cs="Arial"/>
          <w:kern w:val="3"/>
          <w:sz w:val="24"/>
          <w:szCs w:val="24"/>
          <w:lang w:eastAsia="zh-CN"/>
        </w:rPr>
      </w:pPr>
      <w:r w:rsidRPr="00A00300">
        <w:rPr>
          <w:rFonts w:ascii="Arial" w:eastAsia="HG Mincho Light J" w:hAnsi="Arial" w:cs="Arial"/>
          <w:kern w:val="3"/>
          <w:sz w:val="24"/>
          <w:szCs w:val="24"/>
          <w:lang w:eastAsia="zh-CN"/>
        </w:rPr>
        <w:t xml:space="preserve">zwanym w treści umowy „Zamawiającym”,  </w:t>
      </w:r>
    </w:p>
    <w:p w14:paraId="5FFD18A3" w14:textId="77777777" w:rsidR="00A00300" w:rsidRPr="00A00300" w:rsidRDefault="00A00300" w:rsidP="00A00300">
      <w:pPr>
        <w:widowControl w:val="0"/>
        <w:suppressAutoHyphens/>
        <w:autoSpaceDN w:val="0"/>
        <w:ind w:right="-284"/>
        <w:textAlignment w:val="baseline"/>
        <w:rPr>
          <w:rFonts w:ascii="Arial" w:eastAsia="HG Mincho Light J" w:hAnsi="Arial" w:cs="Arial"/>
          <w:kern w:val="3"/>
          <w:sz w:val="24"/>
          <w:szCs w:val="24"/>
          <w:lang w:eastAsia="zh-CN"/>
        </w:rPr>
      </w:pPr>
    </w:p>
    <w:p w14:paraId="0BA70966" w14:textId="77777777" w:rsidR="00A00300" w:rsidRPr="00A00300" w:rsidRDefault="00A00300" w:rsidP="00A00300">
      <w:pPr>
        <w:widowControl w:val="0"/>
        <w:suppressAutoHyphens/>
        <w:autoSpaceDN w:val="0"/>
        <w:ind w:right="-284"/>
        <w:textAlignment w:val="baseline"/>
        <w:rPr>
          <w:rFonts w:ascii="Arial" w:eastAsia="HG Mincho Light J" w:hAnsi="Arial" w:cs="Arial"/>
          <w:kern w:val="3"/>
          <w:sz w:val="24"/>
          <w:szCs w:val="24"/>
          <w:lang w:eastAsia="zh-CN"/>
        </w:rPr>
      </w:pPr>
      <w:r w:rsidRPr="00A00300">
        <w:rPr>
          <w:rFonts w:ascii="Arial" w:eastAsia="HG Mincho Light J" w:hAnsi="Arial" w:cs="Arial"/>
          <w:kern w:val="3"/>
          <w:sz w:val="24"/>
          <w:szCs w:val="24"/>
          <w:lang w:eastAsia="zh-CN"/>
        </w:rPr>
        <w:t>a:</w:t>
      </w:r>
    </w:p>
    <w:p w14:paraId="22203BEA" w14:textId="77777777" w:rsidR="00A00300" w:rsidRPr="00A00300" w:rsidRDefault="00A00300" w:rsidP="00A00300">
      <w:pPr>
        <w:widowControl w:val="0"/>
        <w:suppressAutoHyphens/>
        <w:autoSpaceDN w:val="0"/>
        <w:ind w:right="-284"/>
        <w:textAlignment w:val="baseline"/>
        <w:rPr>
          <w:rFonts w:ascii="Arial" w:eastAsia="HG Mincho Light J" w:hAnsi="Arial" w:cs="Arial"/>
          <w:kern w:val="3"/>
          <w:sz w:val="24"/>
          <w:szCs w:val="24"/>
          <w:lang w:eastAsia="zh-CN"/>
        </w:rPr>
      </w:pPr>
    </w:p>
    <w:p w14:paraId="49A739C7" w14:textId="77777777" w:rsidR="00A00300" w:rsidRPr="00A00300" w:rsidRDefault="00A00300" w:rsidP="00A00300">
      <w:pPr>
        <w:widowControl w:val="0"/>
        <w:suppressAutoHyphens/>
        <w:autoSpaceDN w:val="0"/>
        <w:jc w:val="both"/>
        <w:textAlignment w:val="baseline"/>
        <w:rPr>
          <w:rFonts w:ascii="Arial" w:eastAsia="Calibri" w:hAnsi="Arial" w:cs="Arial"/>
          <w:b/>
          <w:kern w:val="3"/>
          <w:sz w:val="24"/>
          <w:szCs w:val="24"/>
          <w:lang w:eastAsia="zh-CN"/>
        </w:rPr>
      </w:pPr>
      <w:r w:rsidRPr="00A00300">
        <w:rPr>
          <w:rFonts w:ascii="Arial" w:eastAsia="Calibri" w:hAnsi="Arial" w:cs="Arial"/>
          <w:kern w:val="3"/>
          <w:sz w:val="24"/>
          <w:szCs w:val="24"/>
          <w:lang w:eastAsia="zh-CN"/>
        </w:rPr>
        <w:t>firmą:</w:t>
      </w:r>
      <w:r w:rsidRPr="00A00300">
        <w:rPr>
          <w:rFonts w:ascii="Arial" w:eastAsia="Calibri" w:hAnsi="Arial" w:cs="Arial"/>
          <w:b/>
          <w:kern w:val="3"/>
          <w:sz w:val="24"/>
          <w:szCs w:val="24"/>
          <w:lang w:eastAsia="zh-CN"/>
        </w:rPr>
        <w:t xml:space="preserve"> </w:t>
      </w:r>
    </w:p>
    <w:p w14:paraId="2F6062DB" w14:textId="77777777" w:rsidR="00A00300" w:rsidRPr="00A00300" w:rsidRDefault="00A00300" w:rsidP="00A00300">
      <w:pPr>
        <w:widowControl w:val="0"/>
        <w:suppressAutoHyphens/>
        <w:autoSpaceDN w:val="0"/>
        <w:jc w:val="both"/>
        <w:textAlignment w:val="baseline"/>
        <w:rPr>
          <w:rFonts w:ascii="Arial" w:eastAsia="Calibri" w:hAnsi="Arial" w:cs="Arial"/>
          <w:kern w:val="3"/>
          <w:sz w:val="24"/>
          <w:szCs w:val="24"/>
          <w:lang w:eastAsia="zh-CN"/>
        </w:rPr>
      </w:pPr>
    </w:p>
    <w:p w14:paraId="1FBD440D" w14:textId="77777777" w:rsidR="00A00300" w:rsidRPr="00A00300" w:rsidRDefault="00A00300" w:rsidP="00B85297">
      <w:pPr>
        <w:widowControl w:val="0"/>
        <w:suppressAutoHyphens/>
        <w:autoSpaceDN w:val="0"/>
        <w:spacing w:line="276" w:lineRule="auto"/>
        <w:jc w:val="both"/>
        <w:textAlignment w:val="baseline"/>
        <w:rPr>
          <w:rFonts w:ascii="Arial" w:eastAsia="HG Mincho Light J" w:hAnsi="Arial" w:cs="Arial"/>
          <w:b/>
          <w:kern w:val="3"/>
          <w:sz w:val="24"/>
          <w:szCs w:val="24"/>
          <w:lang w:eastAsia="zh-CN"/>
        </w:rPr>
      </w:pPr>
      <w:r w:rsidRPr="00A00300">
        <w:rPr>
          <w:rFonts w:ascii="Arial" w:eastAsia="HG Mincho Light J" w:hAnsi="Arial" w:cs="Arial"/>
          <w:b/>
          <w:kern w:val="3"/>
          <w:sz w:val="24"/>
          <w:szCs w:val="24"/>
          <w:lang w:eastAsia="zh-CN"/>
        </w:rPr>
        <w:t>……………………………………………………………………………………</w:t>
      </w:r>
      <w:r w:rsidR="00B85297">
        <w:rPr>
          <w:rFonts w:ascii="Arial" w:eastAsia="HG Mincho Light J" w:hAnsi="Arial" w:cs="Arial"/>
          <w:b/>
          <w:kern w:val="3"/>
          <w:sz w:val="24"/>
          <w:szCs w:val="24"/>
          <w:lang w:eastAsia="zh-CN"/>
        </w:rPr>
        <w:t>……………………………………………………………………………………………………………………………………………………………………………………………………………………………….............</w:t>
      </w:r>
    </w:p>
    <w:p w14:paraId="3AE86E0E" w14:textId="77777777" w:rsidR="00A00300" w:rsidRDefault="00A00300" w:rsidP="00B85297">
      <w:pPr>
        <w:widowControl w:val="0"/>
        <w:suppressAutoHyphens/>
        <w:autoSpaceDN w:val="0"/>
        <w:spacing w:line="276" w:lineRule="auto"/>
        <w:jc w:val="both"/>
        <w:textAlignment w:val="baseline"/>
        <w:rPr>
          <w:rFonts w:ascii="Arial" w:eastAsia="HG Mincho Light J" w:hAnsi="Arial" w:cs="Arial"/>
          <w:b/>
          <w:kern w:val="3"/>
          <w:sz w:val="24"/>
          <w:szCs w:val="24"/>
          <w:lang w:eastAsia="zh-CN"/>
        </w:rPr>
      </w:pPr>
    </w:p>
    <w:p w14:paraId="01D2E5EF" w14:textId="77777777" w:rsidR="00A00300" w:rsidRPr="00A00300" w:rsidRDefault="00A00300" w:rsidP="00A00300">
      <w:pPr>
        <w:widowControl w:val="0"/>
        <w:suppressAutoHyphens/>
        <w:autoSpaceDN w:val="0"/>
        <w:jc w:val="both"/>
        <w:textAlignment w:val="baseline"/>
        <w:rPr>
          <w:rFonts w:ascii="Arial" w:eastAsia="HG Mincho Light J" w:hAnsi="Arial" w:cs="Arial"/>
          <w:b/>
          <w:kern w:val="3"/>
          <w:sz w:val="24"/>
          <w:szCs w:val="24"/>
          <w:lang w:eastAsia="zh-CN"/>
        </w:rPr>
      </w:pPr>
      <w:r>
        <w:rPr>
          <w:rFonts w:ascii="Arial" w:eastAsia="HG Mincho Light J" w:hAnsi="Arial" w:cs="Arial"/>
          <w:kern w:val="3"/>
          <w:sz w:val="24"/>
          <w:szCs w:val="24"/>
          <w:lang w:eastAsia="zh-CN"/>
        </w:rPr>
        <w:t>KRS</w:t>
      </w:r>
      <w:r w:rsidRPr="00A00300">
        <w:rPr>
          <w:rFonts w:ascii="Arial" w:eastAsia="HG Mincho Light J" w:hAnsi="Arial" w:cs="Arial"/>
          <w:kern w:val="3"/>
          <w:sz w:val="24"/>
          <w:szCs w:val="24"/>
          <w:lang w:eastAsia="zh-CN"/>
        </w:rPr>
        <w:t xml:space="preserve"> ………………</w:t>
      </w:r>
    </w:p>
    <w:p w14:paraId="12CBA2F2" w14:textId="77777777" w:rsidR="00A00300" w:rsidRDefault="00A00300" w:rsidP="00A00300">
      <w:pPr>
        <w:widowControl w:val="0"/>
        <w:suppressAutoHyphens/>
        <w:autoSpaceDN w:val="0"/>
        <w:jc w:val="both"/>
        <w:textAlignment w:val="baseline"/>
        <w:rPr>
          <w:rFonts w:ascii="Arial" w:eastAsia="Calibri" w:hAnsi="Arial" w:cs="Arial"/>
          <w:kern w:val="3"/>
          <w:sz w:val="24"/>
          <w:szCs w:val="24"/>
          <w:lang w:eastAsia="zh-CN"/>
        </w:rPr>
      </w:pPr>
    </w:p>
    <w:p w14:paraId="2936DC55" w14:textId="77777777" w:rsidR="00A00300" w:rsidRPr="00A00300" w:rsidRDefault="00A00300" w:rsidP="00A00300">
      <w:pPr>
        <w:widowControl w:val="0"/>
        <w:suppressAutoHyphens/>
        <w:autoSpaceDN w:val="0"/>
        <w:jc w:val="both"/>
        <w:textAlignment w:val="baseline"/>
        <w:rPr>
          <w:rFonts w:ascii="Arial" w:eastAsia="Calibri" w:hAnsi="Arial" w:cs="Arial"/>
          <w:kern w:val="3"/>
          <w:sz w:val="24"/>
          <w:szCs w:val="24"/>
          <w:lang w:eastAsia="zh-CN"/>
        </w:rPr>
      </w:pPr>
      <w:r w:rsidRPr="00A00300">
        <w:rPr>
          <w:rFonts w:ascii="Arial" w:eastAsia="Calibri" w:hAnsi="Arial" w:cs="Arial"/>
          <w:kern w:val="3"/>
          <w:sz w:val="24"/>
          <w:szCs w:val="24"/>
          <w:lang w:eastAsia="zh-CN"/>
        </w:rPr>
        <w:t>reprezentowaną przez:</w:t>
      </w:r>
    </w:p>
    <w:p w14:paraId="38AF7F1F" w14:textId="77777777" w:rsidR="00A00300" w:rsidRPr="00A00300" w:rsidRDefault="00A00300" w:rsidP="00A00300">
      <w:pPr>
        <w:widowControl w:val="0"/>
        <w:suppressAutoHyphens/>
        <w:autoSpaceDN w:val="0"/>
        <w:jc w:val="both"/>
        <w:textAlignment w:val="baseline"/>
        <w:rPr>
          <w:rFonts w:ascii="Arial" w:eastAsia="Calibri" w:hAnsi="Arial" w:cs="Arial"/>
          <w:kern w:val="3"/>
          <w:sz w:val="24"/>
          <w:szCs w:val="24"/>
          <w:lang w:eastAsia="zh-CN"/>
        </w:rPr>
      </w:pPr>
    </w:p>
    <w:p w14:paraId="3FACA4B9" w14:textId="77777777" w:rsidR="00A00300" w:rsidRPr="00A00300" w:rsidRDefault="00A00300" w:rsidP="00A00300">
      <w:pPr>
        <w:widowControl w:val="0"/>
        <w:suppressAutoHyphens/>
        <w:autoSpaceDN w:val="0"/>
        <w:textAlignment w:val="baseline"/>
        <w:rPr>
          <w:rFonts w:ascii="Arial" w:eastAsia="Calibri" w:hAnsi="Arial" w:cs="Arial"/>
          <w:kern w:val="3"/>
          <w:sz w:val="24"/>
          <w:szCs w:val="24"/>
          <w:lang w:eastAsia="zh-CN"/>
        </w:rPr>
      </w:pPr>
      <w:r w:rsidRPr="00A00300">
        <w:rPr>
          <w:rFonts w:ascii="Arial" w:eastAsia="Calibri" w:hAnsi="Arial" w:cs="Arial"/>
          <w:kern w:val="3"/>
          <w:sz w:val="24"/>
          <w:szCs w:val="24"/>
          <w:lang w:eastAsia="zh-CN"/>
        </w:rPr>
        <w:t>…………………………………….</w:t>
      </w:r>
    </w:p>
    <w:p w14:paraId="5D382C97" w14:textId="77777777" w:rsidR="00A00300" w:rsidRPr="00A00300" w:rsidRDefault="00A00300" w:rsidP="00A00300">
      <w:pPr>
        <w:widowControl w:val="0"/>
        <w:suppressAutoHyphens/>
        <w:autoSpaceDN w:val="0"/>
        <w:textAlignment w:val="baseline"/>
        <w:rPr>
          <w:rFonts w:ascii="Arial" w:eastAsia="Calibri" w:hAnsi="Arial" w:cs="Arial"/>
          <w:kern w:val="3"/>
          <w:sz w:val="24"/>
          <w:szCs w:val="24"/>
          <w:lang w:eastAsia="zh-CN"/>
        </w:rPr>
      </w:pPr>
    </w:p>
    <w:p w14:paraId="4F137F76" w14:textId="77777777" w:rsidR="00A00300" w:rsidRPr="00A00300" w:rsidRDefault="00A00300" w:rsidP="00A00300">
      <w:pPr>
        <w:widowControl w:val="0"/>
        <w:tabs>
          <w:tab w:val="left" w:pos="3686"/>
        </w:tabs>
        <w:suppressAutoHyphens/>
        <w:autoSpaceDN w:val="0"/>
        <w:ind w:right="-284"/>
        <w:textAlignment w:val="baseline"/>
        <w:rPr>
          <w:rFonts w:ascii="Arial" w:eastAsia="HG Mincho Light J" w:hAnsi="Arial" w:cs="Arial"/>
          <w:kern w:val="3"/>
          <w:sz w:val="24"/>
          <w:szCs w:val="24"/>
          <w:lang w:eastAsia="zh-CN"/>
        </w:rPr>
      </w:pPr>
    </w:p>
    <w:p w14:paraId="3A0DAD35" w14:textId="77777777" w:rsidR="00A00300" w:rsidRPr="00A00300" w:rsidRDefault="00A00300" w:rsidP="00A00300">
      <w:pPr>
        <w:widowControl w:val="0"/>
        <w:tabs>
          <w:tab w:val="left" w:pos="3686"/>
        </w:tabs>
        <w:suppressAutoHyphens/>
        <w:autoSpaceDN w:val="0"/>
        <w:ind w:right="-284"/>
        <w:textAlignment w:val="baseline"/>
        <w:rPr>
          <w:rFonts w:ascii="Arial" w:eastAsia="SimSun" w:hAnsi="Arial" w:cs="Arial"/>
          <w:kern w:val="3"/>
          <w:sz w:val="24"/>
          <w:szCs w:val="24"/>
          <w:lang w:eastAsia="zh-CN" w:bidi="hi-IN"/>
        </w:rPr>
      </w:pPr>
      <w:r w:rsidRPr="00A00300">
        <w:rPr>
          <w:rFonts w:ascii="Arial" w:eastAsia="HG Mincho Light J" w:hAnsi="Arial" w:cs="Arial"/>
          <w:kern w:val="3"/>
          <w:sz w:val="24"/>
          <w:szCs w:val="24"/>
          <w:lang w:eastAsia="zh-CN"/>
        </w:rPr>
        <w:t>NIP ……………….</w:t>
      </w:r>
      <w:r w:rsidRPr="00A00300">
        <w:rPr>
          <w:rFonts w:ascii="Arial" w:eastAsia="HG Mincho Light J" w:hAnsi="Arial" w:cs="Arial"/>
          <w:kern w:val="3"/>
          <w:sz w:val="24"/>
          <w:szCs w:val="24"/>
          <w:lang w:eastAsia="zh-CN"/>
        </w:rPr>
        <w:tab/>
        <w:t>REGON ………………</w:t>
      </w:r>
      <w:r w:rsidRPr="00A00300">
        <w:rPr>
          <w:rFonts w:ascii="Arial" w:eastAsia="HG Mincho Light J" w:hAnsi="Arial" w:cs="Arial"/>
          <w:kern w:val="3"/>
          <w:sz w:val="24"/>
          <w:szCs w:val="24"/>
          <w:lang w:eastAsia="zh-CN"/>
        </w:rPr>
        <w:tab/>
      </w:r>
      <w:r w:rsidRPr="00A00300">
        <w:rPr>
          <w:rFonts w:ascii="Arial" w:eastAsia="HG Mincho Light J" w:hAnsi="Arial" w:cs="Arial"/>
          <w:kern w:val="3"/>
          <w:sz w:val="24"/>
          <w:szCs w:val="24"/>
          <w:lang w:eastAsia="zh-CN"/>
        </w:rPr>
        <w:tab/>
      </w:r>
    </w:p>
    <w:p w14:paraId="39BA8DD7" w14:textId="77777777" w:rsidR="00A00300" w:rsidRPr="00A00300" w:rsidRDefault="00A00300" w:rsidP="00A00300">
      <w:pPr>
        <w:widowControl w:val="0"/>
        <w:suppressAutoHyphens/>
        <w:autoSpaceDN w:val="0"/>
        <w:ind w:right="98"/>
        <w:jc w:val="both"/>
        <w:textAlignment w:val="baseline"/>
        <w:rPr>
          <w:rFonts w:ascii="Arial" w:eastAsia="HG Mincho Light J" w:hAnsi="Arial" w:cs="Arial"/>
          <w:kern w:val="3"/>
          <w:sz w:val="24"/>
          <w:szCs w:val="24"/>
          <w:lang w:eastAsia="zh-CN"/>
        </w:rPr>
      </w:pPr>
    </w:p>
    <w:p w14:paraId="44E044CD" w14:textId="77777777" w:rsidR="00A00300" w:rsidRPr="00A00300" w:rsidRDefault="00A00300" w:rsidP="00A00300">
      <w:pPr>
        <w:widowControl w:val="0"/>
        <w:suppressAutoHyphens/>
        <w:autoSpaceDN w:val="0"/>
        <w:ind w:right="98"/>
        <w:jc w:val="both"/>
        <w:textAlignment w:val="baseline"/>
        <w:rPr>
          <w:rFonts w:ascii="Arial" w:eastAsia="HG Mincho Light J" w:hAnsi="Arial" w:cs="Arial"/>
          <w:kern w:val="3"/>
          <w:sz w:val="24"/>
          <w:szCs w:val="24"/>
          <w:lang w:eastAsia="zh-CN"/>
        </w:rPr>
      </w:pPr>
    </w:p>
    <w:p w14:paraId="6ABC4230" w14:textId="77777777" w:rsidR="00A00300" w:rsidRPr="00A00300" w:rsidRDefault="00A00300" w:rsidP="00A00300">
      <w:pPr>
        <w:widowControl w:val="0"/>
        <w:suppressAutoHyphens/>
        <w:autoSpaceDN w:val="0"/>
        <w:ind w:right="98"/>
        <w:jc w:val="both"/>
        <w:textAlignment w:val="baseline"/>
        <w:rPr>
          <w:rFonts w:ascii="Arial" w:eastAsia="HG Mincho Light J" w:hAnsi="Arial" w:cs="Arial"/>
          <w:kern w:val="3"/>
          <w:sz w:val="24"/>
          <w:szCs w:val="24"/>
          <w:lang w:eastAsia="zh-CN"/>
        </w:rPr>
      </w:pPr>
      <w:r w:rsidRPr="00A00300">
        <w:rPr>
          <w:rFonts w:ascii="Arial" w:eastAsia="HG Mincho Light J" w:hAnsi="Arial" w:cs="Arial"/>
          <w:kern w:val="3"/>
          <w:sz w:val="24"/>
          <w:szCs w:val="24"/>
          <w:lang w:eastAsia="zh-CN"/>
        </w:rPr>
        <w:t>zwanym w treści umowy „Wykonawcą”,</w:t>
      </w:r>
    </w:p>
    <w:p w14:paraId="534423D9" w14:textId="77777777" w:rsidR="007172E1" w:rsidRPr="00C44AE4" w:rsidRDefault="007172E1" w:rsidP="00A00300">
      <w:pPr>
        <w:jc w:val="both"/>
        <w:rPr>
          <w:rFonts w:ascii="Arial" w:hAnsi="Arial" w:cs="Arial"/>
          <w:sz w:val="24"/>
          <w:szCs w:val="24"/>
        </w:rPr>
      </w:pPr>
    </w:p>
    <w:p w14:paraId="61313364" w14:textId="7B69859C" w:rsidR="00601C82" w:rsidRDefault="00613D79" w:rsidP="00C61440">
      <w:pPr>
        <w:spacing w:line="276" w:lineRule="auto"/>
        <w:ind w:left="426"/>
        <w:jc w:val="both"/>
        <w:rPr>
          <w:rFonts w:ascii="Arial" w:hAnsi="Arial" w:cs="Arial"/>
          <w:b/>
          <w:sz w:val="24"/>
          <w:szCs w:val="24"/>
        </w:rPr>
      </w:pPr>
      <w:r w:rsidRPr="00D979CC">
        <w:rPr>
          <w:rFonts w:ascii="Arial" w:hAnsi="Arial" w:cs="Arial"/>
          <w:sz w:val="24"/>
          <w:szCs w:val="24"/>
        </w:rPr>
        <w:t>Na podstawie</w:t>
      </w:r>
      <w:r w:rsidR="00D32C8A" w:rsidRPr="00D979CC">
        <w:rPr>
          <w:rFonts w:ascii="Arial" w:hAnsi="Arial" w:cs="Arial"/>
          <w:sz w:val="24"/>
          <w:szCs w:val="24"/>
        </w:rPr>
        <w:t xml:space="preserve"> przeprowadzonego postępowania o udzielenie zamówienia publicznego</w:t>
      </w:r>
      <w:r w:rsidR="00D038C3" w:rsidRPr="00D979CC">
        <w:rPr>
          <w:rFonts w:ascii="Arial" w:hAnsi="Arial" w:cs="Arial"/>
          <w:sz w:val="24"/>
          <w:szCs w:val="24"/>
        </w:rPr>
        <w:t xml:space="preserve"> </w:t>
      </w:r>
      <w:r w:rsidR="00032B98" w:rsidRPr="00D979CC">
        <w:rPr>
          <w:rFonts w:ascii="Arial" w:hAnsi="Arial" w:cs="Arial"/>
          <w:sz w:val="24"/>
          <w:szCs w:val="24"/>
        </w:rPr>
        <w:t xml:space="preserve">przeprowadzonego </w:t>
      </w:r>
      <w:r w:rsidR="00F904C6" w:rsidRPr="00D979CC">
        <w:rPr>
          <w:rFonts w:ascii="Arial" w:hAnsi="Arial" w:cs="Arial"/>
          <w:sz w:val="24"/>
          <w:szCs w:val="24"/>
        </w:rPr>
        <w:t xml:space="preserve">w </w:t>
      </w:r>
      <w:r w:rsidR="00954470" w:rsidRPr="00D979CC">
        <w:rPr>
          <w:rFonts w:ascii="Arial" w:hAnsi="Arial" w:cs="Arial"/>
          <w:sz w:val="24"/>
          <w:szCs w:val="24"/>
        </w:rPr>
        <w:t xml:space="preserve">trybie </w:t>
      </w:r>
      <w:r w:rsidR="009136BA" w:rsidRPr="00D979CC">
        <w:rPr>
          <w:rFonts w:ascii="Arial" w:hAnsi="Arial" w:cs="Arial"/>
          <w:sz w:val="24"/>
          <w:szCs w:val="24"/>
        </w:rPr>
        <w:t xml:space="preserve">rozeznania rynku </w:t>
      </w:r>
      <w:r w:rsidR="00032B98" w:rsidRPr="00D979CC">
        <w:rPr>
          <w:rFonts w:ascii="Arial" w:hAnsi="Arial" w:cs="Arial"/>
          <w:sz w:val="24"/>
          <w:szCs w:val="24"/>
        </w:rPr>
        <w:t xml:space="preserve">na podstawie </w:t>
      </w:r>
      <w:r w:rsidR="009136BA" w:rsidRPr="00D979CC">
        <w:rPr>
          <w:rFonts w:ascii="Arial" w:hAnsi="Arial" w:cs="Arial"/>
          <w:sz w:val="24"/>
          <w:szCs w:val="24"/>
        </w:rPr>
        <w:t>Rozdziału 6 § 3</w:t>
      </w:r>
      <w:r w:rsidR="00032B98" w:rsidRPr="00D979CC">
        <w:rPr>
          <w:rFonts w:ascii="Arial" w:hAnsi="Arial" w:cs="Arial"/>
          <w:sz w:val="24"/>
          <w:szCs w:val="24"/>
        </w:rPr>
        <w:t xml:space="preserve"> </w:t>
      </w:r>
      <w:r w:rsidR="00C61440" w:rsidRPr="00D979CC">
        <w:rPr>
          <w:rFonts w:ascii="Arial" w:eastAsia="Lucida Sans Unicode" w:hAnsi="Arial"/>
          <w:bCs/>
          <w:kern w:val="2"/>
          <w:sz w:val="24"/>
          <w:szCs w:val="24"/>
          <w:lang w:eastAsia="hi-IN"/>
        </w:rPr>
        <w:t xml:space="preserve">Regulaminu udzielania zamówień publicznych na dostawy, usługi i roboty budowlane </w:t>
      </w:r>
      <w:r w:rsidR="00601C82">
        <w:rPr>
          <w:rFonts w:ascii="Arial" w:eastAsia="Lucida Sans Unicode" w:hAnsi="Arial"/>
          <w:bCs/>
          <w:kern w:val="2"/>
          <w:sz w:val="24"/>
          <w:szCs w:val="24"/>
          <w:lang w:eastAsia="hi-IN"/>
        </w:rPr>
        <w:br/>
      </w:r>
      <w:r w:rsidR="00C61440" w:rsidRPr="00D979CC">
        <w:rPr>
          <w:rFonts w:ascii="Arial" w:eastAsia="Lucida Sans Unicode" w:hAnsi="Arial"/>
          <w:bCs/>
          <w:kern w:val="2"/>
          <w:sz w:val="24"/>
          <w:szCs w:val="24"/>
          <w:lang w:eastAsia="hi-IN"/>
        </w:rPr>
        <w:t>w 11 Wojskowym Oddziale Gospodarczym w Bydgoszczy,</w:t>
      </w:r>
      <w:r w:rsidR="002A14F7" w:rsidRPr="00D979CC">
        <w:rPr>
          <w:rFonts w:ascii="Arial" w:eastAsia="Lucida Sans Unicode" w:hAnsi="Arial"/>
          <w:bCs/>
          <w:kern w:val="2"/>
          <w:sz w:val="24"/>
          <w:szCs w:val="24"/>
          <w:lang w:eastAsia="hi-IN"/>
        </w:rPr>
        <w:t xml:space="preserve"> których wartość jest mniejsza od 1</w:t>
      </w:r>
      <w:r w:rsidR="00FF06AB">
        <w:rPr>
          <w:rFonts w:ascii="Arial" w:eastAsia="Lucida Sans Unicode" w:hAnsi="Arial"/>
          <w:bCs/>
          <w:kern w:val="2"/>
          <w:sz w:val="24"/>
          <w:szCs w:val="24"/>
          <w:lang w:eastAsia="hi-IN"/>
        </w:rPr>
        <w:t>7</w:t>
      </w:r>
      <w:r w:rsidR="002A14F7" w:rsidRPr="00D979CC">
        <w:rPr>
          <w:rFonts w:ascii="Arial" w:eastAsia="Lucida Sans Unicode" w:hAnsi="Arial"/>
          <w:bCs/>
          <w:kern w:val="2"/>
          <w:sz w:val="24"/>
          <w:szCs w:val="24"/>
          <w:lang w:eastAsia="hi-IN"/>
        </w:rPr>
        <w:t>0 000 zł netto.</w:t>
      </w:r>
      <w:r w:rsidR="00C61440" w:rsidRPr="00D979CC">
        <w:rPr>
          <w:rFonts w:ascii="Arial" w:eastAsia="Lucida Sans Unicode" w:hAnsi="Arial"/>
          <w:bCs/>
          <w:kern w:val="2"/>
          <w:sz w:val="24"/>
          <w:szCs w:val="24"/>
          <w:lang w:eastAsia="hi-IN"/>
        </w:rPr>
        <w:t xml:space="preserve"> </w:t>
      </w:r>
      <w:r w:rsidR="003F6DD7" w:rsidRPr="00D979CC">
        <w:rPr>
          <w:rFonts w:ascii="Arial" w:hAnsi="Arial" w:cs="Arial"/>
          <w:sz w:val="24"/>
          <w:szCs w:val="24"/>
        </w:rPr>
        <w:t xml:space="preserve">Zamawiający powierza, </w:t>
      </w:r>
      <w:r w:rsidRPr="00D979CC">
        <w:rPr>
          <w:rFonts w:ascii="Arial" w:hAnsi="Arial" w:cs="Arial"/>
          <w:sz w:val="24"/>
          <w:szCs w:val="24"/>
        </w:rPr>
        <w:t xml:space="preserve">a Wykonawca przyjmuje do realizacji zamówienie publiczne pod nazwą </w:t>
      </w:r>
      <w:r w:rsidRPr="00D979CC">
        <w:rPr>
          <w:rFonts w:ascii="Arial" w:hAnsi="Arial" w:cs="Arial"/>
          <w:b/>
          <w:sz w:val="24"/>
          <w:szCs w:val="24"/>
        </w:rPr>
        <w:t>„</w:t>
      </w:r>
      <w:r w:rsidR="00032B98" w:rsidRPr="00D979CC">
        <w:rPr>
          <w:rFonts w:ascii="Arial" w:hAnsi="Arial" w:cs="Arial"/>
          <w:b/>
          <w:sz w:val="24"/>
          <w:szCs w:val="24"/>
        </w:rPr>
        <w:t>Świadczenie usług w zakresie naj</w:t>
      </w:r>
      <w:r w:rsidR="00CE6E4C" w:rsidRPr="00D979CC">
        <w:rPr>
          <w:rFonts w:ascii="Arial" w:hAnsi="Arial" w:cs="Arial"/>
          <w:b/>
          <w:sz w:val="24"/>
          <w:szCs w:val="24"/>
        </w:rPr>
        <w:t>m</w:t>
      </w:r>
      <w:r w:rsidR="00032B98" w:rsidRPr="00D979CC">
        <w:rPr>
          <w:rFonts w:ascii="Arial" w:hAnsi="Arial" w:cs="Arial"/>
          <w:b/>
          <w:sz w:val="24"/>
          <w:szCs w:val="24"/>
        </w:rPr>
        <w:t>u</w:t>
      </w:r>
      <w:r w:rsidR="00AC7BAC" w:rsidRPr="00D979CC">
        <w:rPr>
          <w:rFonts w:ascii="Arial" w:hAnsi="Arial" w:cs="Arial"/>
          <w:b/>
          <w:sz w:val="24"/>
          <w:szCs w:val="24"/>
        </w:rPr>
        <w:t xml:space="preserve"> kabin sanitarnych i umywalek wolnostojących wraz z wywozem nieczystości płynnych</w:t>
      </w:r>
      <w:r w:rsidR="00032B98" w:rsidRPr="00D979CC">
        <w:rPr>
          <w:rFonts w:ascii="Arial" w:hAnsi="Arial" w:cs="Arial"/>
          <w:b/>
          <w:sz w:val="24"/>
          <w:szCs w:val="24"/>
        </w:rPr>
        <w:t xml:space="preserve"> na terenie kompleksów wojskowych zlokalizowanych na terenie </w:t>
      </w:r>
      <w:r w:rsidR="00601C82">
        <w:rPr>
          <w:rFonts w:ascii="Arial" w:hAnsi="Arial" w:cs="Arial"/>
          <w:b/>
          <w:sz w:val="24"/>
          <w:szCs w:val="24"/>
        </w:rPr>
        <w:br/>
      </w:r>
      <w:r w:rsidR="00032B98" w:rsidRPr="00D979CC">
        <w:rPr>
          <w:rFonts w:ascii="Arial" w:hAnsi="Arial" w:cs="Arial"/>
          <w:b/>
          <w:sz w:val="24"/>
          <w:szCs w:val="24"/>
        </w:rPr>
        <w:t>m. Bydgoszczy, Osówca, Kruszyna</w:t>
      </w:r>
      <w:r w:rsidR="00852A9E" w:rsidRPr="00D979CC">
        <w:rPr>
          <w:rFonts w:ascii="Arial" w:hAnsi="Arial" w:cs="Arial"/>
          <w:b/>
          <w:sz w:val="24"/>
          <w:szCs w:val="24"/>
        </w:rPr>
        <w:t>,</w:t>
      </w:r>
      <w:r w:rsidR="00032B98" w:rsidRPr="00D979CC">
        <w:rPr>
          <w:rFonts w:ascii="Arial" w:hAnsi="Arial" w:cs="Arial"/>
          <w:b/>
          <w:sz w:val="24"/>
          <w:szCs w:val="24"/>
        </w:rPr>
        <w:t xml:space="preserve"> Maksymilianowa</w:t>
      </w:r>
      <w:r w:rsidR="00852A9E" w:rsidRPr="00D979CC">
        <w:rPr>
          <w:rFonts w:ascii="Arial" w:hAnsi="Arial" w:cs="Arial"/>
          <w:b/>
          <w:sz w:val="24"/>
          <w:szCs w:val="24"/>
        </w:rPr>
        <w:t xml:space="preserve"> i Borówna</w:t>
      </w:r>
      <w:r w:rsidR="00032B98" w:rsidRPr="00D979CC">
        <w:rPr>
          <w:rFonts w:ascii="Arial" w:hAnsi="Arial" w:cs="Arial"/>
          <w:b/>
          <w:sz w:val="24"/>
          <w:szCs w:val="24"/>
        </w:rPr>
        <w:t xml:space="preserve"> w latach 202</w:t>
      </w:r>
      <w:r w:rsidR="00224620" w:rsidRPr="00D979CC">
        <w:rPr>
          <w:rFonts w:ascii="Arial" w:hAnsi="Arial" w:cs="Arial"/>
          <w:b/>
          <w:sz w:val="24"/>
          <w:szCs w:val="24"/>
        </w:rPr>
        <w:t>6</w:t>
      </w:r>
      <w:r w:rsidR="00032B98" w:rsidRPr="00D979CC">
        <w:rPr>
          <w:rFonts w:ascii="Arial" w:hAnsi="Arial" w:cs="Arial"/>
          <w:b/>
          <w:sz w:val="24"/>
          <w:szCs w:val="24"/>
        </w:rPr>
        <w:t xml:space="preserve"> </w:t>
      </w:r>
    </w:p>
    <w:p w14:paraId="0153E004" w14:textId="7B936907" w:rsidR="00A22FCC" w:rsidRDefault="00032B98" w:rsidP="00C61440">
      <w:pPr>
        <w:spacing w:line="276" w:lineRule="auto"/>
        <w:ind w:left="426"/>
        <w:jc w:val="both"/>
        <w:rPr>
          <w:rFonts w:ascii="Arial" w:hAnsi="Arial" w:cs="Arial"/>
          <w:b/>
          <w:sz w:val="24"/>
          <w:szCs w:val="24"/>
        </w:rPr>
      </w:pPr>
      <w:r w:rsidRPr="00D979CC">
        <w:rPr>
          <w:rFonts w:ascii="Arial" w:hAnsi="Arial" w:cs="Arial"/>
          <w:b/>
          <w:sz w:val="24"/>
          <w:szCs w:val="24"/>
        </w:rPr>
        <w:t>- 20</w:t>
      </w:r>
      <w:r w:rsidR="003D3CF3" w:rsidRPr="00D979CC">
        <w:rPr>
          <w:rFonts w:ascii="Arial" w:hAnsi="Arial" w:cs="Arial"/>
          <w:b/>
          <w:sz w:val="24"/>
          <w:szCs w:val="24"/>
        </w:rPr>
        <w:t>30</w:t>
      </w:r>
      <w:r w:rsidR="00613D79" w:rsidRPr="00D979CC">
        <w:rPr>
          <w:rFonts w:ascii="Arial" w:hAnsi="Arial" w:cs="Arial"/>
          <w:b/>
          <w:sz w:val="24"/>
          <w:szCs w:val="24"/>
        </w:rPr>
        <w:t>”</w:t>
      </w:r>
      <w:r w:rsidR="00613D79" w:rsidRPr="00D979CC">
        <w:rPr>
          <w:rFonts w:ascii="Arial" w:hAnsi="Arial" w:cs="Arial"/>
          <w:sz w:val="24"/>
          <w:szCs w:val="24"/>
        </w:rPr>
        <w:t>,</w:t>
      </w:r>
      <w:r w:rsidR="00AC7BAC" w:rsidRPr="00D979CC">
        <w:rPr>
          <w:rFonts w:ascii="Arial" w:hAnsi="Arial" w:cs="Arial"/>
          <w:sz w:val="24"/>
          <w:szCs w:val="24"/>
        </w:rPr>
        <w:t xml:space="preserve"> </w:t>
      </w:r>
      <w:r w:rsidR="00CE6E4C" w:rsidRPr="00D979CC">
        <w:rPr>
          <w:rFonts w:ascii="Arial" w:hAnsi="Arial" w:cs="Arial"/>
          <w:sz w:val="24"/>
          <w:szCs w:val="24"/>
        </w:rPr>
        <w:t>na które</w:t>
      </w:r>
      <w:r w:rsidR="00613D79" w:rsidRPr="00D979CC">
        <w:rPr>
          <w:rFonts w:ascii="Arial" w:hAnsi="Arial" w:cs="Arial"/>
          <w:sz w:val="24"/>
          <w:szCs w:val="24"/>
        </w:rPr>
        <w:t xml:space="preserve"> zostaje zawarta umowa o następującej treści:</w:t>
      </w:r>
      <w:r w:rsidR="00613D79" w:rsidRPr="00D979CC">
        <w:rPr>
          <w:rFonts w:ascii="Arial" w:hAnsi="Arial" w:cs="Arial"/>
          <w:b/>
          <w:sz w:val="24"/>
          <w:szCs w:val="24"/>
        </w:rPr>
        <w:t xml:space="preserve"> </w:t>
      </w:r>
    </w:p>
    <w:p w14:paraId="048A77CC" w14:textId="77777777" w:rsidR="00762A69" w:rsidRDefault="00762A69" w:rsidP="00C61440">
      <w:pPr>
        <w:spacing w:line="276" w:lineRule="auto"/>
        <w:ind w:left="426"/>
        <w:jc w:val="both"/>
        <w:rPr>
          <w:rFonts w:ascii="Arial" w:hAnsi="Arial" w:cs="Arial"/>
          <w:b/>
          <w:sz w:val="24"/>
          <w:szCs w:val="24"/>
        </w:rPr>
      </w:pPr>
    </w:p>
    <w:p w14:paraId="0A1F5860" w14:textId="77777777" w:rsidR="00762A69" w:rsidRDefault="00762A69" w:rsidP="00C61440">
      <w:pPr>
        <w:spacing w:line="276" w:lineRule="auto"/>
        <w:ind w:left="426"/>
        <w:jc w:val="both"/>
        <w:rPr>
          <w:rFonts w:ascii="Arial" w:hAnsi="Arial" w:cs="Arial"/>
          <w:b/>
          <w:sz w:val="24"/>
          <w:szCs w:val="24"/>
        </w:rPr>
      </w:pPr>
    </w:p>
    <w:p w14:paraId="363CB637" w14:textId="77777777" w:rsidR="00762A69" w:rsidRDefault="00762A69" w:rsidP="00C61440">
      <w:pPr>
        <w:spacing w:line="276" w:lineRule="auto"/>
        <w:ind w:left="426"/>
        <w:jc w:val="both"/>
        <w:rPr>
          <w:rFonts w:ascii="Arial" w:hAnsi="Arial" w:cs="Arial"/>
          <w:b/>
          <w:sz w:val="24"/>
          <w:szCs w:val="24"/>
        </w:rPr>
      </w:pPr>
    </w:p>
    <w:p w14:paraId="44349760" w14:textId="77777777" w:rsidR="00762A69" w:rsidRDefault="00762A69" w:rsidP="00C61440">
      <w:pPr>
        <w:spacing w:line="276" w:lineRule="auto"/>
        <w:ind w:left="426"/>
        <w:jc w:val="both"/>
        <w:rPr>
          <w:rFonts w:ascii="Arial" w:hAnsi="Arial" w:cs="Arial"/>
          <w:b/>
          <w:sz w:val="24"/>
          <w:szCs w:val="24"/>
        </w:rPr>
      </w:pPr>
    </w:p>
    <w:p w14:paraId="0A75453D" w14:textId="77777777" w:rsidR="00762A69" w:rsidRPr="00D979CC" w:rsidRDefault="00762A69" w:rsidP="00C61440">
      <w:pPr>
        <w:spacing w:line="276" w:lineRule="auto"/>
        <w:ind w:left="426"/>
        <w:jc w:val="both"/>
        <w:rPr>
          <w:rFonts w:ascii="Arial" w:hAnsi="Arial" w:cs="Arial"/>
          <w:b/>
          <w:sz w:val="24"/>
          <w:szCs w:val="24"/>
        </w:rPr>
      </w:pPr>
    </w:p>
    <w:p w14:paraId="09C5A0CB" w14:textId="77777777" w:rsidR="0039044D" w:rsidRPr="00921C20" w:rsidRDefault="0039044D" w:rsidP="0075272C">
      <w:pPr>
        <w:spacing w:line="276" w:lineRule="auto"/>
        <w:ind w:left="284"/>
        <w:jc w:val="both"/>
        <w:rPr>
          <w:rFonts w:ascii="Arial" w:hAnsi="Arial" w:cs="Arial"/>
          <w:b/>
          <w:sz w:val="24"/>
          <w:szCs w:val="24"/>
        </w:rPr>
      </w:pPr>
    </w:p>
    <w:p w14:paraId="7DB64D15" w14:textId="77777777" w:rsidR="00F21223" w:rsidRPr="00A22FCC" w:rsidRDefault="00F21223" w:rsidP="0075272C">
      <w:pPr>
        <w:spacing w:line="276" w:lineRule="auto"/>
        <w:jc w:val="center"/>
        <w:rPr>
          <w:rFonts w:ascii="Arial" w:hAnsi="Arial" w:cs="Arial"/>
          <w:sz w:val="24"/>
          <w:szCs w:val="24"/>
        </w:rPr>
      </w:pPr>
      <w:r w:rsidRPr="00C44AE4">
        <w:rPr>
          <w:rFonts w:ascii="Arial" w:hAnsi="Arial" w:cs="Arial"/>
          <w:b/>
          <w:sz w:val="24"/>
          <w:szCs w:val="24"/>
        </w:rPr>
        <w:lastRenderedPageBreak/>
        <w:t>§ 1</w:t>
      </w:r>
    </w:p>
    <w:p w14:paraId="55B812F4" w14:textId="77777777" w:rsidR="00D32C8A" w:rsidRDefault="00BC2DF3" w:rsidP="0075272C">
      <w:pPr>
        <w:spacing w:after="120" w:line="276" w:lineRule="auto"/>
        <w:jc w:val="center"/>
        <w:rPr>
          <w:rFonts w:ascii="Arial" w:hAnsi="Arial" w:cs="Arial"/>
          <w:b/>
          <w:sz w:val="24"/>
          <w:szCs w:val="24"/>
        </w:rPr>
      </w:pPr>
      <w:r>
        <w:rPr>
          <w:rFonts w:ascii="Arial" w:hAnsi="Arial" w:cs="Arial"/>
          <w:b/>
          <w:sz w:val="24"/>
          <w:szCs w:val="24"/>
        </w:rPr>
        <w:t>PRZEDMIOT UMOWY</w:t>
      </w:r>
    </w:p>
    <w:p w14:paraId="11BC07AA" w14:textId="2F758734" w:rsidR="00D32C8A" w:rsidRPr="00D32C8A" w:rsidRDefault="00D32C8A" w:rsidP="0075272C">
      <w:pPr>
        <w:pStyle w:val="Akapitzlist"/>
        <w:numPr>
          <w:ilvl w:val="0"/>
          <w:numId w:val="3"/>
        </w:numPr>
        <w:spacing w:after="120" w:line="276" w:lineRule="auto"/>
        <w:ind w:left="714" w:hanging="357"/>
        <w:contextualSpacing w:val="0"/>
        <w:jc w:val="both"/>
        <w:rPr>
          <w:rFonts w:ascii="Arial" w:hAnsi="Arial" w:cs="Arial"/>
          <w:sz w:val="24"/>
          <w:szCs w:val="24"/>
        </w:rPr>
      </w:pPr>
      <w:r w:rsidRPr="00D32C8A">
        <w:rPr>
          <w:rFonts w:ascii="Arial" w:hAnsi="Arial" w:cs="Arial"/>
          <w:sz w:val="24"/>
          <w:szCs w:val="24"/>
        </w:rPr>
        <w:t>Przedmiotem umowy j</w:t>
      </w:r>
      <w:r>
        <w:rPr>
          <w:rFonts w:ascii="Arial" w:hAnsi="Arial" w:cs="Arial"/>
          <w:sz w:val="24"/>
          <w:szCs w:val="24"/>
        </w:rPr>
        <w:t xml:space="preserve">est świadczenie przez Wykonawcę </w:t>
      </w:r>
      <w:r w:rsidRPr="00D32C8A">
        <w:rPr>
          <w:rFonts w:ascii="Arial" w:hAnsi="Arial" w:cs="Arial"/>
          <w:sz w:val="24"/>
          <w:szCs w:val="24"/>
        </w:rPr>
        <w:t xml:space="preserve">na rzecz Zamawiającego usług w zakresie najmu kabin sanitarnych </w:t>
      </w:r>
      <w:r w:rsidR="00694571">
        <w:rPr>
          <w:rFonts w:ascii="Arial" w:hAnsi="Arial" w:cs="Arial"/>
          <w:sz w:val="24"/>
          <w:szCs w:val="24"/>
        </w:rPr>
        <w:t xml:space="preserve">i umywalek wolnostojących </w:t>
      </w:r>
      <w:r w:rsidRPr="00D32C8A">
        <w:rPr>
          <w:rFonts w:ascii="Arial" w:hAnsi="Arial" w:cs="Arial"/>
          <w:sz w:val="24"/>
          <w:szCs w:val="24"/>
        </w:rPr>
        <w:t>wraz</w:t>
      </w:r>
      <w:r w:rsidR="009F752F">
        <w:rPr>
          <w:rFonts w:ascii="Arial" w:hAnsi="Arial" w:cs="Arial"/>
          <w:sz w:val="24"/>
          <w:szCs w:val="24"/>
        </w:rPr>
        <w:t xml:space="preserve"> </w:t>
      </w:r>
      <w:r w:rsidR="009F752F">
        <w:rPr>
          <w:rFonts w:ascii="Arial" w:hAnsi="Arial" w:cs="Arial"/>
          <w:sz w:val="24"/>
          <w:szCs w:val="24"/>
        </w:rPr>
        <w:br/>
      </w:r>
      <w:r w:rsidR="0058130B">
        <w:rPr>
          <w:rFonts w:ascii="Arial" w:hAnsi="Arial" w:cs="Arial"/>
          <w:sz w:val="24"/>
          <w:szCs w:val="24"/>
        </w:rPr>
        <w:t>z wywozem nieczystości płynnych na terenie kompleksów wojskowych zlokalizowanych na terenie m. Bydgoszczy, Osówca, Kruszyna</w:t>
      </w:r>
      <w:r w:rsidR="00753D6C">
        <w:rPr>
          <w:rFonts w:ascii="Arial" w:hAnsi="Arial" w:cs="Arial"/>
          <w:sz w:val="24"/>
          <w:szCs w:val="24"/>
        </w:rPr>
        <w:t>,</w:t>
      </w:r>
      <w:r w:rsidR="0058130B">
        <w:rPr>
          <w:rFonts w:ascii="Arial" w:hAnsi="Arial" w:cs="Arial"/>
          <w:sz w:val="24"/>
          <w:szCs w:val="24"/>
        </w:rPr>
        <w:t xml:space="preserve"> Maksymilianowa</w:t>
      </w:r>
      <w:r w:rsidR="00753D6C">
        <w:rPr>
          <w:rFonts w:ascii="Arial" w:hAnsi="Arial" w:cs="Arial"/>
          <w:sz w:val="24"/>
          <w:szCs w:val="24"/>
        </w:rPr>
        <w:t xml:space="preserve"> </w:t>
      </w:r>
      <w:r w:rsidR="00EE4C7D">
        <w:rPr>
          <w:rFonts w:ascii="Arial" w:hAnsi="Arial" w:cs="Arial"/>
          <w:sz w:val="24"/>
          <w:szCs w:val="24"/>
        </w:rPr>
        <w:br/>
      </w:r>
      <w:r w:rsidR="00753D6C" w:rsidRPr="00EE4C7D">
        <w:rPr>
          <w:rFonts w:ascii="Arial" w:hAnsi="Arial" w:cs="Arial"/>
          <w:sz w:val="24"/>
          <w:szCs w:val="24"/>
        </w:rPr>
        <w:t xml:space="preserve">i Borówna </w:t>
      </w:r>
      <w:r w:rsidR="0058130B" w:rsidRPr="00EE4C7D">
        <w:rPr>
          <w:rFonts w:ascii="Arial" w:hAnsi="Arial" w:cs="Arial"/>
          <w:sz w:val="24"/>
          <w:szCs w:val="24"/>
        </w:rPr>
        <w:t xml:space="preserve">w </w:t>
      </w:r>
      <w:r w:rsidR="0058130B">
        <w:rPr>
          <w:rFonts w:ascii="Arial" w:hAnsi="Arial" w:cs="Arial"/>
          <w:sz w:val="24"/>
          <w:szCs w:val="24"/>
        </w:rPr>
        <w:t>latach 202</w:t>
      </w:r>
      <w:r w:rsidR="0024795A">
        <w:rPr>
          <w:rFonts w:ascii="Arial" w:hAnsi="Arial" w:cs="Arial"/>
          <w:sz w:val="24"/>
          <w:szCs w:val="24"/>
        </w:rPr>
        <w:t>6</w:t>
      </w:r>
      <w:r w:rsidR="0058130B">
        <w:rPr>
          <w:rFonts w:ascii="Arial" w:hAnsi="Arial" w:cs="Arial"/>
          <w:sz w:val="24"/>
          <w:szCs w:val="24"/>
        </w:rPr>
        <w:t xml:space="preserve"> – 20</w:t>
      </w:r>
      <w:r w:rsidR="003D3CF3">
        <w:rPr>
          <w:rFonts w:ascii="Arial" w:hAnsi="Arial" w:cs="Arial"/>
          <w:sz w:val="24"/>
          <w:szCs w:val="24"/>
        </w:rPr>
        <w:t>30</w:t>
      </w:r>
      <w:r w:rsidR="0058130B">
        <w:rPr>
          <w:rFonts w:ascii="Arial" w:hAnsi="Arial" w:cs="Arial"/>
          <w:sz w:val="24"/>
          <w:szCs w:val="24"/>
        </w:rPr>
        <w:t>.</w:t>
      </w:r>
      <w:r w:rsidR="007C1ADC">
        <w:rPr>
          <w:rFonts w:ascii="Arial" w:hAnsi="Arial" w:cs="Arial"/>
          <w:sz w:val="24"/>
          <w:szCs w:val="24"/>
        </w:rPr>
        <w:t xml:space="preserve"> </w:t>
      </w:r>
    </w:p>
    <w:p w14:paraId="757EC33F" w14:textId="77777777" w:rsidR="0039044D" w:rsidRDefault="00D32C8A" w:rsidP="0075272C">
      <w:pPr>
        <w:pStyle w:val="Akapitzlist"/>
        <w:numPr>
          <w:ilvl w:val="0"/>
          <w:numId w:val="3"/>
        </w:numPr>
        <w:spacing w:line="276" w:lineRule="auto"/>
        <w:jc w:val="both"/>
        <w:rPr>
          <w:rFonts w:ascii="Arial" w:hAnsi="Arial" w:cs="Arial"/>
          <w:sz w:val="24"/>
          <w:szCs w:val="24"/>
        </w:rPr>
      </w:pPr>
      <w:r w:rsidRPr="00F724A3">
        <w:rPr>
          <w:rFonts w:ascii="Arial" w:hAnsi="Arial" w:cs="Arial"/>
          <w:sz w:val="24"/>
          <w:szCs w:val="24"/>
        </w:rPr>
        <w:t>Ilekroć w umowie jest mowa o „kabinie</w:t>
      </w:r>
      <w:r w:rsidR="00D24A22">
        <w:rPr>
          <w:rFonts w:ascii="Arial" w:hAnsi="Arial" w:cs="Arial"/>
          <w:sz w:val="24"/>
          <w:szCs w:val="24"/>
        </w:rPr>
        <w:t xml:space="preserve"> sanitarnej</w:t>
      </w:r>
      <w:r w:rsidRPr="00F724A3">
        <w:rPr>
          <w:rFonts w:ascii="Arial" w:hAnsi="Arial" w:cs="Arial"/>
          <w:sz w:val="24"/>
          <w:szCs w:val="24"/>
        </w:rPr>
        <w:t>” należy przez to rozumieć jedną kabinę sanitarną bądź dwie lub więcej kabin sanitarnych</w:t>
      </w:r>
      <w:r w:rsidR="00694571" w:rsidRPr="00F724A3">
        <w:rPr>
          <w:rFonts w:ascii="Arial" w:hAnsi="Arial" w:cs="Arial"/>
          <w:sz w:val="24"/>
          <w:szCs w:val="24"/>
        </w:rPr>
        <w:t>.</w:t>
      </w:r>
    </w:p>
    <w:p w14:paraId="1B153476" w14:textId="77777777" w:rsidR="0006258B" w:rsidRPr="00F724A3" w:rsidRDefault="0006258B" w:rsidP="0006258B">
      <w:pPr>
        <w:pStyle w:val="Akapitzlist"/>
        <w:numPr>
          <w:ilvl w:val="0"/>
          <w:numId w:val="3"/>
        </w:numPr>
        <w:spacing w:line="276" w:lineRule="auto"/>
        <w:jc w:val="both"/>
        <w:rPr>
          <w:rFonts w:ascii="Arial" w:hAnsi="Arial" w:cs="Arial"/>
          <w:sz w:val="24"/>
          <w:szCs w:val="24"/>
        </w:rPr>
      </w:pPr>
      <w:r w:rsidRPr="00F724A3">
        <w:rPr>
          <w:rFonts w:ascii="Arial" w:hAnsi="Arial" w:cs="Arial"/>
          <w:sz w:val="24"/>
          <w:szCs w:val="24"/>
        </w:rPr>
        <w:t>Ilekroć w umowie jest mowa o „</w:t>
      </w:r>
      <w:r>
        <w:rPr>
          <w:rFonts w:ascii="Arial" w:hAnsi="Arial" w:cs="Arial"/>
          <w:sz w:val="24"/>
          <w:szCs w:val="24"/>
        </w:rPr>
        <w:t>umywalce</w:t>
      </w:r>
      <w:r w:rsidRPr="00F724A3">
        <w:rPr>
          <w:rFonts w:ascii="Arial" w:hAnsi="Arial" w:cs="Arial"/>
          <w:sz w:val="24"/>
          <w:szCs w:val="24"/>
        </w:rPr>
        <w:t xml:space="preserve">” należy przez to rozumieć jedną </w:t>
      </w:r>
      <w:r>
        <w:rPr>
          <w:rFonts w:ascii="Arial" w:hAnsi="Arial" w:cs="Arial"/>
          <w:sz w:val="24"/>
          <w:szCs w:val="24"/>
        </w:rPr>
        <w:t>umywalkę wolnostojącą</w:t>
      </w:r>
      <w:r w:rsidRPr="00F724A3">
        <w:rPr>
          <w:rFonts w:ascii="Arial" w:hAnsi="Arial" w:cs="Arial"/>
          <w:sz w:val="24"/>
          <w:szCs w:val="24"/>
        </w:rPr>
        <w:t xml:space="preserve"> bądź dwie lub więcej </w:t>
      </w:r>
      <w:r>
        <w:rPr>
          <w:rFonts w:ascii="Arial" w:hAnsi="Arial" w:cs="Arial"/>
          <w:sz w:val="24"/>
          <w:szCs w:val="24"/>
        </w:rPr>
        <w:t>umywalek wolnostojących</w:t>
      </w:r>
      <w:r w:rsidRPr="00F724A3">
        <w:rPr>
          <w:rFonts w:ascii="Arial" w:hAnsi="Arial" w:cs="Arial"/>
          <w:sz w:val="24"/>
          <w:szCs w:val="24"/>
        </w:rPr>
        <w:t>.</w:t>
      </w:r>
    </w:p>
    <w:p w14:paraId="178A4DFD" w14:textId="77777777" w:rsidR="002B73FB" w:rsidRPr="00F724A3" w:rsidRDefault="002B73FB" w:rsidP="0075272C">
      <w:pPr>
        <w:pStyle w:val="Akapitzlist"/>
        <w:numPr>
          <w:ilvl w:val="0"/>
          <w:numId w:val="3"/>
        </w:numPr>
        <w:spacing w:line="276" w:lineRule="auto"/>
        <w:jc w:val="both"/>
        <w:rPr>
          <w:rFonts w:ascii="Arial" w:hAnsi="Arial" w:cs="Arial"/>
          <w:sz w:val="24"/>
          <w:szCs w:val="24"/>
        </w:rPr>
      </w:pPr>
      <w:r w:rsidRPr="00F724A3">
        <w:rPr>
          <w:rFonts w:ascii="Arial" w:hAnsi="Arial" w:cs="Arial"/>
          <w:sz w:val="24"/>
          <w:szCs w:val="24"/>
        </w:rPr>
        <w:t>Serwis kabiny sanitarnej to usługa polegająca na opróżnianiu</w:t>
      </w:r>
      <w:r w:rsidR="00ED2FFF">
        <w:rPr>
          <w:rFonts w:ascii="Arial" w:hAnsi="Arial" w:cs="Arial"/>
          <w:sz w:val="24"/>
          <w:szCs w:val="24"/>
        </w:rPr>
        <w:t xml:space="preserve"> i odkażaniu zbiornika na fekalia,</w:t>
      </w:r>
      <w:r w:rsidRPr="00F724A3">
        <w:rPr>
          <w:rFonts w:ascii="Arial" w:hAnsi="Arial" w:cs="Arial"/>
          <w:sz w:val="24"/>
          <w:szCs w:val="24"/>
        </w:rPr>
        <w:t xml:space="preserve"> </w:t>
      </w:r>
      <w:r w:rsidR="00ED2FFF">
        <w:rPr>
          <w:rFonts w:ascii="Arial" w:hAnsi="Arial" w:cs="Arial"/>
          <w:sz w:val="24"/>
          <w:szCs w:val="24"/>
        </w:rPr>
        <w:t>mycie i odkażanie kabiny,</w:t>
      </w:r>
      <w:r w:rsidRPr="00F724A3">
        <w:rPr>
          <w:rFonts w:ascii="Arial" w:hAnsi="Arial" w:cs="Arial"/>
          <w:sz w:val="24"/>
          <w:szCs w:val="24"/>
        </w:rPr>
        <w:t xml:space="preserve"> uzupełnienie płynów</w:t>
      </w:r>
      <w:r w:rsidR="00ED2FFF">
        <w:rPr>
          <w:rFonts w:ascii="Arial" w:hAnsi="Arial" w:cs="Arial"/>
          <w:sz w:val="24"/>
          <w:szCs w:val="24"/>
        </w:rPr>
        <w:t xml:space="preserve"> zapachowo-dezynfekując</w:t>
      </w:r>
      <w:r w:rsidR="00B326FF">
        <w:rPr>
          <w:rFonts w:ascii="Arial" w:hAnsi="Arial" w:cs="Arial"/>
          <w:sz w:val="24"/>
          <w:szCs w:val="24"/>
        </w:rPr>
        <w:t>ych</w:t>
      </w:r>
      <w:r w:rsidRPr="00F724A3">
        <w:rPr>
          <w:rFonts w:ascii="Arial" w:hAnsi="Arial" w:cs="Arial"/>
          <w:sz w:val="24"/>
          <w:szCs w:val="24"/>
        </w:rPr>
        <w:t xml:space="preserve"> i środków higienicznych.</w:t>
      </w:r>
    </w:p>
    <w:p w14:paraId="2FDEA273" w14:textId="77777777" w:rsidR="00B7393E" w:rsidRDefault="002B73FB" w:rsidP="00B7393E">
      <w:pPr>
        <w:pStyle w:val="Akapitzlist"/>
        <w:numPr>
          <w:ilvl w:val="0"/>
          <w:numId w:val="3"/>
        </w:numPr>
        <w:spacing w:line="276" w:lineRule="auto"/>
        <w:jc w:val="both"/>
        <w:rPr>
          <w:rFonts w:ascii="Arial" w:hAnsi="Arial" w:cs="Arial"/>
          <w:sz w:val="24"/>
          <w:szCs w:val="24"/>
        </w:rPr>
      </w:pPr>
      <w:r w:rsidRPr="00B7393E">
        <w:rPr>
          <w:rFonts w:ascii="Arial" w:hAnsi="Arial" w:cs="Arial"/>
          <w:sz w:val="24"/>
          <w:szCs w:val="24"/>
        </w:rPr>
        <w:t xml:space="preserve">Serwis umywalki wolnostojącej to usługa polegająca </w:t>
      </w:r>
      <w:r w:rsidR="002D06F7" w:rsidRPr="00B7393E">
        <w:rPr>
          <w:rFonts w:ascii="Arial" w:hAnsi="Arial" w:cs="Arial"/>
          <w:sz w:val="24"/>
          <w:szCs w:val="24"/>
        </w:rPr>
        <w:t xml:space="preserve">na opróżnianiu zbiornika </w:t>
      </w:r>
      <w:r w:rsidR="006E55C3" w:rsidRPr="00B7393E">
        <w:rPr>
          <w:rFonts w:ascii="Arial" w:hAnsi="Arial" w:cs="Arial"/>
          <w:sz w:val="24"/>
          <w:szCs w:val="24"/>
        </w:rPr>
        <w:t>z</w:t>
      </w:r>
      <w:r w:rsidR="00D10B2F" w:rsidRPr="00B7393E">
        <w:rPr>
          <w:rFonts w:ascii="Arial" w:hAnsi="Arial" w:cs="Arial"/>
          <w:sz w:val="24"/>
          <w:szCs w:val="24"/>
        </w:rPr>
        <w:t>użyt</w:t>
      </w:r>
      <w:r w:rsidR="006E55C3" w:rsidRPr="00B7393E">
        <w:rPr>
          <w:rFonts w:ascii="Arial" w:hAnsi="Arial" w:cs="Arial"/>
          <w:sz w:val="24"/>
          <w:szCs w:val="24"/>
        </w:rPr>
        <w:t>ej</w:t>
      </w:r>
      <w:r w:rsidR="00F724A3" w:rsidRPr="00B7393E">
        <w:rPr>
          <w:rFonts w:ascii="Arial" w:hAnsi="Arial" w:cs="Arial"/>
          <w:sz w:val="24"/>
          <w:szCs w:val="24"/>
        </w:rPr>
        <w:t xml:space="preserve"> wody </w:t>
      </w:r>
      <w:r w:rsidR="002D06F7" w:rsidRPr="00B7393E">
        <w:rPr>
          <w:rFonts w:ascii="Arial" w:hAnsi="Arial" w:cs="Arial"/>
          <w:sz w:val="24"/>
          <w:szCs w:val="24"/>
        </w:rPr>
        <w:t xml:space="preserve">z nieczystości, </w:t>
      </w:r>
      <w:r w:rsidRPr="00B7393E">
        <w:rPr>
          <w:rFonts w:ascii="Arial" w:hAnsi="Arial" w:cs="Arial"/>
          <w:sz w:val="24"/>
          <w:szCs w:val="24"/>
        </w:rPr>
        <w:t>czyszczeni</w:t>
      </w:r>
      <w:r w:rsidR="002D06F7" w:rsidRPr="00B7393E">
        <w:rPr>
          <w:rFonts w:ascii="Arial" w:hAnsi="Arial" w:cs="Arial"/>
          <w:sz w:val="24"/>
          <w:szCs w:val="24"/>
        </w:rPr>
        <w:t>e</w:t>
      </w:r>
      <w:r w:rsidRPr="00B7393E">
        <w:rPr>
          <w:rFonts w:ascii="Arial" w:hAnsi="Arial" w:cs="Arial"/>
          <w:sz w:val="24"/>
          <w:szCs w:val="24"/>
        </w:rPr>
        <w:t>, dezynfekcj</w:t>
      </w:r>
      <w:r w:rsidR="002D06F7" w:rsidRPr="00B7393E">
        <w:rPr>
          <w:rFonts w:ascii="Arial" w:hAnsi="Arial" w:cs="Arial"/>
          <w:sz w:val="24"/>
          <w:szCs w:val="24"/>
        </w:rPr>
        <w:t>ę</w:t>
      </w:r>
      <w:r w:rsidR="00B326FF">
        <w:rPr>
          <w:rFonts w:ascii="Arial" w:hAnsi="Arial" w:cs="Arial"/>
          <w:sz w:val="24"/>
          <w:szCs w:val="24"/>
        </w:rPr>
        <w:t xml:space="preserve"> zbiornika na wodę oraz całej umywalki</w:t>
      </w:r>
      <w:r w:rsidRPr="00B7393E">
        <w:rPr>
          <w:rFonts w:ascii="Arial" w:hAnsi="Arial" w:cs="Arial"/>
          <w:sz w:val="24"/>
          <w:szCs w:val="24"/>
        </w:rPr>
        <w:t xml:space="preserve"> i uzupełnieniu</w:t>
      </w:r>
      <w:r w:rsidR="00F724A3" w:rsidRPr="00B7393E">
        <w:rPr>
          <w:rFonts w:ascii="Arial" w:hAnsi="Arial" w:cs="Arial"/>
          <w:sz w:val="24"/>
          <w:szCs w:val="24"/>
        </w:rPr>
        <w:t xml:space="preserve"> czystej wody</w:t>
      </w:r>
      <w:r w:rsidR="00B7393E">
        <w:rPr>
          <w:rFonts w:ascii="Arial" w:hAnsi="Arial" w:cs="Arial"/>
          <w:sz w:val="24"/>
          <w:szCs w:val="24"/>
        </w:rPr>
        <w:t>,</w:t>
      </w:r>
      <w:r w:rsidRPr="00B7393E">
        <w:rPr>
          <w:rFonts w:ascii="Arial" w:hAnsi="Arial" w:cs="Arial"/>
          <w:sz w:val="24"/>
          <w:szCs w:val="24"/>
        </w:rPr>
        <w:t xml:space="preserve"> </w:t>
      </w:r>
      <w:r w:rsidR="00B7393E" w:rsidRPr="00F724A3">
        <w:rPr>
          <w:rFonts w:ascii="Arial" w:hAnsi="Arial" w:cs="Arial"/>
          <w:sz w:val="24"/>
          <w:szCs w:val="24"/>
        </w:rPr>
        <w:t>płynów</w:t>
      </w:r>
      <w:r w:rsidR="00B7393E">
        <w:rPr>
          <w:rFonts w:ascii="Arial" w:hAnsi="Arial" w:cs="Arial"/>
          <w:sz w:val="24"/>
          <w:szCs w:val="24"/>
        </w:rPr>
        <w:t xml:space="preserve"> zapachowo-dezynfekując</w:t>
      </w:r>
      <w:r w:rsidR="00B326FF">
        <w:rPr>
          <w:rFonts w:ascii="Arial" w:hAnsi="Arial" w:cs="Arial"/>
          <w:sz w:val="24"/>
          <w:szCs w:val="24"/>
        </w:rPr>
        <w:t>ych</w:t>
      </w:r>
      <w:r w:rsidR="00B326FF">
        <w:rPr>
          <w:rFonts w:ascii="Arial" w:hAnsi="Arial" w:cs="Arial"/>
          <w:sz w:val="24"/>
          <w:szCs w:val="24"/>
        </w:rPr>
        <w:br/>
      </w:r>
      <w:r w:rsidR="00B7393E" w:rsidRPr="00F724A3">
        <w:rPr>
          <w:rFonts w:ascii="Arial" w:hAnsi="Arial" w:cs="Arial"/>
          <w:sz w:val="24"/>
          <w:szCs w:val="24"/>
        </w:rPr>
        <w:t>i środków higienicznych.</w:t>
      </w:r>
    </w:p>
    <w:p w14:paraId="0D018655" w14:textId="77777777" w:rsidR="004438FC" w:rsidRPr="00F724A3" w:rsidRDefault="004438FC" w:rsidP="004438FC">
      <w:pPr>
        <w:pStyle w:val="Akapitzlist"/>
        <w:spacing w:line="276" w:lineRule="auto"/>
        <w:jc w:val="both"/>
        <w:rPr>
          <w:rFonts w:ascii="Arial" w:hAnsi="Arial" w:cs="Arial"/>
          <w:sz w:val="24"/>
          <w:szCs w:val="24"/>
        </w:rPr>
      </w:pPr>
    </w:p>
    <w:p w14:paraId="3DC55000" w14:textId="77777777" w:rsidR="00F21223" w:rsidRDefault="00F21223" w:rsidP="0075272C">
      <w:pPr>
        <w:spacing w:line="276" w:lineRule="auto"/>
        <w:jc w:val="center"/>
        <w:rPr>
          <w:rFonts w:ascii="Arial" w:hAnsi="Arial" w:cs="Arial"/>
          <w:b/>
          <w:sz w:val="24"/>
          <w:szCs w:val="24"/>
        </w:rPr>
      </w:pPr>
      <w:r w:rsidRPr="00C44AE4">
        <w:rPr>
          <w:rFonts w:ascii="Arial" w:hAnsi="Arial" w:cs="Arial"/>
          <w:b/>
          <w:sz w:val="24"/>
          <w:szCs w:val="24"/>
        </w:rPr>
        <w:t>§ 2</w:t>
      </w:r>
    </w:p>
    <w:p w14:paraId="559AF42E" w14:textId="77777777" w:rsidR="006E17EC" w:rsidRDefault="00BC2DF3" w:rsidP="0075272C">
      <w:pPr>
        <w:spacing w:after="120" w:line="276" w:lineRule="auto"/>
        <w:jc w:val="center"/>
        <w:rPr>
          <w:rFonts w:ascii="Arial" w:hAnsi="Arial" w:cs="Arial"/>
          <w:b/>
          <w:sz w:val="24"/>
          <w:szCs w:val="24"/>
        </w:rPr>
      </w:pPr>
      <w:r>
        <w:rPr>
          <w:rFonts w:ascii="Arial" w:hAnsi="Arial" w:cs="Arial"/>
          <w:b/>
          <w:sz w:val="24"/>
          <w:szCs w:val="24"/>
        </w:rPr>
        <w:t>TERMIN REALIZACJI</w:t>
      </w:r>
    </w:p>
    <w:p w14:paraId="34965CEE" w14:textId="5CA36746" w:rsidR="009003E7" w:rsidRDefault="00D32C8A" w:rsidP="0075272C">
      <w:pPr>
        <w:pStyle w:val="Tekstpodstawowy"/>
        <w:numPr>
          <w:ilvl w:val="0"/>
          <w:numId w:val="14"/>
        </w:numPr>
        <w:spacing w:after="120" w:line="276" w:lineRule="auto"/>
        <w:ind w:left="709" w:hanging="357"/>
        <w:jc w:val="both"/>
        <w:rPr>
          <w:rFonts w:ascii="Arial" w:hAnsi="Arial" w:cs="Arial"/>
          <w:szCs w:val="24"/>
        </w:rPr>
      </w:pPr>
      <w:r w:rsidRPr="00D32C8A">
        <w:rPr>
          <w:rFonts w:ascii="Arial" w:hAnsi="Arial" w:cs="Arial"/>
          <w:szCs w:val="24"/>
        </w:rPr>
        <w:t>Umowa zostaje zawarta na czas określony tj. od dnia 0</w:t>
      </w:r>
      <w:r w:rsidR="003D3CF3">
        <w:rPr>
          <w:rFonts w:ascii="Arial" w:hAnsi="Arial" w:cs="Arial"/>
          <w:szCs w:val="24"/>
        </w:rPr>
        <w:t>1</w:t>
      </w:r>
      <w:r w:rsidR="00303719">
        <w:rPr>
          <w:rFonts w:ascii="Arial" w:hAnsi="Arial" w:cs="Arial"/>
          <w:szCs w:val="24"/>
        </w:rPr>
        <w:t>.0</w:t>
      </w:r>
      <w:r w:rsidR="003D3CF3">
        <w:rPr>
          <w:rFonts w:ascii="Arial" w:hAnsi="Arial" w:cs="Arial"/>
          <w:szCs w:val="24"/>
        </w:rPr>
        <w:t>4</w:t>
      </w:r>
      <w:r w:rsidR="00303719">
        <w:rPr>
          <w:rFonts w:ascii="Arial" w:hAnsi="Arial" w:cs="Arial"/>
          <w:szCs w:val="24"/>
        </w:rPr>
        <w:t>.202</w:t>
      </w:r>
      <w:r w:rsidR="00224620">
        <w:rPr>
          <w:rFonts w:ascii="Arial" w:hAnsi="Arial" w:cs="Arial"/>
          <w:szCs w:val="24"/>
        </w:rPr>
        <w:t>6</w:t>
      </w:r>
      <w:r w:rsidR="00303719">
        <w:rPr>
          <w:rFonts w:ascii="Arial" w:hAnsi="Arial" w:cs="Arial"/>
          <w:szCs w:val="24"/>
        </w:rPr>
        <w:t xml:space="preserve"> r. do dnia 31.</w:t>
      </w:r>
      <w:r w:rsidR="003D3CF3">
        <w:rPr>
          <w:rFonts w:ascii="Arial" w:hAnsi="Arial" w:cs="Arial"/>
          <w:szCs w:val="24"/>
        </w:rPr>
        <w:t>03</w:t>
      </w:r>
      <w:r w:rsidR="00303719">
        <w:rPr>
          <w:rFonts w:ascii="Arial" w:hAnsi="Arial" w:cs="Arial"/>
          <w:szCs w:val="24"/>
        </w:rPr>
        <w:t>.20</w:t>
      </w:r>
      <w:r w:rsidR="003D3CF3">
        <w:rPr>
          <w:rFonts w:ascii="Arial" w:hAnsi="Arial" w:cs="Arial"/>
          <w:szCs w:val="24"/>
        </w:rPr>
        <w:t>30</w:t>
      </w:r>
      <w:r w:rsidRPr="00D32C8A">
        <w:rPr>
          <w:rFonts w:ascii="Arial" w:hAnsi="Arial" w:cs="Arial"/>
          <w:szCs w:val="24"/>
        </w:rPr>
        <w:t xml:space="preserve"> r. lub do wykorzys</w:t>
      </w:r>
      <w:r w:rsidR="00D3347C">
        <w:rPr>
          <w:rFonts w:ascii="Arial" w:hAnsi="Arial" w:cs="Arial"/>
          <w:szCs w:val="24"/>
        </w:rPr>
        <w:t>tania kwoty, o której mowa w § 5</w:t>
      </w:r>
      <w:r w:rsidRPr="00D32C8A">
        <w:rPr>
          <w:rFonts w:ascii="Arial" w:hAnsi="Arial" w:cs="Arial"/>
          <w:szCs w:val="24"/>
        </w:rPr>
        <w:t xml:space="preserve"> ust. 1</w:t>
      </w:r>
      <w:r w:rsidR="002C29A9">
        <w:rPr>
          <w:rFonts w:ascii="Arial" w:hAnsi="Arial" w:cs="Arial"/>
          <w:szCs w:val="24"/>
        </w:rPr>
        <w:t>.</w:t>
      </w:r>
    </w:p>
    <w:p w14:paraId="0777F699" w14:textId="77777777" w:rsidR="00A22FCC" w:rsidRDefault="00132327" w:rsidP="0075272C">
      <w:pPr>
        <w:pStyle w:val="Akapitzlist"/>
        <w:numPr>
          <w:ilvl w:val="0"/>
          <w:numId w:val="14"/>
        </w:numPr>
        <w:spacing w:line="276" w:lineRule="auto"/>
        <w:ind w:left="709"/>
        <w:jc w:val="both"/>
        <w:rPr>
          <w:rFonts w:ascii="Arial" w:hAnsi="Arial" w:cs="Arial"/>
          <w:sz w:val="24"/>
          <w:szCs w:val="24"/>
        </w:rPr>
      </w:pPr>
      <w:r w:rsidRPr="00132327">
        <w:rPr>
          <w:rFonts w:ascii="Arial" w:hAnsi="Arial" w:cs="Arial"/>
          <w:sz w:val="24"/>
          <w:szCs w:val="24"/>
        </w:rPr>
        <w:t>Stosownie do zasad określonych w przepisach o finansach publicznych umożliwiających jednostkom sektora finansów publicznych zaciąganie zobowiązań jedynie na rok budżetowy i do wysokości posiadanego budżetu, rozpoczęcie realizacji umowy w kolejnym roku kalendarzowym nastąpi pod warunkiem zapewnienia w planie finansowym na ten rok środków finansowych na realizację zadania stanowiącego przedmiot umowy.</w:t>
      </w:r>
    </w:p>
    <w:p w14:paraId="08CDC99B" w14:textId="77777777" w:rsidR="004438FC" w:rsidRDefault="004438FC" w:rsidP="004438FC">
      <w:pPr>
        <w:pStyle w:val="Akapitzlist"/>
        <w:spacing w:line="276" w:lineRule="auto"/>
        <w:ind w:left="709"/>
        <w:jc w:val="both"/>
        <w:rPr>
          <w:rFonts w:ascii="Arial" w:hAnsi="Arial" w:cs="Arial"/>
          <w:sz w:val="24"/>
          <w:szCs w:val="24"/>
        </w:rPr>
      </w:pPr>
    </w:p>
    <w:p w14:paraId="38F6D126" w14:textId="77777777" w:rsidR="009C0408" w:rsidRDefault="00F21223" w:rsidP="0075272C">
      <w:pPr>
        <w:spacing w:line="276" w:lineRule="auto"/>
        <w:jc w:val="center"/>
        <w:rPr>
          <w:rFonts w:ascii="Arial" w:hAnsi="Arial" w:cs="Arial"/>
          <w:b/>
          <w:sz w:val="24"/>
          <w:szCs w:val="24"/>
        </w:rPr>
      </w:pPr>
      <w:r w:rsidRPr="00C44AE4">
        <w:rPr>
          <w:rFonts w:ascii="Arial" w:hAnsi="Arial" w:cs="Arial"/>
          <w:b/>
          <w:sz w:val="24"/>
          <w:szCs w:val="24"/>
        </w:rPr>
        <w:t xml:space="preserve">§ </w:t>
      </w:r>
      <w:r w:rsidR="00851E50" w:rsidRPr="00C44AE4">
        <w:rPr>
          <w:rFonts w:ascii="Arial" w:hAnsi="Arial" w:cs="Arial"/>
          <w:b/>
          <w:sz w:val="24"/>
          <w:szCs w:val="24"/>
        </w:rPr>
        <w:t>3</w:t>
      </w:r>
    </w:p>
    <w:p w14:paraId="6FC26622" w14:textId="77777777" w:rsidR="00D32C8A" w:rsidRDefault="00132327" w:rsidP="003B4F17">
      <w:pPr>
        <w:spacing w:line="480" w:lineRule="auto"/>
        <w:jc w:val="center"/>
        <w:rPr>
          <w:rFonts w:ascii="Arial" w:hAnsi="Arial" w:cs="Arial"/>
          <w:b/>
          <w:sz w:val="24"/>
          <w:szCs w:val="24"/>
        </w:rPr>
      </w:pPr>
      <w:r w:rsidRPr="00132327">
        <w:rPr>
          <w:rFonts w:ascii="Arial" w:hAnsi="Arial" w:cs="Arial"/>
          <w:b/>
          <w:sz w:val="24"/>
          <w:szCs w:val="24"/>
        </w:rPr>
        <w:t>WARUNKI REALIZACJI</w:t>
      </w:r>
    </w:p>
    <w:p w14:paraId="0FD5238F" w14:textId="6A1D878A" w:rsidR="009C6859" w:rsidRDefault="00D24340" w:rsidP="0075272C">
      <w:pPr>
        <w:pStyle w:val="Tekstpodstawowy"/>
        <w:numPr>
          <w:ilvl w:val="0"/>
          <w:numId w:val="12"/>
        </w:numPr>
        <w:spacing w:after="120" w:line="276" w:lineRule="auto"/>
        <w:ind w:left="687" w:hanging="403"/>
        <w:jc w:val="both"/>
        <w:rPr>
          <w:rFonts w:ascii="Arial" w:hAnsi="Arial" w:cs="Arial"/>
          <w:szCs w:val="24"/>
        </w:rPr>
      </w:pPr>
      <w:r>
        <w:rPr>
          <w:rFonts w:ascii="Arial" w:hAnsi="Arial" w:cs="Arial"/>
          <w:szCs w:val="24"/>
        </w:rPr>
        <w:t>O ilości, miejscu i terminie, w którym Wykonawca będzie zobowiązany podstawić kabinę sanitarną</w:t>
      </w:r>
      <w:r w:rsidR="00D24A22">
        <w:rPr>
          <w:rFonts w:ascii="Arial" w:hAnsi="Arial" w:cs="Arial"/>
          <w:szCs w:val="24"/>
        </w:rPr>
        <w:t>/umywalkę</w:t>
      </w:r>
      <w:r>
        <w:rPr>
          <w:rFonts w:ascii="Arial" w:hAnsi="Arial" w:cs="Arial"/>
          <w:szCs w:val="24"/>
        </w:rPr>
        <w:t xml:space="preserve">, </w:t>
      </w:r>
      <w:r w:rsidR="004048DC">
        <w:rPr>
          <w:rFonts w:ascii="Arial" w:hAnsi="Arial" w:cs="Arial"/>
          <w:szCs w:val="24"/>
        </w:rPr>
        <w:t>W</w:t>
      </w:r>
      <w:r w:rsidR="00C90374">
        <w:rPr>
          <w:rFonts w:ascii="Arial" w:hAnsi="Arial" w:cs="Arial"/>
          <w:szCs w:val="24"/>
        </w:rPr>
        <w:t xml:space="preserve">ykonawca </w:t>
      </w:r>
      <w:r>
        <w:rPr>
          <w:rFonts w:ascii="Arial" w:hAnsi="Arial" w:cs="Arial"/>
          <w:szCs w:val="24"/>
        </w:rPr>
        <w:t>zostanie powiadomiony przez Zamawiającego z co najmniej</w:t>
      </w:r>
      <w:r w:rsidR="009C6859">
        <w:rPr>
          <w:rFonts w:ascii="Arial" w:hAnsi="Arial" w:cs="Arial"/>
          <w:szCs w:val="24"/>
        </w:rPr>
        <w:t xml:space="preserve"> 2-dniowym wyprzedzeniem.</w:t>
      </w:r>
    </w:p>
    <w:p w14:paraId="7EC1EC81" w14:textId="77777777" w:rsidR="0058130B" w:rsidRPr="0058130B" w:rsidRDefault="0058130B" w:rsidP="007C1ADC">
      <w:pPr>
        <w:pStyle w:val="Akapitzlist"/>
        <w:numPr>
          <w:ilvl w:val="0"/>
          <w:numId w:val="12"/>
        </w:numPr>
        <w:spacing w:after="120" w:line="276" w:lineRule="auto"/>
        <w:ind w:left="687" w:hanging="403"/>
        <w:jc w:val="both"/>
        <w:rPr>
          <w:rFonts w:ascii="Arial" w:hAnsi="Arial" w:cs="Arial"/>
          <w:sz w:val="24"/>
          <w:szCs w:val="24"/>
        </w:rPr>
      </w:pPr>
      <w:r w:rsidRPr="0058130B">
        <w:rPr>
          <w:rFonts w:ascii="Arial" w:hAnsi="Arial" w:cs="Arial"/>
          <w:sz w:val="24"/>
          <w:szCs w:val="24"/>
        </w:rPr>
        <w:t xml:space="preserve">Zakres przedmiotowy oraz </w:t>
      </w:r>
      <w:r>
        <w:rPr>
          <w:rFonts w:ascii="Arial" w:hAnsi="Arial" w:cs="Arial"/>
          <w:sz w:val="24"/>
          <w:szCs w:val="24"/>
        </w:rPr>
        <w:t>ilościowy usługi (prognozowana liczba kabin</w:t>
      </w:r>
      <w:r w:rsidR="00D24A22">
        <w:rPr>
          <w:rFonts w:ascii="Arial" w:hAnsi="Arial" w:cs="Arial"/>
          <w:sz w:val="24"/>
          <w:szCs w:val="24"/>
        </w:rPr>
        <w:t xml:space="preserve"> sanitarnych/ umywalek</w:t>
      </w:r>
      <w:r>
        <w:rPr>
          <w:rFonts w:ascii="Arial" w:hAnsi="Arial" w:cs="Arial"/>
          <w:sz w:val="24"/>
          <w:szCs w:val="24"/>
        </w:rPr>
        <w:t xml:space="preserve"> i serwisów</w:t>
      </w:r>
      <w:r w:rsidRPr="0058130B">
        <w:rPr>
          <w:rFonts w:ascii="Arial" w:hAnsi="Arial" w:cs="Arial"/>
          <w:sz w:val="24"/>
          <w:szCs w:val="24"/>
        </w:rPr>
        <w:t xml:space="preserve">) został określony w </w:t>
      </w:r>
      <w:r w:rsidRPr="0058130B">
        <w:rPr>
          <w:rFonts w:ascii="Arial" w:hAnsi="Arial" w:cs="Arial"/>
          <w:b/>
          <w:sz w:val="24"/>
          <w:szCs w:val="24"/>
        </w:rPr>
        <w:t>załączniku nr 1</w:t>
      </w:r>
      <w:r w:rsidRPr="0058130B">
        <w:rPr>
          <w:rFonts w:ascii="Arial" w:hAnsi="Arial" w:cs="Arial"/>
          <w:sz w:val="24"/>
          <w:szCs w:val="24"/>
        </w:rPr>
        <w:t xml:space="preserve"> do umowy</w:t>
      </w:r>
      <w:r w:rsidR="007C1ADC">
        <w:rPr>
          <w:rFonts w:ascii="Arial" w:hAnsi="Arial" w:cs="Arial"/>
          <w:sz w:val="24"/>
          <w:szCs w:val="24"/>
        </w:rPr>
        <w:t xml:space="preserve"> oraz </w:t>
      </w:r>
      <w:r w:rsidR="007C1ADC">
        <w:rPr>
          <w:rFonts w:ascii="Arial" w:hAnsi="Arial" w:cs="Arial"/>
          <w:sz w:val="24"/>
          <w:szCs w:val="24"/>
        </w:rPr>
        <w:br/>
        <w:t xml:space="preserve">w </w:t>
      </w:r>
      <w:r w:rsidR="00C66F0E" w:rsidRPr="0058130B">
        <w:rPr>
          <w:rFonts w:ascii="Arial" w:hAnsi="Arial" w:cs="Arial"/>
          <w:b/>
          <w:sz w:val="24"/>
          <w:szCs w:val="24"/>
        </w:rPr>
        <w:t>załączniku</w:t>
      </w:r>
      <w:r w:rsidR="007C1ADC" w:rsidRPr="007C1ADC">
        <w:rPr>
          <w:rFonts w:ascii="Arial" w:hAnsi="Arial" w:cs="Arial"/>
          <w:b/>
          <w:sz w:val="24"/>
          <w:szCs w:val="24"/>
          <w:lang w:val="x-none" w:eastAsia="en-US"/>
        </w:rPr>
        <w:t xml:space="preserve"> nr </w:t>
      </w:r>
      <w:r w:rsidR="00C66F0E">
        <w:rPr>
          <w:rFonts w:ascii="Arial" w:hAnsi="Arial" w:cs="Arial"/>
          <w:b/>
          <w:sz w:val="24"/>
          <w:szCs w:val="24"/>
          <w:lang w:eastAsia="en-US"/>
        </w:rPr>
        <w:t>7</w:t>
      </w:r>
      <w:r w:rsidR="007C1ADC" w:rsidRPr="007C1ADC">
        <w:rPr>
          <w:rFonts w:ascii="Arial" w:hAnsi="Arial" w:cs="Arial"/>
          <w:sz w:val="24"/>
          <w:szCs w:val="24"/>
          <w:lang w:eastAsia="en-US"/>
        </w:rPr>
        <w:t xml:space="preserve"> </w:t>
      </w:r>
      <w:r w:rsidR="007C1ADC" w:rsidRPr="007C1ADC">
        <w:rPr>
          <w:rFonts w:ascii="Arial" w:hAnsi="Arial" w:cs="Arial"/>
          <w:sz w:val="24"/>
          <w:szCs w:val="24"/>
          <w:lang w:val="x-none" w:eastAsia="en-US"/>
        </w:rPr>
        <w:t>do</w:t>
      </w:r>
      <w:r w:rsidR="007C1ADC" w:rsidRPr="007C1ADC">
        <w:rPr>
          <w:rFonts w:ascii="Arial" w:hAnsi="Arial" w:cs="Arial"/>
          <w:sz w:val="24"/>
          <w:szCs w:val="24"/>
          <w:lang w:eastAsia="en-US"/>
        </w:rPr>
        <w:t xml:space="preserve"> </w:t>
      </w:r>
      <w:r w:rsidR="007C1ADC" w:rsidRPr="007C1ADC">
        <w:rPr>
          <w:rFonts w:ascii="Arial" w:hAnsi="Arial" w:cs="Arial"/>
          <w:sz w:val="24"/>
          <w:szCs w:val="24"/>
          <w:lang w:val="x-none" w:eastAsia="en-US"/>
        </w:rPr>
        <w:t>umowy</w:t>
      </w:r>
      <w:r w:rsidR="007C1ADC" w:rsidRPr="007C1ADC">
        <w:rPr>
          <w:rFonts w:ascii="Arial" w:hAnsi="Arial" w:cs="Arial"/>
          <w:sz w:val="24"/>
          <w:szCs w:val="24"/>
          <w:lang w:eastAsia="en-US"/>
        </w:rPr>
        <w:t>.</w:t>
      </w:r>
    </w:p>
    <w:p w14:paraId="709AFC9C" w14:textId="0D14A9ED" w:rsidR="009C6859" w:rsidRDefault="00D24340" w:rsidP="0075272C">
      <w:pPr>
        <w:pStyle w:val="Tekstpodstawowy"/>
        <w:numPr>
          <w:ilvl w:val="0"/>
          <w:numId w:val="12"/>
        </w:numPr>
        <w:spacing w:after="120" w:line="276" w:lineRule="auto"/>
        <w:ind w:left="687" w:hanging="403"/>
        <w:jc w:val="both"/>
        <w:rPr>
          <w:rFonts w:ascii="Arial" w:hAnsi="Arial" w:cs="Arial"/>
          <w:szCs w:val="24"/>
        </w:rPr>
      </w:pPr>
      <w:r>
        <w:rPr>
          <w:rFonts w:ascii="Arial" w:hAnsi="Arial" w:cs="Arial"/>
          <w:szCs w:val="24"/>
        </w:rPr>
        <w:t>Wykonawca każdorazowo po zgłoszeniu przez Zamawiającego potrzeby najmu kabiny sanitarnej</w:t>
      </w:r>
      <w:r w:rsidR="00D24A22">
        <w:rPr>
          <w:rFonts w:ascii="Arial" w:hAnsi="Arial" w:cs="Arial"/>
          <w:szCs w:val="24"/>
        </w:rPr>
        <w:t>/umywalki</w:t>
      </w:r>
      <w:r>
        <w:rPr>
          <w:rFonts w:ascii="Arial" w:hAnsi="Arial" w:cs="Arial"/>
          <w:szCs w:val="24"/>
        </w:rPr>
        <w:t xml:space="preserve"> jest zobowiązany do potwierdzenia </w:t>
      </w:r>
      <w:r w:rsidR="00267451">
        <w:rPr>
          <w:rFonts w:ascii="Arial" w:hAnsi="Arial" w:cs="Arial"/>
          <w:szCs w:val="24"/>
        </w:rPr>
        <w:t xml:space="preserve">przyjęcia do realizacji </w:t>
      </w:r>
      <w:r>
        <w:rPr>
          <w:rFonts w:ascii="Arial" w:hAnsi="Arial" w:cs="Arial"/>
          <w:szCs w:val="24"/>
        </w:rPr>
        <w:t>wykonania usługi w terminie</w:t>
      </w:r>
      <w:r w:rsidR="009C6859">
        <w:rPr>
          <w:rFonts w:ascii="Arial" w:hAnsi="Arial" w:cs="Arial"/>
          <w:szCs w:val="24"/>
        </w:rPr>
        <w:t xml:space="preserve"> do </w:t>
      </w:r>
      <w:r>
        <w:rPr>
          <w:rFonts w:ascii="Arial" w:hAnsi="Arial" w:cs="Arial"/>
          <w:szCs w:val="24"/>
        </w:rPr>
        <w:t>4 godzin od chwili</w:t>
      </w:r>
      <w:r w:rsidR="004C461C">
        <w:rPr>
          <w:rFonts w:ascii="Arial" w:hAnsi="Arial" w:cs="Arial"/>
          <w:szCs w:val="24"/>
        </w:rPr>
        <w:t xml:space="preserve"> otrzymania</w:t>
      </w:r>
      <w:r>
        <w:rPr>
          <w:rFonts w:ascii="Arial" w:hAnsi="Arial" w:cs="Arial"/>
          <w:szCs w:val="24"/>
        </w:rPr>
        <w:t xml:space="preserve"> zgłoszenia</w:t>
      </w:r>
      <w:r w:rsidR="00796FAD">
        <w:rPr>
          <w:rFonts w:ascii="Arial" w:hAnsi="Arial" w:cs="Arial"/>
          <w:szCs w:val="24"/>
        </w:rPr>
        <w:t xml:space="preserve"> – </w:t>
      </w:r>
      <w:r w:rsidR="00C223F0">
        <w:rPr>
          <w:rFonts w:ascii="Arial" w:hAnsi="Arial" w:cs="Arial"/>
          <w:szCs w:val="24"/>
        </w:rPr>
        <w:t xml:space="preserve">zgodnie </w:t>
      </w:r>
      <w:r w:rsidR="004C461C">
        <w:rPr>
          <w:rFonts w:ascii="Arial" w:hAnsi="Arial" w:cs="Arial"/>
          <w:szCs w:val="24"/>
        </w:rPr>
        <w:br/>
      </w:r>
      <w:r w:rsidR="00C223F0">
        <w:rPr>
          <w:rFonts w:ascii="Arial" w:hAnsi="Arial" w:cs="Arial"/>
          <w:szCs w:val="24"/>
        </w:rPr>
        <w:t>z ust. 6</w:t>
      </w:r>
      <w:r w:rsidR="00F44237">
        <w:rPr>
          <w:rFonts w:ascii="Arial" w:hAnsi="Arial" w:cs="Arial"/>
          <w:szCs w:val="24"/>
        </w:rPr>
        <w:t>.</w:t>
      </w:r>
    </w:p>
    <w:p w14:paraId="04D9CE4F" w14:textId="09E5BBBD" w:rsidR="009C6859" w:rsidRDefault="00D24340" w:rsidP="0075272C">
      <w:pPr>
        <w:pStyle w:val="Tekstpodstawowy"/>
        <w:numPr>
          <w:ilvl w:val="0"/>
          <w:numId w:val="12"/>
        </w:numPr>
        <w:spacing w:after="120" w:line="276" w:lineRule="auto"/>
        <w:ind w:left="687" w:hanging="403"/>
        <w:jc w:val="both"/>
        <w:rPr>
          <w:rFonts w:ascii="Arial" w:hAnsi="Arial" w:cs="Arial"/>
          <w:szCs w:val="24"/>
        </w:rPr>
      </w:pPr>
      <w:r w:rsidRPr="009C6859">
        <w:rPr>
          <w:rFonts w:ascii="Arial" w:hAnsi="Arial" w:cs="Arial"/>
          <w:szCs w:val="24"/>
        </w:rPr>
        <w:t>Zamawiający ma prawo do odwołania zaplanowanego wcześniej najmu kabiny sanitarnej</w:t>
      </w:r>
      <w:r w:rsidR="00D24A22">
        <w:rPr>
          <w:rFonts w:ascii="Arial" w:hAnsi="Arial" w:cs="Arial"/>
          <w:szCs w:val="24"/>
        </w:rPr>
        <w:t>/umywalki</w:t>
      </w:r>
      <w:r w:rsidRPr="009C6859">
        <w:rPr>
          <w:rFonts w:ascii="Arial" w:hAnsi="Arial" w:cs="Arial"/>
          <w:szCs w:val="24"/>
        </w:rPr>
        <w:t xml:space="preserve"> najpóźniej na 24 godziny przed terminem wykonania usługi, </w:t>
      </w:r>
      <w:r w:rsidRPr="009C6859">
        <w:rPr>
          <w:rFonts w:ascii="Arial" w:hAnsi="Arial" w:cs="Arial"/>
          <w:szCs w:val="24"/>
        </w:rPr>
        <w:lastRenderedPageBreak/>
        <w:t>określonym</w:t>
      </w:r>
      <w:r w:rsidR="00BC2DF3">
        <w:rPr>
          <w:rFonts w:ascii="Arial" w:hAnsi="Arial" w:cs="Arial"/>
          <w:szCs w:val="24"/>
        </w:rPr>
        <w:t xml:space="preserve"> </w:t>
      </w:r>
      <w:r w:rsidRPr="009C6859">
        <w:rPr>
          <w:rFonts w:ascii="Arial" w:hAnsi="Arial" w:cs="Arial"/>
          <w:szCs w:val="24"/>
        </w:rPr>
        <w:t xml:space="preserve">w ust. </w:t>
      </w:r>
      <w:r w:rsidR="00CB6D3C" w:rsidRPr="009C6859">
        <w:rPr>
          <w:rFonts w:ascii="Arial" w:hAnsi="Arial" w:cs="Arial"/>
          <w:szCs w:val="24"/>
        </w:rPr>
        <w:t>1</w:t>
      </w:r>
      <w:r w:rsidRPr="009C6859">
        <w:rPr>
          <w:rFonts w:ascii="Arial" w:hAnsi="Arial" w:cs="Arial"/>
          <w:szCs w:val="24"/>
        </w:rPr>
        <w:t xml:space="preserve"> bez ponoszenia z tego tytułu jakichkolwiek kosztów, w tym kosztów wynagrodzenia Wykonawcy.</w:t>
      </w:r>
      <w:r w:rsidR="009C6859">
        <w:rPr>
          <w:rFonts w:ascii="Arial" w:hAnsi="Arial" w:cs="Arial"/>
          <w:szCs w:val="24"/>
        </w:rPr>
        <w:t xml:space="preserve"> </w:t>
      </w:r>
    </w:p>
    <w:p w14:paraId="32CC53E3" w14:textId="72FECBE5" w:rsidR="002154B2" w:rsidRPr="001A5B2B" w:rsidRDefault="002154B2" w:rsidP="0075272C">
      <w:pPr>
        <w:numPr>
          <w:ilvl w:val="0"/>
          <w:numId w:val="12"/>
        </w:numPr>
        <w:spacing w:after="120" w:line="276" w:lineRule="auto"/>
        <w:jc w:val="both"/>
        <w:rPr>
          <w:rFonts w:ascii="Arial" w:hAnsi="Arial" w:cs="Arial"/>
          <w:sz w:val="24"/>
          <w:szCs w:val="24"/>
          <w:lang w:eastAsia="en-US"/>
        </w:rPr>
      </w:pPr>
      <w:r w:rsidRPr="001A5B2B">
        <w:rPr>
          <w:rFonts w:ascii="Arial" w:hAnsi="Arial" w:cs="Arial"/>
          <w:sz w:val="24"/>
          <w:szCs w:val="24"/>
          <w:lang w:eastAsia="en-US"/>
        </w:rPr>
        <w:t>Wykonawca zobowiązany jest do serwisu kabiny sanitarnej/umywalki nie ujęt</w:t>
      </w:r>
      <w:r w:rsidR="00EE4C7D" w:rsidRPr="001A5B2B">
        <w:rPr>
          <w:rFonts w:ascii="Arial" w:hAnsi="Arial" w:cs="Arial"/>
          <w:sz w:val="24"/>
          <w:szCs w:val="24"/>
          <w:lang w:eastAsia="en-US"/>
        </w:rPr>
        <w:t>ego</w:t>
      </w:r>
      <w:r w:rsidRPr="001A5B2B">
        <w:rPr>
          <w:rFonts w:ascii="Arial" w:hAnsi="Arial" w:cs="Arial"/>
          <w:sz w:val="24"/>
          <w:szCs w:val="24"/>
          <w:lang w:eastAsia="en-US"/>
        </w:rPr>
        <w:t xml:space="preserve"> </w:t>
      </w:r>
      <w:r w:rsidRPr="001A5B2B">
        <w:rPr>
          <w:rFonts w:ascii="Arial" w:hAnsi="Arial" w:cs="Arial"/>
          <w:sz w:val="24"/>
          <w:szCs w:val="24"/>
          <w:lang w:eastAsia="en-US"/>
        </w:rPr>
        <w:br/>
        <w:t xml:space="preserve">w zleceniu </w:t>
      </w:r>
      <w:r w:rsidRPr="00056D11">
        <w:rPr>
          <w:rFonts w:ascii="Arial" w:hAnsi="Arial" w:cs="Arial"/>
          <w:bCs/>
          <w:sz w:val="24"/>
          <w:szCs w:val="24"/>
          <w:lang w:eastAsia="en-US"/>
        </w:rPr>
        <w:t xml:space="preserve">w ciągu </w:t>
      </w:r>
      <w:r w:rsidR="00056D11" w:rsidRPr="00056D11">
        <w:rPr>
          <w:rFonts w:ascii="Arial" w:hAnsi="Arial" w:cs="Arial"/>
          <w:bCs/>
          <w:sz w:val="24"/>
          <w:szCs w:val="24"/>
          <w:lang w:eastAsia="en-US"/>
        </w:rPr>
        <w:t>2 godzin</w:t>
      </w:r>
      <w:r w:rsidRPr="001A5B2B">
        <w:rPr>
          <w:rFonts w:ascii="Arial" w:hAnsi="Arial" w:cs="Arial"/>
          <w:b/>
          <w:bCs/>
          <w:sz w:val="24"/>
          <w:szCs w:val="24"/>
          <w:lang w:eastAsia="en-US"/>
        </w:rPr>
        <w:t xml:space="preserve"> </w:t>
      </w:r>
      <w:r w:rsidRPr="001A5B2B">
        <w:rPr>
          <w:rFonts w:ascii="Arial" w:hAnsi="Arial" w:cs="Arial"/>
          <w:sz w:val="24"/>
          <w:szCs w:val="24"/>
          <w:lang w:eastAsia="en-US"/>
        </w:rPr>
        <w:t xml:space="preserve">od przesłania przez Zamawiającego drogą komunikacji elektronicznej informacji o konieczności </w:t>
      </w:r>
      <w:r w:rsidR="00222304" w:rsidRPr="001A5B2B">
        <w:rPr>
          <w:rFonts w:ascii="Arial" w:hAnsi="Arial" w:cs="Arial"/>
          <w:sz w:val="24"/>
          <w:szCs w:val="24"/>
          <w:lang w:eastAsia="en-US"/>
        </w:rPr>
        <w:t>serwisu kabiny sanitarnej/umywalki</w:t>
      </w:r>
      <w:r w:rsidRPr="001A5B2B">
        <w:rPr>
          <w:rFonts w:ascii="Arial" w:hAnsi="Arial" w:cs="Arial"/>
          <w:sz w:val="24"/>
          <w:szCs w:val="24"/>
          <w:lang w:eastAsia="en-US"/>
        </w:rPr>
        <w:t xml:space="preserve">. Przy czym dowodem przesłania zgłoszenia będzie wydruk z urządzenia Zamawiającego, </w:t>
      </w:r>
      <w:r w:rsidR="00056D11">
        <w:rPr>
          <w:rFonts w:ascii="Arial" w:hAnsi="Arial" w:cs="Arial"/>
          <w:sz w:val="24"/>
          <w:szCs w:val="24"/>
          <w:lang w:eastAsia="en-US"/>
        </w:rPr>
        <w:br/>
      </w:r>
      <w:r w:rsidRPr="001A5B2B">
        <w:rPr>
          <w:rFonts w:ascii="Arial" w:hAnsi="Arial" w:cs="Arial"/>
          <w:sz w:val="24"/>
          <w:szCs w:val="24"/>
          <w:lang w:eastAsia="en-US"/>
        </w:rPr>
        <w:t>z którego dokonano takiego zgłoszenia.</w:t>
      </w:r>
    </w:p>
    <w:p w14:paraId="63BB053A" w14:textId="77777777" w:rsidR="009C6859" w:rsidRDefault="00D24340" w:rsidP="0075272C">
      <w:pPr>
        <w:pStyle w:val="Tekstpodstawowy"/>
        <w:numPr>
          <w:ilvl w:val="0"/>
          <w:numId w:val="12"/>
        </w:numPr>
        <w:spacing w:after="120" w:line="276" w:lineRule="auto"/>
        <w:ind w:left="687" w:hanging="403"/>
        <w:jc w:val="both"/>
        <w:rPr>
          <w:rFonts w:ascii="Arial" w:hAnsi="Arial" w:cs="Arial"/>
          <w:szCs w:val="24"/>
        </w:rPr>
      </w:pPr>
      <w:r w:rsidRPr="009C6859">
        <w:rPr>
          <w:rFonts w:ascii="Arial" w:hAnsi="Arial" w:cs="Arial"/>
          <w:szCs w:val="24"/>
        </w:rPr>
        <w:t xml:space="preserve">Przekazanie informacji pomiędzy Stronami, o których mowa w ust. </w:t>
      </w:r>
      <w:r w:rsidR="00CB6D3C" w:rsidRPr="009C6859">
        <w:rPr>
          <w:rFonts w:ascii="Arial" w:hAnsi="Arial" w:cs="Arial"/>
          <w:szCs w:val="24"/>
        </w:rPr>
        <w:t>1</w:t>
      </w:r>
      <w:r w:rsidR="00D3347C">
        <w:rPr>
          <w:rFonts w:ascii="Arial" w:hAnsi="Arial" w:cs="Arial"/>
          <w:szCs w:val="24"/>
        </w:rPr>
        <w:t xml:space="preserve"> </w:t>
      </w:r>
      <w:r w:rsidRPr="009C6859">
        <w:rPr>
          <w:rFonts w:ascii="Arial" w:hAnsi="Arial" w:cs="Arial"/>
          <w:szCs w:val="24"/>
        </w:rPr>
        <w:t>-</w:t>
      </w:r>
      <w:r w:rsidR="00D3347C">
        <w:rPr>
          <w:rFonts w:ascii="Arial" w:hAnsi="Arial" w:cs="Arial"/>
          <w:szCs w:val="24"/>
        </w:rPr>
        <w:t xml:space="preserve"> </w:t>
      </w:r>
      <w:r w:rsidR="00AD3BD4">
        <w:rPr>
          <w:rFonts w:ascii="Arial" w:hAnsi="Arial" w:cs="Arial"/>
          <w:szCs w:val="24"/>
        </w:rPr>
        <w:t>5</w:t>
      </w:r>
      <w:r w:rsidRPr="009C6859">
        <w:rPr>
          <w:rFonts w:ascii="Arial" w:hAnsi="Arial" w:cs="Arial"/>
          <w:szCs w:val="24"/>
        </w:rPr>
        <w:t>, a także potwierdzenie wykonania usługi następować będzie w formie pisemnej (</w:t>
      </w:r>
      <w:r w:rsidR="00550173" w:rsidRPr="00844529">
        <w:rPr>
          <w:rFonts w:ascii="Arial" w:hAnsi="Arial" w:cs="Arial"/>
          <w:szCs w:val="24"/>
        </w:rPr>
        <w:t>faksem</w:t>
      </w:r>
      <w:r w:rsidRPr="009C6859">
        <w:rPr>
          <w:rFonts w:ascii="Arial" w:hAnsi="Arial" w:cs="Arial"/>
          <w:szCs w:val="24"/>
        </w:rPr>
        <w:t>) oraz telefonicznej na</w:t>
      </w:r>
      <w:r w:rsidR="00694571" w:rsidRPr="009C6859">
        <w:rPr>
          <w:rFonts w:ascii="Arial" w:hAnsi="Arial" w:cs="Arial"/>
          <w:szCs w:val="24"/>
        </w:rPr>
        <w:t xml:space="preserve"> numery: Zamawiającego – 261 414 719</w:t>
      </w:r>
      <w:r w:rsidR="00132327">
        <w:rPr>
          <w:rFonts w:ascii="Arial" w:hAnsi="Arial" w:cs="Arial"/>
          <w:szCs w:val="24"/>
        </w:rPr>
        <w:t xml:space="preserve"> oraz Wykonawcy</w:t>
      </w:r>
      <w:r w:rsidR="0076475A" w:rsidRPr="009C6859">
        <w:rPr>
          <w:rFonts w:ascii="Arial" w:hAnsi="Arial" w:cs="Arial"/>
          <w:szCs w:val="24"/>
        </w:rPr>
        <w:t xml:space="preserve"> </w:t>
      </w:r>
      <w:r w:rsidR="00132327" w:rsidRPr="009C6859">
        <w:rPr>
          <w:rFonts w:ascii="Arial" w:hAnsi="Arial" w:cs="Arial"/>
          <w:szCs w:val="24"/>
        </w:rPr>
        <w:t>–</w:t>
      </w:r>
      <w:r w:rsidRPr="009C6859">
        <w:rPr>
          <w:rFonts w:ascii="Arial" w:hAnsi="Arial" w:cs="Arial"/>
          <w:szCs w:val="24"/>
        </w:rPr>
        <w:t xml:space="preserve"> ………………</w:t>
      </w:r>
      <w:r w:rsidR="00AC7BAC" w:rsidRPr="009C6859">
        <w:rPr>
          <w:rFonts w:ascii="Arial" w:hAnsi="Arial" w:cs="Arial"/>
          <w:szCs w:val="24"/>
        </w:rPr>
        <w:t>………</w:t>
      </w:r>
      <w:r w:rsidRPr="009C6859">
        <w:rPr>
          <w:rFonts w:ascii="Arial" w:hAnsi="Arial" w:cs="Arial"/>
          <w:szCs w:val="24"/>
        </w:rPr>
        <w:t xml:space="preserve"> Za formę pisemną powiadomienia o </w:t>
      </w:r>
      <w:r w:rsidR="008D2578">
        <w:rPr>
          <w:rFonts w:ascii="Arial" w:hAnsi="Arial" w:cs="Arial"/>
          <w:szCs w:val="24"/>
        </w:rPr>
        <w:t xml:space="preserve">ilości </w:t>
      </w:r>
      <w:r w:rsidRPr="009C6859">
        <w:rPr>
          <w:rFonts w:ascii="Arial" w:hAnsi="Arial" w:cs="Arial"/>
          <w:szCs w:val="24"/>
        </w:rPr>
        <w:t>miejscu i terminie Strony uznają również powiadomienie za</w:t>
      </w:r>
      <w:r w:rsidR="00AC7BAC" w:rsidRPr="009C6859">
        <w:rPr>
          <w:rFonts w:ascii="Arial" w:hAnsi="Arial" w:cs="Arial"/>
          <w:szCs w:val="24"/>
        </w:rPr>
        <w:t xml:space="preserve"> pomocą poczty elektronicznej (</w:t>
      </w:r>
      <w:r w:rsidRPr="009C6859">
        <w:rPr>
          <w:rFonts w:ascii="Arial" w:hAnsi="Arial" w:cs="Arial"/>
          <w:szCs w:val="24"/>
        </w:rPr>
        <w:t xml:space="preserve">Zamawiającego – </w:t>
      </w:r>
      <w:hyperlink r:id="rId10" w:history="1">
        <w:r w:rsidRPr="009C6859">
          <w:rPr>
            <w:rStyle w:val="Hipercze"/>
            <w:rFonts w:ascii="Arial" w:hAnsi="Arial" w:cs="Arial"/>
            <w:color w:val="auto"/>
            <w:szCs w:val="24"/>
            <w:u w:val="none"/>
          </w:rPr>
          <w:t>11wog.sgkie@ron.mil.pl</w:t>
        </w:r>
      </w:hyperlink>
      <w:r w:rsidR="008D2578">
        <w:rPr>
          <w:rFonts w:ascii="Arial" w:hAnsi="Arial" w:cs="Arial"/>
          <w:szCs w:val="24"/>
        </w:rPr>
        <w:t xml:space="preserve"> oraz Wykonawcy - ………………..</w:t>
      </w:r>
      <w:r w:rsidR="009C6859">
        <w:rPr>
          <w:rFonts w:ascii="Arial" w:hAnsi="Arial" w:cs="Arial"/>
          <w:szCs w:val="24"/>
        </w:rPr>
        <w:t>……..).</w:t>
      </w:r>
    </w:p>
    <w:p w14:paraId="18C47324" w14:textId="77777777" w:rsidR="009C6859" w:rsidRDefault="00D24340" w:rsidP="0075272C">
      <w:pPr>
        <w:pStyle w:val="Tekstpodstawowy"/>
        <w:numPr>
          <w:ilvl w:val="0"/>
          <w:numId w:val="12"/>
        </w:numPr>
        <w:spacing w:after="120" w:line="276" w:lineRule="auto"/>
        <w:ind w:left="687" w:hanging="403"/>
        <w:jc w:val="both"/>
        <w:rPr>
          <w:rFonts w:ascii="Arial" w:hAnsi="Arial" w:cs="Arial"/>
          <w:szCs w:val="24"/>
        </w:rPr>
      </w:pPr>
      <w:r w:rsidRPr="009C6859">
        <w:rPr>
          <w:rFonts w:ascii="Arial" w:hAnsi="Arial" w:cs="Arial"/>
          <w:szCs w:val="24"/>
        </w:rPr>
        <w:t>Podstawienie kabiny</w:t>
      </w:r>
      <w:r w:rsidR="004048DC">
        <w:rPr>
          <w:rFonts w:ascii="Arial" w:hAnsi="Arial" w:cs="Arial"/>
          <w:szCs w:val="24"/>
        </w:rPr>
        <w:t xml:space="preserve"> sanitarnej</w:t>
      </w:r>
      <w:r w:rsidR="00D24A22">
        <w:rPr>
          <w:rFonts w:ascii="Arial" w:hAnsi="Arial" w:cs="Arial"/>
          <w:szCs w:val="24"/>
        </w:rPr>
        <w:t>/</w:t>
      </w:r>
      <w:r w:rsidR="004048DC">
        <w:rPr>
          <w:rFonts w:ascii="Arial" w:hAnsi="Arial" w:cs="Arial"/>
          <w:szCs w:val="24"/>
        </w:rPr>
        <w:t xml:space="preserve"> </w:t>
      </w:r>
      <w:r w:rsidR="00D24A22">
        <w:rPr>
          <w:rFonts w:ascii="Arial" w:hAnsi="Arial" w:cs="Arial"/>
          <w:szCs w:val="24"/>
        </w:rPr>
        <w:t>umywalki</w:t>
      </w:r>
      <w:r w:rsidRPr="009C6859">
        <w:rPr>
          <w:rFonts w:ascii="Arial" w:hAnsi="Arial" w:cs="Arial"/>
          <w:szCs w:val="24"/>
        </w:rPr>
        <w:t xml:space="preserve"> do/z miejsca określonego </w:t>
      </w:r>
      <w:r w:rsidR="00865F2F">
        <w:rPr>
          <w:rFonts w:ascii="Arial" w:hAnsi="Arial" w:cs="Arial"/>
          <w:szCs w:val="24"/>
        </w:rPr>
        <w:br/>
      </w:r>
      <w:r w:rsidRPr="009C6859">
        <w:rPr>
          <w:rFonts w:ascii="Arial" w:hAnsi="Arial" w:cs="Arial"/>
          <w:szCs w:val="24"/>
        </w:rPr>
        <w:t xml:space="preserve">w powiadomieniu, o którym mowa w ust. </w:t>
      </w:r>
      <w:r w:rsidR="00CB6D3C" w:rsidRPr="009C6859">
        <w:rPr>
          <w:rFonts w:ascii="Arial" w:hAnsi="Arial" w:cs="Arial"/>
          <w:szCs w:val="24"/>
        </w:rPr>
        <w:t>1</w:t>
      </w:r>
      <w:r w:rsidRPr="009C6859">
        <w:rPr>
          <w:rFonts w:ascii="Arial" w:hAnsi="Arial" w:cs="Arial"/>
          <w:szCs w:val="24"/>
        </w:rPr>
        <w:t>, odbywa się na koszt i ryzyko Wykonawcy</w:t>
      </w:r>
      <w:r w:rsidR="00DB745D" w:rsidRPr="009C6859">
        <w:rPr>
          <w:rFonts w:ascii="Arial" w:hAnsi="Arial" w:cs="Arial"/>
          <w:szCs w:val="24"/>
        </w:rPr>
        <w:t>.</w:t>
      </w:r>
    </w:p>
    <w:p w14:paraId="4381E33A" w14:textId="26BAC56D" w:rsidR="009C6859" w:rsidRDefault="0076475A" w:rsidP="0075272C">
      <w:pPr>
        <w:pStyle w:val="Tekstpodstawowy"/>
        <w:numPr>
          <w:ilvl w:val="0"/>
          <w:numId w:val="12"/>
        </w:numPr>
        <w:spacing w:after="120" w:line="276" w:lineRule="auto"/>
        <w:ind w:left="687" w:hanging="403"/>
        <w:jc w:val="both"/>
        <w:rPr>
          <w:rFonts w:ascii="Arial" w:hAnsi="Arial" w:cs="Arial"/>
          <w:szCs w:val="24"/>
        </w:rPr>
      </w:pPr>
      <w:r w:rsidRPr="009C6859">
        <w:rPr>
          <w:rFonts w:ascii="Arial" w:hAnsi="Arial" w:cs="Arial"/>
          <w:szCs w:val="24"/>
        </w:rPr>
        <w:t>Z każdego przekazania Zamawiającemu kabiny</w:t>
      </w:r>
      <w:r w:rsidR="00ED63F7">
        <w:rPr>
          <w:rFonts w:ascii="Arial" w:hAnsi="Arial" w:cs="Arial"/>
          <w:szCs w:val="24"/>
        </w:rPr>
        <w:t xml:space="preserve"> sanitarnej/umywalki</w:t>
      </w:r>
      <w:r w:rsidRPr="009C6859">
        <w:rPr>
          <w:rFonts w:ascii="Arial" w:hAnsi="Arial" w:cs="Arial"/>
          <w:szCs w:val="24"/>
        </w:rPr>
        <w:t xml:space="preserve"> oraz jej zdania będzie spisywany protokół</w:t>
      </w:r>
      <w:r w:rsidR="008D2578">
        <w:rPr>
          <w:rFonts w:ascii="Arial" w:hAnsi="Arial" w:cs="Arial"/>
          <w:szCs w:val="24"/>
        </w:rPr>
        <w:t xml:space="preserve"> odbioru usługi, zawierający co </w:t>
      </w:r>
      <w:r w:rsidRPr="009C6859">
        <w:rPr>
          <w:rFonts w:ascii="Arial" w:hAnsi="Arial" w:cs="Arial"/>
          <w:szCs w:val="24"/>
        </w:rPr>
        <w:t>najmniej następujące informacje: nazwę i adres Wykonawcy oraz Zamawiającego, uwagi dotyczące stanu technicznego kabiny</w:t>
      </w:r>
      <w:r w:rsidR="00ED63F7">
        <w:rPr>
          <w:rFonts w:ascii="Arial" w:hAnsi="Arial" w:cs="Arial"/>
          <w:szCs w:val="24"/>
        </w:rPr>
        <w:t xml:space="preserve"> sanitarnej/umywalki</w:t>
      </w:r>
      <w:r w:rsidRPr="009C6859">
        <w:rPr>
          <w:rFonts w:ascii="Arial" w:hAnsi="Arial" w:cs="Arial"/>
          <w:szCs w:val="24"/>
        </w:rPr>
        <w:t>, datę przekazania kabiny oraz podpisy obydwu Stron umowy.</w:t>
      </w:r>
    </w:p>
    <w:p w14:paraId="68F6F5EB" w14:textId="77777777" w:rsidR="003233E2" w:rsidRDefault="003233E2" w:rsidP="0075272C">
      <w:pPr>
        <w:numPr>
          <w:ilvl w:val="0"/>
          <w:numId w:val="12"/>
        </w:numPr>
        <w:overflowPunct w:val="0"/>
        <w:autoSpaceDE w:val="0"/>
        <w:autoSpaceDN w:val="0"/>
        <w:adjustRightInd w:val="0"/>
        <w:spacing w:after="120" w:line="276" w:lineRule="auto"/>
        <w:ind w:left="687" w:hanging="403"/>
        <w:jc w:val="both"/>
        <w:textAlignment w:val="baseline"/>
        <w:rPr>
          <w:rFonts w:ascii="Arial" w:hAnsi="Arial" w:cs="Arial"/>
          <w:sz w:val="24"/>
          <w:szCs w:val="24"/>
        </w:rPr>
      </w:pPr>
      <w:r w:rsidRPr="002C1E91">
        <w:rPr>
          <w:rFonts w:ascii="Arial" w:hAnsi="Arial" w:cs="Arial"/>
          <w:sz w:val="24"/>
          <w:szCs w:val="24"/>
          <w:lang w:eastAsia="en-GB"/>
        </w:rPr>
        <w:t xml:space="preserve">Wykonawca ponosi wszelkie koszty związane z wykonaniem obowiązków nałożonych na niego w niniejszej umowie, w przepisach prawa oraz wyłączną </w:t>
      </w:r>
      <w:r w:rsidRPr="002C1E91">
        <w:rPr>
          <w:rFonts w:ascii="Arial" w:hAnsi="Arial" w:cs="Arial"/>
          <w:sz w:val="24"/>
          <w:szCs w:val="24"/>
          <w:lang w:eastAsia="en-GB"/>
        </w:rPr>
        <w:br/>
        <w:t>i pełną odpowiedzialność za skutki ich niewykonania lub nienależytego wykonania wobec Zamawiającego oraz osób trzecich. W szczególności W</w:t>
      </w:r>
      <w:r w:rsidRPr="002C1E91">
        <w:rPr>
          <w:rFonts w:ascii="Arial" w:hAnsi="Arial" w:cs="Arial"/>
          <w:sz w:val="24"/>
          <w:szCs w:val="24"/>
        </w:rPr>
        <w:t>ykonawca ponosi odpowiedzialność z tytułu konieczności uiszczenia opłat, kar lub grzywien przewidzianych w przepisach dotyczących ochrony środowiska lub przyrody</w:t>
      </w:r>
      <w:r w:rsidR="009F752F">
        <w:rPr>
          <w:rFonts w:ascii="Arial" w:hAnsi="Arial" w:cs="Arial"/>
          <w:sz w:val="24"/>
          <w:szCs w:val="24"/>
        </w:rPr>
        <w:t xml:space="preserve"> </w:t>
      </w:r>
      <w:r w:rsidR="006C1ABF">
        <w:rPr>
          <w:rFonts w:ascii="Arial" w:hAnsi="Arial" w:cs="Arial"/>
          <w:sz w:val="24"/>
          <w:szCs w:val="24"/>
        </w:rPr>
        <w:br/>
      </w:r>
      <w:r w:rsidRPr="002C1E91">
        <w:rPr>
          <w:rFonts w:ascii="Arial" w:hAnsi="Arial" w:cs="Arial"/>
          <w:sz w:val="24"/>
          <w:szCs w:val="24"/>
        </w:rPr>
        <w:t>i przepisach regulujących gospodarkę odpadami.</w:t>
      </w:r>
    </w:p>
    <w:p w14:paraId="65452E02" w14:textId="77FF97AA" w:rsidR="00E43605" w:rsidRDefault="00E43605" w:rsidP="0075272C">
      <w:pPr>
        <w:numPr>
          <w:ilvl w:val="0"/>
          <w:numId w:val="12"/>
        </w:numPr>
        <w:tabs>
          <w:tab w:val="left" w:pos="0"/>
        </w:tabs>
        <w:spacing w:after="120" w:line="276" w:lineRule="auto"/>
        <w:jc w:val="both"/>
        <w:rPr>
          <w:rFonts w:ascii="Arial" w:hAnsi="Arial" w:cs="Arial"/>
          <w:sz w:val="24"/>
          <w:szCs w:val="24"/>
          <w:lang w:eastAsia="en-US"/>
        </w:rPr>
      </w:pPr>
      <w:r w:rsidRPr="00E515B6">
        <w:rPr>
          <w:rFonts w:ascii="Arial" w:hAnsi="Arial" w:cs="Arial"/>
          <w:sz w:val="24"/>
          <w:szCs w:val="24"/>
          <w:lang w:eastAsia="en-US"/>
        </w:rPr>
        <w:t xml:space="preserve">Wykonawca jest ubezpieczony od odpowiedzialności cywilnej w zakresie działalności stanowiącej przedmiot umowy na wartość nie niższą niż </w:t>
      </w:r>
      <w:r w:rsidR="003D3CF3">
        <w:rPr>
          <w:rFonts w:ascii="Arial" w:hAnsi="Arial" w:cs="Arial"/>
          <w:sz w:val="24"/>
          <w:szCs w:val="24"/>
          <w:lang w:eastAsia="en-US"/>
        </w:rPr>
        <w:t>50</w:t>
      </w:r>
      <w:r w:rsidRPr="00E515B6">
        <w:rPr>
          <w:rFonts w:ascii="Arial" w:hAnsi="Arial" w:cs="Arial"/>
          <w:sz w:val="24"/>
          <w:szCs w:val="24"/>
          <w:lang w:eastAsia="en-US"/>
        </w:rPr>
        <w:t xml:space="preserve">0 000,00  zł na okres od dnia </w:t>
      </w:r>
      <w:r w:rsidRPr="00E515B6">
        <w:rPr>
          <w:rFonts w:ascii="Arial" w:hAnsi="Arial" w:cs="Arial"/>
          <w:b/>
          <w:sz w:val="24"/>
          <w:szCs w:val="24"/>
          <w:lang w:eastAsia="en-US"/>
        </w:rPr>
        <w:t>0</w:t>
      </w:r>
      <w:r w:rsidR="003D3CF3">
        <w:rPr>
          <w:rFonts w:ascii="Arial" w:hAnsi="Arial" w:cs="Arial"/>
          <w:b/>
          <w:sz w:val="24"/>
          <w:szCs w:val="24"/>
          <w:lang w:eastAsia="en-US"/>
        </w:rPr>
        <w:t>1</w:t>
      </w:r>
      <w:r w:rsidRPr="00E515B6">
        <w:rPr>
          <w:rFonts w:ascii="Arial" w:hAnsi="Arial" w:cs="Arial"/>
          <w:b/>
          <w:sz w:val="24"/>
          <w:szCs w:val="24"/>
          <w:lang w:eastAsia="en-US"/>
        </w:rPr>
        <w:t>.0</w:t>
      </w:r>
      <w:r w:rsidR="003D3CF3">
        <w:rPr>
          <w:rFonts w:ascii="Arial" w:hAnsi="Arial" w:cs="Arial"/>
          <w:b/>
          <w:sz w:val="24"/>
          <w:szCs w:val="24"/>
          <w:lang w:eastAsia="en-US"/>
        </w:rPr>
        <w:t>4</w:t>
      </w:r>
      <w:r w:rsidRPr="00E515B6">
        <w:rPr>
          <w:rFonts w:ascii="Arial" w:hAnsi="Arial" w:cs="Arial"/>
          <w:b/>
          <w:sz w:val="24"/>
          <w:szCs w:val="24"/>
          <w:lang w:eastAsia="en-US"/>
        </w:rPr>
        <w:t>.2026 r. do dnia 31.</w:t>
      </w:r>
      <w:r w:rsidR="003D3CF3">
        <w:rPr>
          <w:rFonts w:ascii="Arial" w:hAnsi="Arial" w:cs="Arial"/>
          <w:b/>
          <w:sz w:val="24"/>
          <w:szCs w:val="24"/>
          <w:lang w:eastAsia="en-US"/>
        </w:rPr>
        <w:t>03</w:t>
      </w:r>
      <w:r w:rsidRPr="00E515B6">
        <w:rPr>
          <w:rFonts w:ascii="Arial" w:hAnsi="Arial" w:cs="Arial"/>
          <w:b/>
          <w:sz w:val="24"/>
          <w:szCs w:val="24"/>
          <w:lang w:eastAsia="en-US"/>
        </w:rPr>
        <w:t>.20</w:t>
      </w:r>
      <w:r w:rsidR="003D3CF3">
        <w:rPr>
          <w:rFonts w:ascii="Arial" w:hAnsi="Arial" w:cs="Arial"/>
          <w:b/>
          <w:sz w:val="24"/>
          <w:szCs w:val="24"/>
          <w:lang w:eastAsia="en-US"/>
        </w:rPr>
        <w:t>30</w:t>
      </w:r>
      <w:r w:rsidRPr="00E515B6">
        <w:rPr>
          <w:rFonts w:ascii="Arial" w:hAnsi="Arial" w:cs="Arial"/>
          <w:b/>
          <w:sz w:val="24"/>
          <w:szCs w:val="24"/>
          <w:lang w:eastAsia="en-US"/>
        </w:rPr>
        <w:t xml:space="preserve"> r.</w:t>
      </w:r>
      <w:r w:rsidRPr="00E515B6">
        <w:rPr>
          <w:rFonts w:ascii="Arial" w:hAnsi="Arial" w:cs="Arial"/>
          <w:sz w:val="24"/>
          <w:szCs w:val="24"/>
          <w:lang w:eastAsia="en-US"/>
        </w:rPr>
        <w:t xml:space="preserve"> tj. na okres trwania obowiązywania niniejszej umowy (kserokopia polisy stanowi </w:t>
      </w:r>
      <w:r w:rsidRPr="00E515B6">
        <w:rPr>
          <w:rFonts w:ascii="Arial" w:hAnsi="Arial" w:cs="Arial"/>
          <w:b/>
          <w:sz w:val="24"/>
          <w:szCs w:val="24"/>
          <w:lang w:eastAsia="en-US"/>
        </w:rPr>
        <w:t xml:space="preserve">załącznik nr </w:t>
      </w:r>
      <w:r w:rsidR="00C66F0E">
        <w:rPr>
          <w:rFonts w:ascii="Arial" w:hAnsi="Arial" w:cs="Arial"/>
          <w:b/>
          <w:sz w:val="24"/>
          <w:szCs w:val="24"/>
          <w:lang w:eastAsia="en-US"/>
        </w:rPr>
        <w:t>8</w:t>
      </w:r>
      <w:r w:rsidRPr="00E515B6">
        <w:rPr>
          <w:rFonts w:ascii="Arial" w:hAnsi="Arial" w:cs="Arial"/>
          <w:sz w:val="24"/>
          <w:szCs w:val="24"/>
          <w:lang w:eastAsia="en-US"/>
        </w:rPr>
        <w:t xml:space="preserve"> do umowy).</w:t>
      </w:r>
    </w:p>
    <w:p w14:paraId="18DB01E2" w14:textId="77777777" w:rsidR="003233E2" w:rsidRPr="00F8785C" w:rsidRDefault="003233E2" w:rsidP="0075272C">
      <w:pPr>
        <w:numPr>
          <w:ilvl w:val="0"/>
          <w:numId w:val="12"/>
        </w:numPr>
        <w:overflowPunct w:val="0"/>
        <w:autoSpaceDE w:val="0"/>
        <w:autoSpaceDN w:val="0"/>
        <w:adjustRightInd w:val="0"/>
        <w:spacing w:after="120" w:line="276" w:lineRule="auto"/>
        <w:ind w:left="687" w:hanging="403"/>
        <w:jc w:val="both"/>
        <w:textAlignment w:val="baseline"/>
        <w:rPr>
          <w:rFonts w:ascii="Arial" w:hAnsi="Arial" w:cs="Arial"/>
          <w:sz w:val="24"/>
          <w:szCs w:val="24"/>
        </w:rPr>
      </w:pPr>
      <w:r w:rsidRPr="00F8785C">
        <w:rPr>
          <w:rFonts w:ascii="Arial" w:hAnsi="Arial" w:cs="Arial"/>
          <w:sz w:val="24"/>
          <w:szCs w:val="24"/>
        </w:rPr>
        <w:t>Wykonawca jest wytwórcą odpadów powstających w wyniku świadczenia usług objętych umową, zgodnie z art. 3 ust. 1 pkt. 32 Ustawy o odpadach (Dz.U.202</w:t>
      </w:r>
      <w:r w:rsidR="006B6F39" w:rsidRPr="00F8785C">
        <w:rPr>
          <w:rFonts w:ascii="Arial" w:hAnsi="Arial" w:cs="Arial"/>
          <w:sz w:val="24"/>
          <w:szCs w:val="24"/>
        </w:rPr>
        <w:t>3</w:t>
      </w:r>
      <w:r w:rsidRPr="00F8785C">
        <w:rPr>
          <w:rFonts w:ascii="Arial" w:hAnsi="Arial" w:cs="Arial"/>
          <w:sz w:val="24"/>
          <w:szCs w:val="24"/>
        </w:rPr>
        <w:t>.</w:t>
      </w:r>
      <w:r w:rsidR="006B6F39" w:rsidRPr="00F8785C">
        <w:rPr>
          <w:rFonts w:ascii="Arial" w:hAnsi="Arial" w:cs="Arial"/>
          <w:sz w:val="24"/>
          <w:szCs w:val="24"/>
        </w:rPr>
        <w:t xml:space="preserve">1587 </w:t>
      </w:r>
      <w:proofErr w:type="spellStart"/>
      <w:r w:rsidR="006B6F39" w:rsidRPr="00F8785C">
        <w:rPr>
          <w:rFonts w:ascii="Arial" w:hAnsi="Arial" w:cs="Arial"/>
          <w:sz w:val="24"/>
          <w:szCs w:val="24"/>
        </w:rPr>
        <w:t>t.j</w:t>
      </w:r>
      <w:proofErr w:type="spellEnd"/>
      <w:r w:rsidRPr="00F8785C">
        <w:rPr>
          <w:rFonts w:ascii="Arial" w:hAnsi="Arial" w:cs="Arial"/>
          <w:sz w:val="24"/>
          <w:szCs w:val="24"/>
        </w:rPr>
        <w:t>.).</w:t>
      </w:r>
    </w:p>
    <w:p w14:paraId="24E404AF" w14:textId="77777777" w:rsidR="000A07DA" w:rsidRDefault="0076475A" w:rsidP="0075272C">
      <w:pPr>
        <w:pStyle w:val="Tekstpodstawowy"/>
        <w:numPr>
          <w:ilvl w:val="0"/>
          <w:numId w:val="12"/>
        </w:numPr>
        <w:spacing w:line="276" w:lineRule="auto"/>
        <w:jc w:val="both"/>
        <w:rPr>
          <w:rFonts w:ascii="Arial" w:hAnsi="Arial" w:cs="Arial"/>
          <w:szCs w:val="24"/>
        </w:rPr>
      </w:pPr>
      <w:r w:rsidRPr="009C6859">
        <w:rPr>
          <w:rFonts w:ascii="Arial" w:hAnsi="Arial" w:cs="Arial"/>
          <w:szCs w:val="24"/>
        </w:rPr>
        <w:t>Zamawiający zastrzega sobie prawo kontroli wykonanej usługi.</w:t>
      </w:r>
    </w:p>
    <w:p w14:paraId="2D699B83" w14:textId="77777777" w:rsidR="004438FC" w:rsidRDefault="004438FC" w:rsidP="0075272C">
      <w:pPr>
        <w:spacing w:line="276" w:lineRule="auto"/>
        <w:jc w:val="center"/>
        <w:rPr>
          <w:rFonts w:ascii="Arial" w:hAnsi="Arial" w:cs="Arial"/>
          <w:b/>
          <w:sz w:val="24"/>
          <w:szCs w:val="24"/>
        </w:rPr>
      </w:pPr>
    </w:p>
    <w:p w14:paraId="5A946F49" w14:textId="46BF2134" w:rsidR="009C0408" w:rsidRPr="00A22FCC" w:rsidRDefault="00A22FCC" w:rsidP="0075272C">
      <w:pPr>
        <w:spacing w:line="276" w:lineRule="auto"/>
        <w:jc w:val="center"/>
        <w:rPr>
          <w:rFonts w:ascii="Arial" w:hAnsi="Arial" w:cs="Arial"/>
          <w:b/>
          <w:sz w:val="24"/>
          <w:szCs w:val="24"/>
        </w:rPr>
      </w:pPr>
      <w:r w:rsidRPr="00A22FCC">
        <w:rPr>
          <w:rFonts w:ascii="Arial" w:hAnsi="Arial" w:cs="Arial"/>
          <w:b/>
          <w:sz w:val="24"/>
          <w:szCs w:val="24"/>
        </w:rPr>
        <w:t>§ 4</w:t>
      </w:r>
    </w:p>
    <w:p w14:paraId="0B7E28D3" w14:textId="77777777" w:rsidR="0076475A" w:rsidRDefault="00A22FCC" w:rsidP="003B4F17">
      <w:pPr>
        <w:spacing w:line="480" w:lineRule="auto"/>
        <w:jc w:val="center"/>
        <w:rPr>
          <w:rFonts w:ascii="Arial" w:hAnsi="Arial" w:cs="Arial"/>
          <w:b/>
          <w:sz w:val="24"/>
          <w:szCs w:val="24"/>
        </w:rPr>
      </w:pPr>
      <w:r w:rsidRPr="00A22FCC">
        <w:rPr>
          <w:rFonts w:ascii="Arial" w:hAnsi="Arial" w:cs="Arial"/>
          <w:b/>
          <w:sz w:val="24"/>
          <w:szCs w:val="24"/>
        </w:rPr>
        <w:t>OBOWIĄZKI WYKONAWCY</w:t>
      </w:r>
    </w:p>
    <w:p w14:paraId="01F0F050" w14:textId="05FCB94B" w:rsidR="0076475A" w:rsidRDefault="0042785E" w:rsidP="0075272C">
      <w:pPr>
        <w:pStyle w:val="Akapitzlist"/>
        <w:numPr>
          <w:ilvl w:val="0"/>
          <w:numId w:val="1"/>
        </w:numPr>
        <w:spacing w:after="120" w:line="276" w:lineRule="auto"/>
        <w:ind w:left="709" w:hanging="425"/>
        <w:contextualSpacing w:val="0"/>
        <w:jc w:val="both"/>
        <w:rPr>
          <w:rFonts w:ascii="Arial" w:hAnsi="Arial" w:cs="Arial"/>
          <w:sz w:val="24"/>
          <w:szCs w:val="24"/>
        </w:rPr>
      </w:pPr>
      <w:r w:rsidRPr="00C44AE4">
        <w:rPr>
          <w:rFonts w:ascii="Arial" w:hAnsi="Arial" w:cs="Arial"/>
          <w:sz w:val="24"/>
          <w:szCs w:val="24"/>
        </w:rPr>
        <w:t>Wykonawca</w:t>
      </w:r>
      <w:r w:rsidR="004F0356" w:rsidRPr="00C44AE4">
        <w:rPr>
          <w:rFonts w:ascii="Arial" w:hAnsi="Arial" w:cs="Arial"/>
          <w:sz w:val="24"/>
          <w:szCs w:val="24"/>
        </w:rPr>
        <w:t xml:space="preserve"> </w:t>
      </w:r>
      <w:r w:rsidR="0076475A">
        <w:rPr>
          <w:rFonts w:ascii="Arial" w:hAnsi="Arial" w:cs="Arial"/>
          <w:sz w:val="24"/>
          <w:szCs w:val="24"/>
        </w:rPr>
        <w:t>zobowiązuje się do dostarczenia kabiny</w:t>
      </w:r>
      <w:r w:rsidR="000C5C4C">
        <w:rPr>
          <w:rFonts w:ascii="Arial" w:hAnsi="Arial" w:cs="Arial"/>
          <w:sz w:val="24"/>
          <w:szCs w:val="24"/>
        </w:rPr>
        <w:t xml:space="preserve"> sanitarnej/umywalki</w:t>
      </w:r>
      <w:r w:rsidR="0076475A">
        <w:rPr>
          <w:rFonts w:ascii="Arial" w:hAnsi="Arial" w:cs="Arial"/>
          <w:sz w:val="24"/>
          <w:szCs w:val="24"/>
        </w:rPr>
        <w:t xml:space="preserve"> w stanie kompletnym</w:t>
      </w:r>
      <w:r w:rsidR="00E97BED">
        <w:rPr>
          <w:rFonts w:ascii="Arial" w:hAnsi="Arial" w:cs="Arial"/>
          <w:sz w:val="24"/>
          <w:szCs w:val="24"/>
        </w:rPr>
        <w:t xml:space="preserve"> </w:t>
      </w:r>
      <w:r w:rsidR="0076475A">
        <w:rPr>
          <w:rFonts w:ascii="Arial" w:hAnsi="Arial" w:cs="Arial"/>
          <w:sz w:val="24"/>
          <w:szCs w:val="24"/>
        </w:rPr>
        <w:t>i nieuszkodzonym, zdatnym do użytku wynikającego z jej przeznaczenia.</w:t>
      </w:r>
    </w:p>
    <w:p w14:paraId="133FCF62" w14:textId="77777777" w:rsidR="00C21D03" w:rsidRDefault="0076475A" w:rsidP="0075272C">
      <w:pPr>
        <w:pStyle w:val="Akapitzlist"/>
        <w:numPr>
          <w:ilvl w:val="0"/>
          <w:numId w:val="1"/>
        </w:numPr>
        <w:spacing w:after="120" w:line="276" w:lineRule="auto"/>
        <w:ind w:left="709" w:hanging="425"/>
        <w:contextualSpacing w:val="0"/>
        <w:jc w:val="both"/>
        <w:rPr>
          <w:rFonts w:ascii="Arial" w:hAnsi="Arial" w:cs="Arial"/>
          <w:sz w:val="24"/>
          <w:szCs w:val="24"/>
        </w:rPr>
      </w:pPr>
      <w:r>
        <w:rPr>
          <w:rFonts w:ascii="Arial" w:hAnsi="Arial" w:cs="Arial"/>
          <w:sz w:val="24"/>
          <w:szCs w:val="24"/>
        </w:rPr>
        <w:lastRenderedPageBreak/>
        <w:t>Wykonawca ma obowiązek zapewnienia wszystkim osobom, którymi się posługuje przy realizacji umowy, właściwych warunków bezpieczeństwa i higieny pracy.</w:t>
      </w:r>
      <w:r w:rsidR="000B48F5" w:rsidRPr="00C44AE4">
        <w:rPr>
          <w:rFonts w:ascii="Arial" w:hAnsi="Arial" w:cs="Arial"/>
          <w:sz w:val="24"/>
          <w:szCs w:val="24"/>
        </w:rPr>
        <w:t xml:space="preserve"> </w:t>
      </w:r>
    </w:p>
    <w:p w14:paraId="12039D6D" w14:textId="4C30C786" w:rsidR="00AD6EE5" w:rsidRPr="0076475A" w:rsidRDefault="0076475A" w:rsidP="0075272C">
      <w:pPr>
        <w:pStyle w:val="Akapitzlist"/>
        <w:numPr>
          <w:ilvl w:val="0"/>
          <w:numId w:val="1"/>
        </w:numPr>
        <w:spacing w:after="120" w:line="276" w:lineRule="auto"/>
        <w:ind w:left="709" w:hanging="425"/>
        <w:contextualSpacing w:val="0"/>
        <w:jc w:val="both"/>
        <w:rPr>
          <w:rFonts w:ascii="Arial" w:hAnsi="Arial" w:cs="Arial"/>
          <w:sz w:val="24"/>
          <w:szCs w:val="24"/>
        </w:rPr>
      </w:pPr>
      <w:r>
        <w:rPr>
          <w:rFonts w:ascii="Arial" w:hAnsi="Arial" w:cs="Arial"/>
          <w:sz w:val="24"/>
          <w:szCs w:val="24"/>
        </w:rPr>
        <w:t>Wyk</w:t>
      </w:r>
      <w:r w:rsidR="003233E2">
        <w:rPr>
          <w:rFonts w:ascii="Arial" w:hAnsi="Arial" w:cs="Arial"/>
          <w:sz w:val="24"/>
          <w:szCs w:val="24"/>
        </w:rPr>
        <w:t>onawca ma obowiązek każdorazowego odbioru</w:t>
      </w:r>
      <w:r>
        <w:rPr>
          <w:rFonts w:ascii="Arial" w:hAnsi="Arial" w:cs="Arial"/>
          <w:sz w:val="24"/>
          <w:szCs w:val="24"/>
        </w:rPr>
        <w:t xml:space="preserve"> nieczystości płynnych z kabiny</w:t>
      </w:r>
      <w:r w:rsidR="007C65AD">
        <w:rPr>
          <w:rFonts w:ascii="Arial" w:hAnsi="Arial" w:cs="Arial"/>
          <w:sz w:val="24"/>
          <w:szCs w:val="24"/>
        </w:rPr>
        <w:t xml:space="preserve"> sanitarnej/umywalki</w:t>
      </w:r>
      <w:r>
        <w:rPr>
          <w:rFonts w:ascii="Arial" w:hAnsi="Arial" w:cs="Arial"/>
          <w:sz w:val="24"/>
          <w:szCs w:val="24"/>
        </w:rPr>
        <w:t xml:space="preserve"> po uprzednim powiadomieniu przez Zamawiającego z co najmniej 2 dniowym wyprzedzeniem. Do powiadomienia stosuje się odpowiednio </w:t>
      </w:r>
      <w:r w:rsidR="004D5CC4">
        <w:rPr>
          <w:rFonts w:ascii="Arial" w:hAnsi="Arial" w:cs="Arial"/>
          <w:sz w:val="24"/>
          <w:szCs w:val="24"/>
        </w:rPr>
        <w:t xml:space="preserve">zapis </w:t>
      </w:r>
      <w:r w:rsidRPr="0076475A">
        <w:rPr>
          <w:rFonts w:ascii="Arial" w:hAnsi="Arial" w:cs="Arial"/>
          <w:sz w:val="24"/>
          <w:szCs w:val="24"/>
        </w:rPr>
        <w:t>§ 3 u</w:t>
      </w:r>
      <w:r>
        <w:rPr>
          <w:rFonts w:ascii="Arial" w:hAnsi="Arial" w:cs="Arial"/>
          <w:sz w:val="24"/>
          <w:szCs w:val="24"/>
        </w:rPr>
        <w:t>s</w:t>
      </w:r>
      <w:r w:rsidRPr="0076475A">
        <w:rPr>
          <w:rFonts w:ascii="Arial" w:hAnsi="Arial" w:cs="Arial"/>
          <w:sz w:val="24"/>
          <w:szCs w:val="24"/>
        </w:rPr>
        <w:t xml:space="preserve">t. </w:t>
      </w:r>
      <w:r w:rsidR="003D3CF3">
        <w:rPr>
          <w:rFonts w:ascii="Arial" w:hAnsi="Arial" w:cs="Arial"/>
          <w:sz w:val="24"/>
          <w:szCs w:val="24"/>
        </w:rPr>
        <w:t>6</w:t>
      </w:r>
      <w:r w:rsidRPr="0076475A">
        <w:rPr>
          <w:rFonts w:ascii="Arial" w:hAnsi="Arial" w:cs="Arial"/>
          <w:sz w:val="24"/>
          <w:szCs w:val="24"/>
        </w:rPr>
        <w:t xml:space="preserve"> umowy.</w:t>
      </w:r>
    </w:p>
    <w:p w14:paraId="2FBB1945" w14:textId="77777777" w:rsidR="001A60F6" w:rsidRDefault="0076475A" w:rsidP="0075272C">
      <w:pPr>
        <w:pStyle w:val="Akapitzlist"/>
        <w:numPr>
          <w:ilvl w:val="0"/>
          <w:numId w:val="1"/>
        </w:numPr>
        <w:spacing w:after="120" w:line="276" w:lineRule="auto"/>
        <w:ind w:left="709" w:hanging="425"/>
        <w:contextualSpacing w:val="0"/>
        <w:jc w:val="both"/>
        <w:rPr>
          <w:rFonts w:ascii="Arial" w:hAnsi="Arial" w:cs="Arial"/>
          <w:sz w:val="24"/>
          <w:szCs w:val="24"/>
        </w:rPr>
      </w:pPr>
      <w:r w:rsidRPr="0076475A">
        <w:rPr>
          <w:rFonts w:ascii="Arial" w:hAnsi="Arial" w:cs="Arial"/>
          <w:sz w:val="24"/>
          <w:szCs w:val="24"/>
        </w:rPr>
        <w:t>Wykonawca zobowiązany jest wykonywać czynności wchodzące w zakres umowy</w:t>
      </w:r>
      <w:r w:rsidR="006C1ABF">
        <w:rPr>
          <w:rFonts w:ascii="Arial" w:hAnsi="Arial" w:cs="Arial"/>
          <w:sz w:val="24"/>
          <w:szCs w:val="24"/>
        </w:rPr>
        <w:t xml:space="preserve"> </w:t>
      </w:r>
      <w:r w:rsidR="006C1ABF">
        <w:rPr>
          <w:rFonts w:ascii="Arial" w:hAnsi="Arial" w:cs="Arial"/>
          <w:sz w:val="24"/>
          <w:szCs w:val="24"/>
        </w:rPr>
        <w:br/>
      </w:r>
      <w:r w:rsidRPr="0076475A">
        <w:rPr>
          <w:rFonts w:ascii="Arial" w:hAnsi="Arial" w:cs="Arial"/>
          <w:sz w:val="24"/>
          <w:szCs w:val="24"/>
        </w:rPr>
        <w:t>z należytą starannością i ponosi w związku z tym odpowiedzialność wobec Zamawiającego za wszelkie szkody będące następstwem nienależytego wykonywania umowy.</w:t>
      </w:r>
    </w:p>
    <w:p w14:paraId="37C52829" w14:textId="77777777" w:rsidR="00CE6E4C" w:rsidRPr="00104085" w:rsidRDefault="0076475A" w:rsidP="0075272C">
      <w:pPr>
        <w:pStyle w:val="Akapitzlist"/>
        <w:numPr>
          <w:ilvl w:val="0"/>
          <w:numId w:val="1"/>
        </w:numPr>
        <w:spacing w:after="120" w:line="276" w:lineRule="auto"/>
        <w:ind w:left="709" w:hanging="425"/>
        <w:contextualSpacing w:val="0"/>
        <w:jc w:val="both"/>
        <w:rPr>
          <w:rFonts w:ascii="Arial" w:hAnsi="Arial" w:cs="Arial"/>
          <w:sz w:val="24"/>
          <w:szCs w:val="24"/>
        </w:rPr>
      </w:pPr>
      <w:r>
        <w:rPr>
          <w:rFonts w:ascii="Arial" w:hAnsi="Arial" w:cs="Arial"/>
          <w:sz w:val="24"/>
          <w:szCs w:val="24"/>
        </w:rPr>
        <w:t>W przypadku uzasadnionego zakwestionowania przez Zamawiającego należytego wykonania usługi, Wykonawca zobowiązany jest powtórzyć odpowiednie czynności na własny koszt w ciągu 24 godzin.</w:t>
      </w:r>
    </w:p>
    <w:p w14:paraId="21A27A4C" w14:textId="77777777" w:rsidR="0076475A" w:rsidRDefault="0076475A" w:rsidP="0075272C">
      <w:pPr>
        <w:pStyle w:val="Akapitzlist"/>
        <w:numPr>
          <w:ilvl w:val="0"/>
          <w:numId w:val="1"/>
        </w:numPr>
        <w:spacing w:after="120" w:line="276" w:lineRule="auto"/>
        <w:ind w:left="709" w:hanging="425"/>
        <w:contextualSpacing w:val="0"/>
        <w:jc w:val="both"/>
        <w:rPr>
          <w:rFonts w:ascii="Arial" w:hAnsi="Arial" w:cs="Arial"/>
          <w:sz w:val="24"/>
          <w:szCs w:val="24"/>
        </w:rPr>
      </w:pPr>
      <w:r>
        <w:rPr>
          <w:rFonts w:ascii="Arial" w:hAnsi="Arial" w:cs="Arial"/>
          <w:sz w:val="24"/>
          <w:szCs w:val="24"/>
        </w:rPr>
        <w:t>Wykonawca ponosi pełną odpowiedzialność:</w:t>
      </w:r>
    </w:p>
    <w:p w14:paraId="713A816F" w14:textId="77777777" w:rsidR="0076475A" w:rsidRPr="00E70EF4" w:rsidRDefault="008C28EB" w:rsidP="0075272C">
      <w:pPr>
        <w:pStyle w:val="Akapitzlist"/>
        <w:numPr>
          <w:ilvl w:val="0"/>
          <w:numId w:val="4"/>
        </w:numPr>
        <w:spacing w:after="120" w:line="276" w:lineRule="auto"/>
        <w:jc w:val="both"/>
        <w:rPr>
          <w:rFonts w:ascii="Arial" w:hAnsi="Arial" w:cs="Arial"/>
          <w:sz w:val="24"/>
          <w:szCs w:val="24"/>
        </w:rPr>
      </w:pPr>
      <w:r w:rsidRPr="00E70EF4">
        <w:rPr>
          <w:rFonts w:ascii="Arial" w:hAnsi="Arial" w:cs="Arial"/>
          <w:sz w:val="24"/>
          <w:szCs w:val="24"/>
        </w:rPr>
        <w:t>za wszelkie szkody powstałe w związku z wykonywaniem przedmiotu umowy,</w:t>
      </w:r>
      <w:r w:rsidR="00E97BED">
        <w:rPr>
          <w:rFonts w:ascii="Arial" w:hAnsi="Arial" w:cs="Arial"/>
          <w:sz w:val="24"/>
          <w:szCs w:val="24"/>
        </w:rPr>
        <w:t xml:space="preserve"> </w:t>
      </w:r>
      <w:r w:rsidR="006C1ABF">
        <w:rPr>
          <w:rFonts w:ascii="Arial" w:hAnsi="Arial" w:cs="Arial"/>
          <w:sz w:val="24"/>
          <w:szCs w:val="24"/>
        </w:rPr>
        <w:br/>
      </w:r>
      <w:r w:rsidRPr="00E70EF4">
        <w:rPr>
          <w:rFonts w:ascii="Arial" w:hAnsi="Arial" w:cs="Arial"/>
          <w:sz w:val="24"/>
          <w:szCs w:val="24"/>
        </w:rPr>
        <w:t>w tym także będące wynikiem działań lub zaniechań osób, który</w:t>
      </w:r>
      <w:r w:rsidR="00F066E3" w:rsidRPr="00E70EF4">
        <w:rPr>
          <w:rFonts w:ascii="Arial" w:hAnsi="Arial" w:cs="Arial"/>
          <w:sz w:val="24"/>
          <w:szCs w:val="24"/>
        </w:rPr>
        <w:t>mi się posługuje;</w:t>
      </w:r>
    </w:p>
    <w:p w14:paraId="6C8478A1" w14:textId="77777777" w:rsidR="008C28EB" w:rsidRDefault="00F066E3" w:rsidP="0075272C">
      <w:pPr>
        <w:pStyle w:val="Akapitzlist"/>
        <w:numPr>
          <w:ilvl w:val="0"/>
          <w:numId w:val="4"/>
        </w:numPr>
        <w:spacing w:after="120" w:line="276" w:lineRule="auto"/>
        <w:ind w:left="1208" w:hanging="357"/>
        <w:contextualSpacing w:val="0"/>
        <w:jc w:val="both"/>
        <w:rPr>
          <w:rFonts w:ascii="Arial" w:hAnsi="Arial" w:cs="Arial"/>
          <w:sz w:val="24"/>
          <w:szCs w:val="24"/>
        </w:rPr>
      </w:pPr>
      <w:r>
        <w:rPr>
          <w:rFonts w:ascii="Arial" w:hAnsi="Arial" w:cs="Arial"/>
          <w:sz w:val="24"/>
          <w:szCs w:val="24"/>
        </w:rPr>
        <w:t xml:space="preserve">za </w:t>
      </w:r>
      <w:r w:rsidR="004C2A81">
        <w:rPr>
          <w:rFonts w:ascii="Arial" w:hAnsi="Arial" w:cs="Arial"/>
          <w:sz w:val="24"/>
          <w:szCs w:val="24"/>
        </w:rPr>
        <w:t>zachowanie</w:t>
      </w:r>
      <w:r w:rsidR="008C28EB">
        <w:rPr>
          <w:rFonts w:ascii="Arial" w:hAnsi="Arial" w:cs="Arial"/>
          <w:sz w:val="24"/>
          <w:szCs w:val="24"/>
        </w:rPr>
        <w:t xml:space="preserve"> w tajemnicy wszelkich informacji, o</w:t>
      </w:r>
      <w:r w:rsidR="004C2A81">
        <w:rPr>
          <w:rFonts w:ascii="Arial" w:hAnsi="Arial" w:cs="Arial"/>
          <w:sz w:val="24"/>
          <w:szCs w:val="24"/>
        </w:rPr>
        <w:t xml:space="preserve"> których osoby te mogą</w:t>
      </w:r>
      <w:r w:rsidR="00E97BED">
        <w:rPr>
          <w:rFonts w:ascii="Arial" w:hAnsi="Arial" w:cs="Arial"/>
          <w:sz w:val="24"/>
          <w:szCs w:val="24"/>
        </w:rPr>
        <w:t xml:space="preserve"> </w:t>
      </w:r>
      <w:r w:rsidR="006C1ABF">
        <w:rPr>
          <w:rFonts w:ascii="Arial" w:hAnsi="Arial" w:cs="Arial"/>
          <w:sz w:val="24"/>
          <w:szCs w:val="24"/>
        </w:rPr>
        <w:br/>
      </w:r>
      <w:r w:rsidR="008C28EB">
        <w:rPr>
          <w:rFonts w:ascii="Arial" w:hAnsi="Arial" w:cs="Arial"/>
          <w:sz w:val="24"/>
          <w:szCs w:val="24"/>
        </w:rPr>
        <w:t>lub mogły powziąć wiadomość w związku z wykonywaniem czynności objętych zakresem umowy;</w:t>
      </w:r>
    </w:p>
    <w:p w14:paraId="3114BBB0" w14:textId="77777777" w:rsidR="008C28EB" w:rsidRDefault="008C28EB" w:rsidP="0075272C">
      <w:pPr>
        <w:pStyle w:val="Akapitzlist"/>
        <w:numPr>
          <w:ilvl w:val="0"/>
          <w:numId w:val="4"/>
        </w:numPr>
        <w:spacing w:after="120" w:line="276" w:lineRule="auto"/>
        <w:ind w:left="1208" w:hanging="357"/>
        <w:contextualSpacing w:val="0"/>
        <w:jc w:val="both"/>
        <w:rPr>
          <w:rFonts w:ascii="Arial" w:hAnsi="Arial" w:cs="Arial"/>
          <w:sz w:val="24"/>
          <w:szCs w:val="24"/>
        </w:rPr>
      </w:pPr>
      <w:r>
        <w:rPr>
          <w:rFonts w:ascii="Arial" w:hAnsi="Arial" w:cs="Arial"/>
          <w:sz w:val="24"/>
          <w:szCs w:val="24"/>
        </w:rPr>
        <w:t>za szkody i następstwa nieszczęśliwych wypadków dotyczące pracowników</w:t>
      </w:r>
      <w:r w:rsidR="006C1ABF">
        <w:rPr>
          <w:rFonts w:ascii="Arial" w:hAnsi="Arial" w:cs="Arial"/>
          <w:sz w:val="24"/>
          <w:szCs w:val="24"/>
        </w:rPr>
        <w:br/>
      </w:r>
      <w:r>
        <w:rPr>
          <w:rFonts w:ascii="Arial" w:hAnsi="Arial" w:cs="Arial"/>
          <w:sz w:val="24"/>
          <w:szCs w:val="24"/>
        </w:rPr>
        <w:t>i osób trzecich, wynikające bezpośrednio z wykonywanych usług, spowodowane z winy Wykonawcy.</w:t>
      </w:r>
    </w:p>
    <w:p w14:paraId="03712AE1" w14:textId="77777777" w:rsidR="003233E2" w:rsidRPr="002C1E91" w:rsidRDefault="003233E2" w:rsidP="0075272C">
      <w:pPr>
        <w:pStyle w:val="Akapitzlist"/>
        <w:numPr>
          <w:ilvl w:val="0"/>
          <w:numId w:val="1"/>
        </w:numPr>
        <w:spacing w:after="120" w:line="276" w:lineRule="auto"/>
        <w:ind w:left="641" w:hanging="357"/>
        <w:contextualSpacing w:val="0"/>
        <w:jc w:val="both"/>
        <w:rPr>
          <w:rFonts w:ascii="Arial" w:hAnsi="Arial" w:cs="Arial"/>
          <w:b/>
          <w:sz w:val="24"/>
          <w:szCs w:val="24"/>
        </w:rPr>
      </w:pPr>
      <w:r w:rsidRPr="002C1E91">
        <w:rPr>
          <w:rFonts w:ascii="Arial" w:hAnsi="Arial" w:cs="Arial"/>
          <w:sz w:val="24"/>
          <w:szCs w:val="24"/>
        </w:rPr>
        <w:t>Wykonawca zobowiązuje się:</w:t>
      </w:r>
    </w:p>
    <w:p w14:paraId="2786A858" w14:textId="77777777" w:rsidR="003233E2" w:rsidRPr="004D3BFA" w:rsidRDefault="003233E2" w:rsidP="000B5089">
      <w:pPr>
        <w:pStyle w:val="Akapitzlist"/>
        <w:numPr>
          <w:ilvl w:val="0"/>
          <w:numId w:val="28"/>
        </w:numPr>
        <w:spacing w:after="120" w:line="276" w:lineRule="auto"/>
        <w:ind w:left="1276"/>
        <w:jc w:val="both"/>
        <w:rPr>
          <w:rFonts w:ascii="Arial" w:hAnsi="Arial" w:cs="Arial"/>
          <w:b/>
          <w:sz w:val="24"/>
          <w:szCs w:val="24"/>
        </w:rPr>
      </w:pPr>
      <w:r w:rsidRPr="004D3BFA">
        <w:rPr>
          <w:rFonts w:ascii="Arial" w:hAnsi="Arial" w:cs="Arial"/>
          <w:sz w:val="24"/>
          <w:szCs w:val="24"/>
        </w:rPr>
        <w:t>postępować na własny koszt z opadami powstającymi w czasie świadczenia usługi (odbieranych nieczystości, popłuczyny z czyszczenia i dezynfekcji przenośnych kabin sanitarnych)  w sposób zgodny z zapisami Ustawy</w:t>
      </w:r>
      <w:r w:rsidR="00E97BED" w:rsidRPr="004D3BFA">
        <w:rPr>
          <w:rFonts w:ascii="Arial" w:hAnsi="Arial" w:cs="Arial"/>
          <w:sz w:val="24"/>
          <w:szCs w:val="24"/>
        </w:rPr>
        <w:t xml:space="preserve"> </w:t>
      </w:r>
      <w:r w:rsidR="006C1ABF" w:rsidRPr="004D3BFA">
        <w:rPr>
          <w:rFonts w:ascii="Arial" w:hAnsi="Arial" w:cs="Arial"/>
          <w:sz w:val="24"/>
          <w:szCs w:val="24"/>
        </w:rPr>
        <w:br/>
      </w:r>
      <w:r w:rsidRPr="004D3BFA">
        <w:rPr>
          <w:rFonts w:ascii="Arial" w:hAnsi="Arial" w:cs="Arial"/>
          <w:sz w:val="24"/>
          <w:szCs w:val="24"/>
        </w:rPr>
        <w:t>o odpadach (Dz. U. 20</w:t>
      </w:r>
      <w:r w:rsidR="00954E99" w:rsidRPr="004D3BFA">
        <w:rPr>
          <w:rFonts w:ascii="Arial" w:hAnsi="Arial" w:cs="Arial"/>
          <w:sz w:val="24"/>
          <w:szCs w:val="24"/>
        </w:rPr>
        <w:t>23.1587</w:t>
      </w:r>
      <w:r w:rsidRPr="004D3BFA">
        <w:rPr>
          <w:rFonts w:ascii="Arial" w:hAnsi="Arial" w:cs="Arial"/>
          <w:sz w:val="24"/>
          <w:szCs w:val="24"/>
        </w:rPr>
        <w:t xml:space="preserve"> </w:t>
      </w:r>
      <w:proofErr w:type="spellStart"/>
      <w:r w:rsidR="00954E99" w:rsidRPr="004D3BFA">
        <w:rPr>
          <w:rFonts w:ascii="Arial" w:hAnsi="Arial" w:cs="Arial"/>
          <w:sz w:val="24"/>
          <w:szCs w:val="24"/>
        </w:rPr>
        <w:t>t.j</w:t>
      </w:r>
      <w:proofErr w:type="spellEnd"/>
      <w:r w:rsidRPr="004D3BFA">
        <w:rPr>
          <w:rFonts w:ascii="Arial" w:hAnsi="Arial" w:cs="Arial"/>
          <w:sz w:val="24"/>
          <w:szCs w:val="24"/>
        </w:rPr>
        <w:t>.);</w:t>
      </w:r>
    </w:p>
    <w:p w14:paraId="73F5110E" w14:textId="77777777" w:rsidR="003233E2" w:rsidRPr="004D3BFA" w:rsidRDefault="003233E2" w:rsidP="000B5089">
      <w:pPr>
        <w:pStyle w:val="Akapitzlist"/>
        <w:numPr>
          <w:ilvl w:val="0"/>
          <w:numId w:val="28"/>
        </w:numPr>
        <w:spacing w:after="120" w:line="276" w:lineRule="auto"/>
        <w:ind w:left="1276" w:hanging="425"/>
        <w:contextualSpacing w:val="0"/>
        <w:jc w:val="both"/>
        <w:rPr>
          <w:rFonts w:ascii="Arial" w:hAnsi="Arial" w:cs="Arial"/>
          <w:sz w:val="24"/>
          <w:szCs w:val="24"/>
        </w:rPr>
      </w:pPr>
      <w:r w:rsidRPr="004D3BFA">
        <w:rPr>
          <w:rFonts w:ascii="Arial" w:hAnsi="Arial" w:cs="Arial"/>
          <w:sz w:val="24"/>
          <w:szCs w:val="24"/>
        </w:rPr>
        <w:t>do posiadania, przez cały okres trwania umowy, aktualnego zezwolenia na prowadzenie działalności w zakresie opróżniania i transportu nieczystości ciekłych właściwe ze względu na miejsce świadczenia usług (zgodnie z ustawą</w:t>
      </w:r>
      <w:r w:rsidR="00E97BED" w:rsidRPr="004D3BFA">
        <w:rPr>
          <w:rFonts w:ascii="Arial" w:hAnsi="Arial" w:cs="Arial"/>
          <w:sz w:val="24"/>
          <w:szCs w:val="24"/>
        </w:rPr>
        <w:t xml:space="preserve"> </w:t>
      </w:r>
      <w:r w:rsidR="00C640D3" w:rsidRPr="004D3BFA">
        <w:rPr>
          <w:rFonts w:ascii="Arial" w:hAnsi="Arial" w:cs="Arial"/>
          <w:sz w:val="24"/>
          <w:szCs w:val="24"/>
        </w:rPr>
        <w:br/>
      </w:r>
      <w:r w:rsidRPr="004D3BFA">
        <w:rPr>
          <w:rFonts w:ascii="Arial" w:hAnsi="Arial" w:cs="Arial"/>
          <w:sz w:val="24"/>
          <w:szCs w:val="24"/>
        </w:rPr>
        <w:t>z dnia 13 września 1996 r. o utrzymaniu czystości i porządku w gminach</w:t>
      </w:r>
      <w:r w:rsidR="00E97BED" w:rsidRPr="004D3BFA">
        <w:rPr>
          <w:rFonts w:ascii="Arial" w:hAnsi="Arial" w:cs="Arial"/>
          <w:sz w:val="24"/>
          <w:szCs w:val="24"/>
        </w:rPr>
        <w:t xml:space="preserve"> </w:t>
      </w:r>
      <w:r w:rsidR="006C1ABF" w:rsidRPr="004D3BFA">
        <w:rPr>
          <w:rFonts w:ascii="Arial" w:hAnsi="Arial" w:cs="Arial"/>
          <w:sz w:val="24"/>
          <w:szCs w:val="24"/>
        </w:rPr>
        <w:br/>
      </w:r>
      <w:r w:rsidR="00611481" w:rsidRPr="004D3BFA">
        <w:rPr>
          <w:rFonts w:ascii="Arial" w:hAnsi="Arial" w:cs="Arial"/>
          <w:sz w:val="24"/>
          <w:szCs w:val="24"/>
          <w:lang w:eastAsia="en-US"/>
        </w:rPr>
        <w:t>(</w:t>
      </w:r>
      <w:r w:rsidR="008159C5" w:rsidRPr="004D3BFA">
        <w:rPr>
          <w:rFonts w:ascii="Arial" w:hAnsi="Arial" w:cs="Arial"/>
          <w:sz w:val="24"/>
          <w:szCs w:val="24"/>
          <w:lang w:eastAsia="en-US"/>
        </w:rPr>
        <w:t>Dz</w:t>
      </w:r>
      <w:r w:rsidR="00611481" w:rsidRPr="004D3BFA">
        <w:rPr>
          <w:rFonts w:ascii="Arial" w:hAnsi="Arial" w:cs="Arial"/>
          <w:sz w:val="24"/>
          <w:szCs w:val="24"/>
          <w:lang w:eastAsia="en-US"/>
        </w:rPr>
        <w:t>.</w:t>
      </w:r>
      <w:r w:rsidR="008159C5" w:rsidRPr="004D3BFA">
        <w:rPr>
          <w:rFonts w:ascii="Arial" w:hAnsi="Arial" w:cs="Arial"/>
          <w:sz w:val="24"/>
          <w:szCs w:val="24"/>
          <w:lang w:eastAsia="en-US"/>
        </w:rPr>
        <w:t xml:space="preserve"> U. 2025.733 – </w:t>
      </w:r>
      <w:proofErr w:type="spellStart"/>
      <w:r w:rsidR="008159C5" w:rsidRPr="004D3BFA">
        <w:rPr>
          <w:rFonts w:ascii="Arial" w:hAnsi="Arial" w:cs="Arial"/>
          <w:sz w:val="24"/>
          <w:szCs w:val="24"/>
          <w:lang w:eastAsia="en-US"/>
        </w:rPr>
        <w:t>t.j</w:t>
      </w:r>
      <w:proofErr w:type="spellEnd"/>
      <w:r w:rsidR="008159C5" w:rsidRPr="004D3BFA">
        <w:rPr>
          <w:rFonts w:ascii="Arial" w:hAnsi="Arial" w:cs="Arial"/>
          <w:sz w:val="24"/>
          <w:szCs w:val="24"/>
          <w:lang w:eastAsia="en-US"/>
        </w:rPr>
        <w:t>.</w:t>
      </w:r>
      <w:r w:rsidR="00611481" w:rsidRPr="004D3BFA">
        <w:rPr>
          <w:rFonts w:ascii="Arial" w:hAnsi="Arial" w:cs="Arial"/>
          <w:sz w:val="24"/>
          <w:szCs w:val="24"/>
          <w:lang w:eastAsia="en-US"/>
        </w:rPr>
        <w:t>).</w:t>
      </w:r>
    </w:p>
    <w:p w14:paraId="1B9C452B" w14:textId="77777777" w:rsidR="003233E2" w:rsidRPr="008159C5" w:rsidRDefault="003233E2" w:rsidP="000B5089">
      <w:pPr>
        <w:pStyle w:val="Akapitzlist"/>
        <w:numPr>
          <w:ilvl w:val="0"/>
          <w:numId w:val="28"/>
        </w:numPr>
        <w:spacing w:after="120" w:line="276" w:lineRule="auto"/>
        <w:ind w:left="1276" w:hanging="425"/>
        <w:contextualSpacing w:val="0"/>
        <w:jc w:val="both"/>
        <w:rPr>
          <w:rFonts w:ascii="Arial" w:hAnsi="Arial" w:cs="Arial"/>
          <w:b/>
          <w:sz w:val="24"/>
          <w:szCs w:val="24"/>
        </w:rPr>
      </w:pPr>
      <w:r w:rsidRPr="004D3BFA">
        <w:rPr>
          <w:rFonts w:ascii="Arial" w:hAnsi="Arial" w:cs="Arial"/>
          <w:sz w:val="24"/>
          <w:szCs w:val="24"/>
        </w:rPr>
        <w:t xml:space="preserve">posiadania aktualnej </w:t>
      </w:r>
      <w:r w:rsidRPr="008159C5">
        <w:rPr>
          <w:rFonts w:ascii="Arial" w:hAnsi="Arial" w:cs="Arial"/>
          <w:sz w:val="24"/>
          <w:szCs w:val="24"/>
        </w:rPr>
        <w:t>umowy z odbiorcą nieczystości ciekłych (stacją zlewną);</w:t>
      </w:r>
    </w:p>
    <w:p w14:paraId="5516387E" w14:textId="77777777" w:rsidR="003233E2" w:rsidRPr="008159C5" w:rsidRDefault="003233E2" w:rsidP="000B5089">
      <w:pPr>
        <w:pStyle w:val="Akapitzlist"/>
        <w:numPr>
          <w:ilvl w:val="0"/>
          <w:numId w:val="28"/>
        </w:numPr>
        <w:spacing w:after="120" w:line="276" w:lineRule="auto"/>
        <w:ind w:left="1276" w:hanging="425"/>
        <w:contextualSpacing w:val="0"/>
        <w:jc w:val="both"/>
        <w:rPr>
          <w:rFonts w:ascii="Arial" w:hAnsi="Arial" w:cs="Arial"/>
          <w:b/>
          <w:sz w:val="24"/>
          <w:szCs w:val="24"/>
        </w:rPr>
      </w:pPr>
      <w:r w:rsidRPr="008159C5">
        <w:rPr>
          <w:rFonts w:ascii="Arial" w:hAnsi="Arial" w:cs="Arial"/>
          <w:sz w:val="24"/>
          <w:szCs w:val="24"/>
        </w:rPr>
        <w:t>wywozić nieczystości płynne pojazdami asenizacyjnymi spełniającymi wymagania techniczne i sanitarne uprawniające do wywozu ścieków gromadzonych przejściowo przenośnych kabinach sanitarnych oraz dopuszczone do ruchu drogowego;</w:t>
      </w:r>
    </w:p>
    <w:p w14:paraId="50822A9D" w14:textId="77777777" w:rsidR="00751FF7" w:rsidRPr="008159C5" w:rsidRDefault="003233E2" w:rsidP="000B5089">
      <w:pPr>
        <w:pStyle w:val="Akapitzlist"/>
        <w:numPr>
          <w:ilvl w:val="0"/>
          <w:numId w:val="28"/>
        </w:numPr>
        <w:spacing w:after="120" w:line="276" w:lineRule="auto"/>
        <w:ind w:left="1276" w:hanging="425"/>
        <w:contextualSpacing w:val="0"/>
        <w:jc w:val="both"/>
        <w:rPr>
          <w:rFonts w:ascii="Arial" w:hAnsi="Arial" w:cs="Arial"/>
          <w:b/>
          <w:sz w:val="24"/>
          <w:szCs w:val="24"/>
        </w:rPr>
      </w:pPr>
      <w:r w:rsidRPr="008159C5">
        <w:rPr>
          <w:rFonts w:ascii="Arial" w:hAnsi="Arial" w:cs="Arial"/>
          <w:sz w:val="24"/>
          <w:szCs w:val="24"/>
        </w:rPr>
        <w:t>do uporządkowania terenu po przeprowadzonym pracach.</w:t>
      </w:r>
      <w:r w:rsidR="00751FF7" w:rsidRPr="008159C5">
        <w:rPr>
          <w:rFonts w:ascii="Arial" w:hAnsi="Arial" w:cs="Arial"/>
          <w:sz w:val="24"/>
          <w:szCs w:val="24"/>
        </w:rPr>
        <w:t xml:space="preserve"> </w:t>
      </w:r>
    </w:p>
    <w:p w14:paraId="2CA9B801" w14:textId="77777777" w:rsidR="00751FF7" w:rsidRPr="00751FF7" w:rsidRDefault="00751FF7" w:rsidP="0075272C">
      <w:pPr>
        <w:pStyle w:val="Akapitzlist"/>
        <w:numPr>
          <w:ilvl w:val="0"/>
          <w:numId w:val="1"/>
        </w:numPr>
        <w:spacing w:after="120" w:line="276" w:lineRule="auto"/>
        <w:ind w:left="641" w:hanging="357"/>
        <w:contextualSpacing w:val="0"/>
        <w:jc w:val="both"/>
        <w:rPr>
          <w:rFonts w:ascii="Arial" w:hAnsi="Arial" w:cs="Arial"/>
          <w:b/>
          <w:sz w:val="24"/>
          <w:szCs w:val="24"/>
        </w:rPr>
      </w:pPr>
      <w:r w:rsidRPr="00751FF7">
        <w:rPr>
          <w:rFonts w:ascii="Arial" w:hAnsi="Arial" w:cs="Arial"/>
          <w:sz w:val="24"/>
          <w:szCs w:val="24"/>
          <w:lang w:eastAsia="en-US"/>
        </w:rPr>
        <w:t>Zamawiający wymaga od Wykonawcy i Podwykonawców zatrudnienia</w:t>
      </w:r>
      <w:r>
        <w:rPr>
          <w:rFonts w:ascii="Arial" w:hAnsi="Arial" w:cs="Arial"/>
          <w:sz w:val="24"/>
          <w:szCs w:val="24"/>
          <w:lang w:eastAsia="en-US"/>
        </w:rPr>
        <w:t xml:space="preserve"> </w:t>
      </w:r>
      <w:r w:rsidRPr="00751FF7">
        <w:rPr>
          <w:rFonts w:ascii="Arial" w:hAnsi="Arial" w:cs="Arial"/>
          <w:sz w:val="24"/>
          <w:szCs w:val="24"/>
          <w:lang w:eastAsia="en-US"/>
        </w:rPr>
        <w:t>na podstawie umowy o pracę osób, wykonujących czynności w ramach realizacji przedmiotu zamówienia, o ile mieszczą się one w zakresie definicji stosu</w:t>
      </w:r>
      <w:r>
        <w:rPr>
          <w:rFonts w:ascii="Arial" w:hAnsi="Arial" w:cs="Arial"/>
          <w:sz w:val="24"/>
          <w:szCs w:val="24"/>
          <w:lang w:eastAsia="en-US"/>
        </w:rPr>
        <w:t>nku pracy określonego</w:t>
      </w:r>
      <w:r w:rsidR="00E97BED">
        <w:rPr>
          <w:rFonts w:ascii="Arial" w:hAnsi="Arial" w:cs="Arial"/>
          <w:sz w:val="24"/>
          <w:szCs w:val="24"/>
          <w:lang w:eastAsia="en-US"/>
        </w:rPr>
        <w:t xml:space="preserve"> </w:t>
      </w:r>
      <w:r w:rsidR="004A090F">
        <w:rPr>
          <w:rFonts w:ascii="Arial" w:hAnsi="Arial" w:cs="Arial"/>
          <w:sz w:val="24"/>
          <w:szCs w:val="24"/>
          <w:lang w:eastAsia="en-US"/>
        </w:rPr>
        <w:br/>
      </w:r>
      <w:r>
        <w:rPr>
          <w:rFonts w:ascii="Arial" w:hAnsi="Arial" w:cs="Arial"/>
          <w:sz w:val="24"/>
          <w:szCs w:val="24"/>
          <w:lang w:eastAsia="en-US"/>
        </w:rPr>
        <w:t>w art. 22</w:t>
      </w:r>
      <w:r w:rsidRPr="00751FF7">
        <w:rPr>
          <w:rFonts w:ascii="Arial" w:hAnsi="Arial" w:cs="Arial"/>
          <w:sz w:val="24"/>
          <w:szCs w:val="24"/>
          <w:lang w:eastAsia="en-US"/>
        </w:rPr>
        <w:t xml:space="preserve"> § 1 Kodeksu Pracy.</w:t>
      </w:r>
      <w:r>
        <w:rPr>
          <w:rFonts w:ascii="Arial" w:hAnsi="Arial" w:cs="Arial"/>
          <w:sz w:val="24"/>
          <w:szCs w:val="24"/>
          <w:lang w:eastAsia="en-US"/>
        </w:rPr>
        <w:t xml:space="preserve"> </w:t>
      </w:r>
    </w:p>
    <w:p w14:paraId="0604D895" w14:textId="77777777" w:rsidR="00751FF7" w:rsidRPr="00751FF7" w:rsidRDefault="00751FF7" w:rsidP="0075272C">
      <w:pPr>
        <w:pStyle w:val="Akapitzlist"/>
        <w:numPr>
          <w:ilvl w:val="0"/>
          <w:numId w:val="1"/>
        </w:numPr>
        <w:spacing w:after="120" w:line="276" w:lineRule="auto"/>
        <w:ind w:left="641" w:hanging="357"/>
        <w:contextualSpacing w:val="0"/>
        <w:jc w:val="both"/>
        <w:rPr>
          <w:rFonts w:ascii="Arial" w:hAnsi="Arial" w:cs="Arial"/>
          <w:b/>
          <w:sz w:val="24"/>
          <w:szCs w:val="24"/>
        </w:rPr>
      </w:pPr>
      <w:r w:rsidRPr="00751FF7">
        <w:rPr>
          <w:rFonts w:ascii="Arial" w:hAnsi="Arial" w:cs="Arial"/>
          <w:sz w:val="24"/>
          <w:szCs w:val="24"/>
          <w:lang w:eastAsia="en-US"/>
        </w:rPr>
        <w:lastRenderedPageBreak/>
        <w:t>Wykonawca zobowiązuje się do zatrudnienia na podstawie umowy o pracę, przez cały okres realizacji zamówienia, wszystkich osób wykonujących cz</w:t>
      </w:r>
      <w:r w:rsidR="0090107F">
        <w:rPr>
          <w:rFonts w:ascii="Arial" w:hAnsi="Arial" w:cs="Arial"/>
          <w:sz w:val="24"/>
          <w:szCs w:val="24"/>
          <w:lang w:eastAsia="en-US"/>
        </w:rPr>
        <w:t>ynności, o których mowa w ust. 8</w:t>
      </w:r>
      <w:r w:rsidRPr="00751FF7">
        <w:rPr>
          <w:rFonts w:ascii="Arial" w:hAnsi="Arial" w:cs="Arial"/>
          <w:sz w:val="24"/>
          <w:szCs w:val="24"/>
          <w:lang w:eastAsia="en-US"/>
        </w:rPr>
        <w:t>.</w:t>
      </w:r>
      <w:r>
        <w:rPr>
          <w:rFonts w:ascii="Arial" w:hAnsi="Arial" w:cs="Arial"/>
          <w:sz w:val="24"/>
          <w:szCs w:val="24"/>
          <w:lang w:eastAsia="en-US"/>
        </w:rPr>
        <w:t xml:space="preserve"> </w:t>
      </w:r>
    </w:p>
    <w:p w14:paraId="02F573EB" w14:textId="77777777" w:rsidR="00751FF7" w:rsidRPr="00751FF7" w:rsidRDefault="00751FF7" w:rsidP="0075272C">
      <w:pPr>
        <w:pStyle w:val="Akapitzlist"/>
        <w:numPr>
          <w:ilvl w:val="0"/>
          <w:numId w:val="1"/>
        </w:numPr>
        <w:spacing w:after="120" w:line="276" w:lineRule="auto"/>
        <w:ind w:left="641" w:hanging="499"/>
        <w:contextualSpacing w:val="0"/>
        <w:jc w:val="both"/>
        <w:rPr>
          <w:rFonts w:ascii="Arial" w:hAnsi="Arial" w:cs="Arial"/>
          <w:b/>
          <w:sz w:val="24"/>
          <w:szCs w:val="24"/>
        </w:rPr>
      </w:pPr>
      <w:r w:rsidRPr="00751FF7">
        <w:rPr>
          <w:rFonts w:ascii="Arial" w:hAnsi="Arial" w:cs="Arial"/>
          <w:sz w:val="24"/>
          <w:szCs w:val="24"/>
          <w:lang w:eastAsia="en-US"/>
        </w:rPr>
        <w:t xml:space="preserve">W trakcie realizacji umowy na każde wezwanie Zamawiającego </w:t>
      </w:r>
      <w:r w:rsidRPr="00751FF7">
        <w:rPr>
          <w:rFonts w:ascii="Arial" w:hAnsi="Arial" w:cs="Arial"/>
          <w:sz w:val="24"/>
          <w:szCs w:val="24"/>
          <w:lang w:eastAsia="en-US"/>
        </w:rPr>
        <w:br/>
        <w:t>w wyznaczonym w tym wezwaniu terminie Wykonawca przedłoży Zamawiającemu wskazane poniżej dowody w celu potwierdzenia spełnienia wymogu zatrudnienia</w:t>
      </w:r>
      <w:r w:rsidR="00E97BED">
        <w:rPr>
          <w:rFonts w:ascii="Arial" w:hAnsi="Arial" w:cs="Arial"/>
          <w:sz w:val="24"/>
          <w:szCs w:val="24"/>
          <w:lang w:eastAsia="en-US"/>
        </w:rPr>
        <w:t xml:space="preserve"> </w:t>
      </w:r>
      <w:r w:rsidR="004A090F">
        <w:rPr>
          <w:rFonts w:ascii="Arial" w:hAnsi="Arial" w:cs="Arial"/>
          <w:sz w:val="24"/>
          <w:szCs w:val="24"/>
          <w:lang w:eastAsia="en-US"/>
        </w:rPr>
        <w:br/>
      </w:r>
      <w:r w:rsidRPr="00751FF7">
        <w:rPr>
          <w:rFonts w:ascii="Arial" w:hAnsi="Arial" w:cs="Arial"/>
          <w:sz w:val="24"/>
          <w:szCs w:val="24"/>
          <w:lang w:eastAsia="en-US"/>
        </w:rPr>
        <w:t>na podstawie umowy o pracę przez Wykonawcę lub Podwykonawcę osó</w:t>
      </w:r>
      <w:r w:rsidR="0090107F">
        <w:rPr>
          <w:rFonts w:ascii="Arial" w:hAnsi="Arial" w:cs="Arial"/>
          <w:sz w:val="24"/>
          <w:szCs w:val="24"/>
          <w:lang w:eastAsia="en-US"/>
        </w:rPr>
        <w:t>b wykonujących wskazane w ust. 8</w:t>
      </w:r>
      <w:r w:rsidRPr="00751FF7">
        <w:rPr>
          <w:rFonts w:ascii="Arial" w:hAnsi="Arial" w:cs="Arial"/>
          <w:sz w:val="24"/>
          <w:szCs w:val="24"/>
          <w:lang w:eastAsia="en-US"/>
        </w:rPr>
        <w:t xml:space="preserve"> czynności w trakcie realizacji zamówienia:</w:t>
      </w:r>
    </w:p>
    <w:p w14:paraId="1D6CC328" w14:textId="77777777" w:rsidR="00751FF7" w:rsidRPr="00751FF7" w:rsidRDefault="00751FF7" w:rsidP="0075272C">
      <w:pPr>
        <w:pStyle w:val="Akapitzlist"/>
        <w:widowControl w:val="0"/>
        <w:numPr>
          <w:ilvl w:val="1"/>
          <w:numId w:val="1"/>
        </w:numPr>
        <w:tabs>
          <w:tab w:val="left" w:pos="0"/>
        </w:tabs>
        <w:suppressAutoHyphens/>
        <w:spacing w:after="120" w:line="276" w:lineRule="auto"/>
        <w:ind w:left="1276" w:hanging="425"/>
        <w:contextualSpacing w:val="0"/>
        <w:jc w:val="both"/>
        <w:rPr>
          <w:rFonts w:ascii="Arial" w:hAnsi="Arial" w:cs="Arial"/>
          <w:sz w:val="24"/>
          <w:szCs w:val="24"/>
          <w:lang w:eastAsia="en-US"/>
        </w:rPr>
      </w:pPr>
      <w:r w:rsidRPr="00751FF7">
        <w:rPr>
          <w:rFonts w:ascii="Arial" w:hAnsi="Arial" w:cs="Arial"/>
          <w:sz w:val="24"/>
          <w:szCs w:val="24"/>
          <w:lang w:eastAsia="en-US"/>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w:t>
      </w:r>
      <w:r w:rsidR="00E97BED">
        <w:rPr>
          <w:rFonts w:ascii="Arial" w:hAnsi="Arial" w:cs="Arial"/>
          <w:sz w:val="24"/>
          <w:szCs w:val="24"/>
          <w:lang w:eastAsia="en-US"/>
        </w:rPr>
        <w:t xml:space="preserve"> </w:t>
      </w:r>
      <w:r w:rsidR="004A090F">
        <w:rPr>
          <w:rFonts w:ascii="Arial" w:hAnsi="Arial" w:cs="Arial"/>
          <w:sz w:val="24"/>
          <w:szCs w:val="24"/>
          <w:lang w:eastAsia="en-US"/>
        </w:rPr>
        <w:br/>
      </w:r>
      <w:r w:rsidRPr="00751FF7">
        <w:rPr>
          <w:rFonts w:ascii="Arial" w:hAnsi="Arial" w:cs="Arial"/>
          <w:sz w:val="24"/>
          <w:szCs w:val="24"/>
          <w:lang w:eastAsia="en-US"/>
        </w:rPr>
        <w:t>na podstawie umowy o pracę wraz ze wskazaniem liczby tych osób, imion</w:t>
      </w:r>
      <w:r w:rsidR="00E97BED">
        <w:rPr>
          <w:rFonts w:ascii="Arial" w:hAnsi="Arial" w:cs="Arial"/>
          <w:sz w:val="24"/>
          <w:szCs w:val="24"/>
          <w:lang w:eastAsia="en-US"/>
        </w:rPr>
        <w:t xml:space="preserve"> </w:t>
      </w:r>
      <w:r w:rsidR="004A090F">
        <w:rPr>
          <w:rFonts w:ascii="Arial" w:hAnsi="Arial" w:cs="Arial"/>
          <w:sz w:val="24"/>
          <w:szCs w:val="24"/>
          <w:lang w:eastAsia="en-US"/>
        </w:rPr>
        <w:br/>
      </w:r>
      <w:r w:rsidRPr="00751FF7">
        <w:rPr>
          <w:rFonts w:ascii="Arial" w:hAnsi="Arial" w:cs="Arial"/>
          <w:sz w:val="24"/>
          <w:szCs w:val="24"/>
          <w:lang w:eastAsia="en-US"/>
        </w:rPr>
        <w:t>i nazwisk tych osób, rodzaju umowy o pracę i wymiaru etatu oraz podpis osoby uprawnionej do złożenia oświadczenia w imieniu Wykonawcy lub Podwykonawcy;</w:t>
      </w:r>
    </w:p>
    <w:p w14:paraId="7087A5A1" w14:textId="77777777" w:rsidR="00751FF7" w:rsidRPr="00751FF7" w:rsidRDefault="00751FF7" w:rsidP="0075272C">
      <w:pPr>
        <w:widowControl w:val="0"/>
        <w:numPr>
          <w:ilvl w:val="1"/>
          <w:numId w:val="1"/>
        </w:numPr>
        <w:tabs>
          <w:tab w:val="left" w:pos="0"/>
        </w:tabs>
        <w:suppressAutoHyphens/>
        <w:spacing w:after="120" w:line="276" w:lineRule="auto"/>
        <w:ind w:left="1276" w:hanging="425"/>
        <w:jc w:val="both"/>
        <w:rPr>
          <w:rFonts w:ascii="Arial" w:hAnsi="Arial" w:cs="Arial"/>
          <w:sz w:val="24"/>
          <w:szCs w:val="24"/>
          <w:lang w:eastAsia="en-US"/>
        </w:rPr>
      </w:pPr>
      <w:r w:rsidRPr="00751FF7">
        <w:rPr>
          <w:rFonts w:ascii="Arial" w:hAnsi="Arial" w:cs="Arial"/>
          <w:sz w:val="24"/>
          <w:szCs w:val="24"/>
          <w:lang w:eastAsia="en-US"/>
        </w:rPr>
        <w:t>poświadczoną za zgodność z oryginałem odpowiednio przez Wykonawcę</w:t>
      </w:r>
      <w:r w:rsidR="00E97BED">
        <w:rPr>
          <w:rFonts w:ascii="Arial" w:hAnsi="Arial" w:cs="Arial"/>
          <w:sz w:val="24"/>
          <w:szCs w:val="24"/>
          <w:lang w:eastAsia="en-US"/>
        </w:rPr>
        <w:t xml:space="preserve"> </w:t>
      </w:r>
      <w:r w:rsidR="004A090F">
        <w:rPr>
          <w:rFonts w:ascii="Arial" w:hAnsi="Arial" w:cs="Arial"/>
          <w:sz w:val="24"/>
          <w:szCs w:val="24"/>
          <w:lang w:eastAsia="en-US"/>
        </w:rPr>
        <w:br/>
      </w:r>
      <w:r w:rsidRPr="00751FF7">
        <w:rPr>
          <w:rFonts w:ascii="Arial" w:hAnsi="Arial" w:cs="Arial"/>
          <w:sz w:val="24"/>
          <w:szCs w:val="24"/>
          <w:lang w:eastAsia="en-US"/>
        </w:rPr>
        <w:t>lub Podwykonawcę kopię umowy</w:t>
      </w:r>
      <w:r>
        <w:rPr>
          <w:rFonts w:ascii="Arial" w:hAnsi="Arial" w:cs="Arial"/>
          <w:sz w:val="24"/>
          <w:szCs w:val="24"/>
          <w:lang w:eastAsia="en-US"/>
        </w:rPr>
        <w:t>/umów o pracę osób wykonujących</w:t>
      </w:r>
      <w:r w:rsidRPr="00751FF7">
        <w:rPr>
          <w:rFonts w:ascii="Arial" w:hAnsi="Arial" w:cs="Arial"/>
          <w:sz w:val="24"/>
          <w:szCs w:val="24"/>
          <w:lang w:eastAsia="en-US"/>
        </w:rPr>
        <w:t xml:space="preserve">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art. 13 ust. 1 i 2 rozporządzenia Parlamentu Europejskiego i Rady (UE) 2016/679 z dnia 27 kwietnia 2016 r.</w:t>
      </w:r>
      <w:r w:rsidR="004A090F">
        <w:rPr>
          <w:rFonts w:ascii="Arial" w:hAnsi="Arial" w:cs="Arial"/>
          <w:sz w:val="24"/>
          <w:szCs w:val="24"/>
          <w:lang w:eastAsia="en-US"/>
        </w:rPr>
        <w:br/>
      </w:r>
      <w:r w:rsidRPr="00751FF7">
        <w:rPr>
          <w:rFonts w:ascii="Arial" w:hAnsi="Arial" w:cs="Arial"/>
          <w:sz w:val="24"/>
          <w:szCs w:val="24"/>
          <w:lang w:eastAsia="en-US"/>
        </w:rPr>
        <w:t xml:space="preserve"> w sprawie ochrony osób fizycznych w związku z przetwarzaniem danych osobowych i w sprawie swobodnego przepływu takich danych oraz uchylenia dyrektywy 95/46/WE (tj. w szczególności bez adresów, nr PESEL pracowników). Imię i nazwisko pracownika nie podlegają </w:t>
      </w:r>
      <w:proofErr w:type="spellStart"/>
      <w:r w:rsidRPr="00751FF7">
        <w:rPr>
          <w:rFonts w:ascii="Arial" w:hAnsi="Arial" w:cs="Arial"/>
          <w:sz w:val="24"/>
          <w:szCs w:val="24"/>
          <w:lang w:eastAsia="en-US"/>
        </w:rPr>
        <w:t>anonimizacji</w:t>
      </w:r>
      <w:proofErr w:type="spellEnd"/>
      <w:r w:rsidRPr="00751FF7">
        <w:rPr>
          <w:rFonts w:ascii="Arial" w:hAnsi="Arial" w:cs="Arial"/>
          <w:sz w:val="24"/>
          <w:szCs w:val="24"/>
          <w:lang w:eastAsia="en-US"/>
        </w:rPr>
        <w:t>. Informacje takie jak: data zawarcia umowy, rodzaj umowy o pracę i wymiar etatu powinny być możliwe do zidentyfikowania;</w:t>
      </w:r>
    </w:p>
    <w:p w14:paraId="1EEA0900" w14:textId="77777777" w:rsidR="00751FF7" w:rsidRPr="00751FF7" w:rsidRDefault="00751FF7" w:rsidP="0075272C">
      <w:pPr>
        <w:widowControl w:val="0"/>
        <w:numPr>
          <w:ilvl w:val="1"/>
          <w:numId w:val="1"/>
        </w:numPr>
        <w:tabs>
          <w:tab w:val="left" w:pos="0"/>
        </w:tabs>
        <w:suppressAutoHyphens/>
        <w:spacing w:after="120" w:line="276" w:lineRule="auto"/>
        <w:ind w:left="1276" w:hanging="425"/>
        <w:jc w:val="both"/>
        <w:rPr>
          <w:rFonts w:ascii="Arial" w:hAnsi="Arial" w:cs="Arial"/>
          <w:b/>
          <w:bCs/>
          <w:sz w:val="24"/>
          <w:szCs w:val="24"/>
          <w:lang w:eastAsia="en-US"/>
        </w:rPr>
      </w:pPr>
      <w:r w:rsidRPr="00751FF7">
        <w:rPr>
          <w:rFonts w:ascii="Arial" w:hAnsi="Arial" w:cs="Arial"/>
          <w:sz w:val="24"/>
          <w:szCs w:val="24"/>
          <w:lang w:eastAsia="en-US"/>
        </w:rPr>
        <w:t>poświadczoną za zgodność z oryginałem odpowiednio przez Wykonawcę</w:t>
      </w:r>
      <w:r w:rsidR="004A090F">
        <w:rPr>
          <w:rFonts w:ascii="Arial" w:hAnsi="Arial" w:cs="Arial"/>
          <w:sz w:val="24"/>
          <w:szCs w:val="24"/>
          <w:lang w:eastAsia="en-US"/>
        </w:rPr>
        <w:br/>
      </w:r>
      <w:r w:rsidRPr="00751FF7">
        <w:rPr>
          <w:rFonts w:ascii="Arial" w:hAnsi="Arial" w:cs="Arial"/>
          <w:sz w:val="24"/>
          <w:szCs w:val="24"/>
          <w:lang w:eastAsia="en-US"/>
        </w:rPr>
        <w:t xml:space="preserve"> lub Podwykonawcę kopię dowodu potwierdzającego zgłoszenie pracownika przez pracodawcę do ubezpieczeń, zanonimizowaną w sposób zapewniający ochronę danych osobowych pracowników, zgodnie z przepisami art. 13 ust. 1</w:t>
      </w:r>
      <w:r w:rsidR="004A090F">
        <w:rPr>
          <w:rFonts w:ascii="Arial" w:hAnsi="Arial" w:cs="Arial"/>
          <w:sz w:val="24"/>
          <w:szCs w:val="24"/>
          <w:lang w:eastAsia="en-US"/>
        </w:rPr>
        <w:br/>
      </w:r>
      <w:r>
        <w:rPr>
          <w:rFonts w:ascii="Arial" w:hAnsi="Arial" w:cs="Arial"/>
          <w:sz w:val="24"/>
          <w:szCs w:val="24"/>
          <w:lang w:eastAsia="en-US"/>
        </w:rPr>
        <w:t xml:space="preserve"> </w:t>
      </w:r>
      <w:r w:rsidRPr="00751FF7">
        <w:rPr>
          <w:rFonts w:ascii="Arial" w:hAnsi="Arial" w:cs="Arial"/>
          <w:sz w:val="24"/>
          <w:szCs w:val="24"/>
          <w:lang w:eastAsia="en-US"/>
        </w:rPr>
        <w:t>i 2 rozporządzenia Parlamentu Europejskiego i Rady (UE) 2016/679 z dnia 27 kwietnia 2016 r. w sprawie oc</w:t>
      </w:r>
      <w:r>
        <w:rPr>
          <w:rFonts w:ascii="Arial" w:hAnsi="Arial" w:cs="Arial"/>
          <w:sz w:val="24"/>
          <w:szCs w:val="24"/>
          <w:lang w:eastAsia="en-US"/>
        </w:rPr>
        <w:t>hrony osób fizycznych w związku</w:t>
      </w:r>
      <w:r w:rsidR="004A090F">
        <w:rPr>
          <w:rFonts w:ascii="Arial" w:hAnsi="Arial" w:cs="Arial"/>
          <w:sz w:val="24"/>
          <w:szCs w:val="24"/>
          <w:lang w:eastAsia="en-US"/>
        </w:rPr>
        <w:t xml:space="preserve"> </w:t>
      </w:r>
      <w:r w:rsidR="004A090F">
        <w:rPr>
          <w:rFonts w:ascii="Arial" w:hAnsi="Arial" w:cs="Arial"/>
          <w:sz w:val="24"/>
          <w:szCs w:val="24"/>
          <w:lang w:eastAsia="en-US"/>
        </w:rPr>
        <w:br/>
      </w:r>
      <w:r w:rsidR="00C640D3">
        <w:rPr>
          <w:rFonts w:ascii="Arial" w:hAnsi="Arial" w:cs="Arial"/>
          <w:sz w:val="24"/>
          <w:szCs w:val="24"/>
          <w:lang w:eastAsia="en-US"/>
        </w:rPr>
        <w:t xml:space="preserve"> </w:t>
      </w:r>
      <w:r w:rsidRPr="00751FF7">
        <w:rPr>
          <w:rFonts w:ascii="Arial" w:hAnsi="Arial" w:cs="Arial"/>
          <w:sz w:val="24"/>
          <w:szCs w:val="24"/>
          <w:lang w:eastAsia="en-US"/>
        </w:rPr>
        <w:t>z przetwarzaniem danych osobowych i w sprawie swobodnego przepływu takich danych oraz uchylenia dyrektywy 95/46/WE</w:t>
      </w:r>
      <w:r w:rsidRPr="00751FF7">
        <w:rPr>
          <w:rFonts w:ascii="Arial" w:hAnsi="Arial" w:cs="Arial"/>
          <w:b/>
          <w:bCs/>
          <w:sz w:val="24"/>
          <w:szCs w:val="24"/>
          <w:lang w:eastAsia="en-US"/>
        </w:rPr>
        <w:t xml:space="preserve">. Imię i nazwisko pracownika nie podlegają </w:t>
      </w:r>
      <w:proofErr w:type="spellStart"/>
      <w:r w:rsidRPr="00751FF7">
        <w:rPr>
          <w:rFonts w:ascii="Arial" w:hAnsi="Arial" w:cs="Arial"/>
          <w:b/>
          <w:bCs/>
          <w:sz w:val="24"/>
          <w:szCs w:val="24"/>
          <w:lang w:eastAsia="en-US"/>
        </w:rPr>
        <w:t>anonimizacji</w:t>
      </w:r>
      <w:proofErr w:type="spellEnd"/>
      <w:r w:rsidRPr="00751FF7">
        <w:rPr>
          <w:rFonts w:ascii="Arial" w:hAnsi="Arial" w:cs="Arial"/>
          <w:b/>
          <w:bCs/>
          <w:sz w:val="24"/>
          <w:szCs w:val="24"/>
          <w:lang w:eastAsia="en-US"/>
        </w:rPr>
        <w:t>.</w:t>
      </w:r>
    </w:p>
    <w:p w14:paraId="1368140D" w14:textId="77777777" w:rsidR="00751FF7" w:rsidRPr="00751FF7" w:rsidRDefault="00751FF7" w:rsidP="0075272C">
      <w:pPr>
        <w:widowControl w:val="0"/>
        <w:numPr>
          <w:ilvl w:val="0"/>
          <w:numId w:val="1"/>
        </w:numPr>
        <w:tabs>
          <w:tab w:val="left" w:pos="0"/>
        </w:tabs>
        <w:suppressAutoHyphens/>
        <w:spacing w:after="120" w:line="276" w:lineRule="auto"/>
        <w:ind w:left="709" w:hanging="567"/>
        <w:jc w:val="both"/>
        <w:rPr>
          <w:rFonts w:ascii="Arial" w:hAnsi="Arial" w:cs="Arial"/>
          <w:sz w:val="24"/>
          <w:szCs w:val="24"/>
          <w:lang w:eastAsia="en-US"/>
        </w:rPr>
      </w:pPr>
      <w:r w:rsidRPr="00751FF7">
        <w:rPr>
          <w:rFonts w:ascii="Arial" w:hAnsi="Arial" w:cs="Arial"/>
          <w:sz w:val="24"/>
          <w:szCs w:val="24"/>
          <w:lang w:eastAsia="en-US"/>
        </w:rPr>
        <w:t>Wykonawca zobowiązany jest do wprowadzenia w umowach z podwykonawcami wskazanych powyżej zapisów, zobowiązujących do zatrudnienia na podstawie umowy o pracę, przez cały okres realizacji umowy, wszystki</w:t>
      </w:r>
      <w:r>
        <w:rPr>
          <w:rFonts w:ascii="Arial" w:hAnsi="Arial" w:cs="Arial"/>
          <w:sz w:val="24"/>
          <w:szCs w:val="24"/>
          <w:lang w:eastAsia="en-US"/>
        </w:rPr>
        <w:t xml:space="preserve">ch osób wykonujących czynności, </w:t>
      </w:r>
      <w:r w:rsidR="0090107F">
        <w:rPr>
          <w:rFonts w:ascii="Arial" w:hAnsi="Arial" w:cs="Arial"/>
          <w:sz w:val="24"/>
          <w:szCs w:val="24"/>
          <w:lang w:eastAsia="en-US"/>
        </w:rPr>
        <w:t>o których mowa w ust. 8</w:t>
      </w:r>
      <w:r w:rsidRPr="00751FF7">
        <w:rPr>
          <w:rFonts w:ascii="Arial" w:hAnsi="Arial" w:cs="Arial"/>
          <w:sz w:val="24"/>
          <w:szCs w:val="24"/>
          <w:lang w:eastAsia="en-US"/>
        </w:rPr>
        <w:t xml:space="preserve"> oraz umożliwiających Zamawiającemu przeprowadzenie kontroli realizacji tego obowiązku.</w:t>
      </w:r>
    </w:p>
    <w:p w14:paraId="1AD60267" w14:textId="7B2803C7" w:rsidR="00751FF7" w:rsidRPr="00751FF7" w:rsidRDefault="00751FF7" w:rsidP="0075272C">
      <w:pPr>
        <w:widowControl w:val="0"/>
        <w:numPr>
          <w:ilvl w:val="0"/>
          <w:numId w:val="1"/>
        </w:numPr>
        <w:tabs>
          <w:tab w:val="left" w:pos="0"/>
        </w:tabs>
        <w:suppressAutoHyphens/>
        <w:spacing w:after="120" w:line="276" w:lineRule="auto"/>
        <w:ind w:left="709" w:hanging="567"/>
        <w:jc w:val="both"/>
        <w:rPr>
          <w:rFonts w:ascii="Arial" w:hAnsi="Arial" w:cs="Arial"/>
          <w:sz w:val="24"/>
          <w:szCs w:val="24"/>
          <w:lang w:eastAsia="en-US"/>
        </w:rPr>
      </w:pPr>
      <w:r w:rsidRPr="00751FF7">
        <w:rPr>
          <w:rFonts w:ascii="Arial" w:hAnsi="Arial" w:cs="Arial"/>
          <w:sz w:val="24"/>
          <w:szCs w:val="24"/>
          <w:lang w:eastAsia="en-US"/>
        </w:rPr>
        <w:lastRenderedPageBreak/>
        <w:t>Z tytułu niespełnienia przez Wykonawcę lub Podwykonawcę wymogu zatrudnienia</w:t>
      </w:r>
      <w:r w:rsidR="000A5444">
        <w:rPr>
          <w:rFonts w:ascii="Arial" w:hAnsi="Arial" w:cs="Arial"/>
          <w:sz w:val="24"/>
          <w:szCs w:val="24"/>
          <w:lang w:eastAsia="en-US"/>
        </w:rPr>
        <w:br/>
      </w:r>
      <w:r w:rsidRPr="00751FF7">
        <w:rPr>
          <w:rFonts w:ascii="Arial" w:hAnsi="Arial" w:cs="Arial"/>
          <w:sz w:val="24"/>
          <w:szCs w:val="24"/>
          <w:lang w:eastAsia="en-US"/>
        </w:rPr>
        <w:t>na podstawie umowy o pracę osó</w:t>
      </w:r>
      <w:r w:rsidR="0090107F">
        <w:rPr>
          <w:rFonts w:ascii="Arial" w:hAnsi="Arial" w:cs="Arial"/>
          <w:sz w:val="24"/>
          <w:szCs w:val="24"/>
          <w:lang w:eastAsia="en-US"/>
        </w:rPr>
        <w:t>b wykonujących wskazane w ust. 8</w:t>
      </w:r>
      <w:r w:rsidRPr="00751FF7">
        <w:rPr>
          <w:rFonts w:ascii="Arial" w:hAnsi="Arial" w:cs="Arial"/>
          <w:sz w:val="24"/>
          <w:szCs w:val="24"/>
          <w:lang w:eastAsia="en-US"/>
        </w:rPr>
        <w:t xml:space="preserve"> czynności Zamawiający przewiduje sankcję w postaci obowiązku zapłaty przez Wykonawcę kary umownej w wysokości określonej w § </w:t>
      </w:r>
      <w:r w:rsidR="00550173">
        <w:rPr>
          <w:rFonts w:ascii="Arial" w:hAnsi="Arial" w:cs="Arial"/>
          <w:sz w:val="24"/>
          <w:szCs w:val="24"/>
          <w:lang w:eastAsia="en-US"/>
        </w:rPr>
        <w:t>6 ust.</w:t>
      </w:r>
      <w:r w:rsidR="00791DC5">
        <w:rPr>
          <w:rFonts w:ascii="Arial" w:hAnsi="Arial" w:cs="Arial"/>
          <w:sz w:val="24"/>
          <w:szCs w:val="24"/>
          <w:lang w:eastAsia="en-US"/>
        </w:rPr>
        <w:t xml:space="preserve"> </w:t>
      </w:r>
      <w:r w:rsidR="001955B6">
        <w:rPr>
          <w:rFonts w:ascii="Arial" w:hAnsi="Arial" w:cs="Arial"/>
          <w:sz w:val="24"/>
          <w:szCs w:val="24"/>
          <w:lang w:eastAsia="en-US"/>
        </w:rPr>
        <w:t>4 pkt</w:t>
      </w:r>
      <w:r w:rsidR="00550173">
        <w:rPr>
          <w:rFonts w:ascii="Arial" w:hAnsi="Arial" w:cs="Arial"/>
          <w:sz w:val="24"/>
          <w:szCs w:val="24"/>
          <w:lang w:eastAsia="en-US"/>
        </w:rPr>
        <w:t xml:space="preserve"> 5</w:t>
      </w:r>
      <w:r w:rsidRPr="00751FF7">
        <w:rPr>
          <w:rFonts w:ascii="Arial" w:hAnsi="Arial" w:cs="Arial"/>
          <w:sz w:val="24"/>
          <w:szCs w:val="24"/>
          <w:lang w:eastAsia="en-US"/>
        </w:rPr>
        <w:t xml:space="preserve"> umowy. Niezłożenie przez Wykonawcę w wyznaczonym przez Zamawiającego terminie żądanych przez Zamawiającego dowodów w celu potwierdzenia spełnienia przez Wykonawcę</w:t>
      </w:r>
      <w:r w:rsidR="000A5444">
        <w:rPr>
          <w:rFonts w:ascii="Arial" w:hAnsi="Arial" w:cs="Arial"/>
          <w:sz w:val="24"/>
          <w:szCs w:val="24"/>
          <w:lang w:eastAsia="en-US"/>
        </w:rPr>
        <w:br/>
      </w:r>
      <w:r w:rsidRPr="00751FF7">
        <w:rPr>
          <w:rFonts w:ascii="Arial" w:hAnsi="Arial" w:cs="Arial"/>
          <w:sz w:val="24"/>
          <w:szCs w:val="24"/>
          <w:lang w:eastAsia="en-US"/>
        </w:rPr>
        <w:t>lub Podwykonawcę wymogu zatrudnienia</w:t>
      </w:r>
      <w:r>
        <w:rPr>
          <w:rFonts w:ascii="Arial" w:hAnsi="Arial" w:cs="Arial"/>
          <w:sz w:val="24"/>
          <w:szCs w:val="24"/>
          <w:lang w:eastAsia="en-US"/>
        </w:rPr>
        <w:t xml:space="preserve"> </w:t>
      </w:r>
      <w:r w:rsidRPr="00751FF7">
        <w:rPr>
          <w:rFonts w:ascii="Arial" w:hAnsi="Arial" w:cs="Arial"/>
          <w:sz w:val="24"/>
          <w:szCs w:val="24"/>
          <w:lang w:eastAsia="en-US"/>
        </w:rPr>
        <w:t>na podstawie umowy o pracę traktowane będzie jako niespełnienie przez Wykonawcę lub Podwykonawcę wymogu zatrudnienia na podstawie umowy</w:t>
      </w:r>
      <w:r>
        <w:rPr>
          <w:rFonts w:ascii="Arial" w:hAnsi="Arial" w:cs="Arial"/>
          <w:sz w:val="24"/>
          <w:szCs w:val="24"/>
          <w:lang w:eastAsia="en-US"/>
        </w:rPr>
        <w:t xml:space="preserve"> </w:t>
      </w:r>
      <w:r w:rsidRPr="00751FF7">
        <w:rPr>
          <w:rFonts w:ascii="Arial" w:hAnsi="Arial" w:cs="Arial"/>
          <w:sz w:val="24"/>
          <w:szCs w:val="24"/>
          <w:lang w:eastAsia="en-US"/>
        </w:rPr>
        <w:t xml:space="preserve">o pracę osób wykonujących wskazane w ust. </w:t>
      </w:r>
      <w:r w:rsidR="0090107F">
        <w:rPr>
          <w:rFonts w:ascii="Arial" w:hAnsi="Arial" w:cs="Arial"/>
          <w:sz w:val="24"/>
          <w:szCs w:val="24"/>
          <w:lang w:eastAsia="en-US"/>
        </w:rPr>
        <w:t>8</w:t>
      </w:r>
      <w:r w:rsidRPr="00751FF7">
        <w:rPr>
          <w:rFonts w:ascii="Arial" w:hAnsi="Arial" w:cs="Arial"/>
          <w:sz w:val="24"/>
          <w:szCs w:val="24"/>
          <w:lang w:eastAsia="en-US"/>
        </w:rPr>
        <w:t xml:space="preserve"> czynności. </w:t>
      </w:r>
    </w:p>
    <w:p w14:paraId="1F26EE6E" w14:textId="77777777" w:rsidR="00751FF7" w:rsidRPr="00751FF7" w:rsidRDefault="00751FF7" w:rsidP="0075272C">
      <w:pPr>
        <w:spacing w:line="276" w:lineRule="auto"/>
        <w:jc w:val="both"/>
        <w:rPr>
          <w:rFonts w:ascii="Arial" w:hAnsi="Arial" w:cs="Arial"/>
          <w:b/>
          <w:sz w:val="24"/>
          <w:szCs w:val="24"/>
        </w:rPr>
      </w:pPr>
    </w:p>
    <w:p w14:paraId="3395B09A" w14:textId="77777777" w:rsidR="007652F5" w:rsidRDefault="007652F5" w:rsidP="0075272C">
      <w:pPr>
        <w:pStyle w:val="Tekstpodstawowywcity2"/>
        <w:spacing w:line="276" w:lineRule="auto"/>
        <w:ind w:left="0"/>
        <w:jc w:val="center"/>
        <w:rPr>
          <w:rFonts w:ascii="Arial" w:hAnsi="Arial" w:cs="Arial"/>
          <w:b/>
          <w:szCs w:val="24"/>
        </w:rPr>
      </w:pPr>
      <w:r w:rsidRPr="00C44AE4">
        <w:rPr>
          <w:rFonts w:ascii="Arial" w:hAnsi="Arial" w:cs="Arial"/>
          <w:b/>
          <w:szCs w:val="24"/>
        </w:rPr>
        <w:t xml:space="preserve">§ </w:t>
      </w:r>
      <w:r w:rsidR="00104085">
        <w:rPr>
          <w:rFonts w:ascii="Arial" w:hAnsi="Arial" w:cs="Arial"/>
          <w:b/>
          <w:szCs w:val="24"/>
        </w:rPr>
        <w:t>5</w:t>
      </w:r>
    </w:p>
    <w:p w14:paraId="10A4D818" w14:textId="77777777" w:rsidR="00104085" w:rsidRDefault="00132327" w:rsidP="00921C20">
      <w:pPr>
        <w:pStyle w:val="Tekstpodstawowywcity2"/>
        <w:spacing w:line="480" w:lineRule="auto"/>
        <w:ind w:left="0"/>
        <w:jc w:val="center"/>
        <w:rPr>
          <w:rFonts w:ascii="Arial" w:hAnsi="Arial" w:cs="Arial"/>
          <w:b/>
          <w:szCs w:val="24"/>
        </w:rPr>
      </w:pPr>
      <w:r>
        <w:rPr>
          <w:rFonts w:ascii="Arial" w:hAnsi="Arial" w:cs="Arial"/>
          <w:b/>
          <w:szCs w:val="24"/>
        </w:rPr>
        <w:t>WYNAGRODZENIE I WARUNKI PŁATNOŚCI</w:t>
      </w:r>
    </w:p>
    <w:p w14:paraId="1F02C386" w14:textId="77777777" w:rsidR="00971507" w:rsidRPr="00320439" w:rsidRDefault="00800284" w:rsidP="0075272C">
      <w:pPr>
        <w:pStyle w:val="Tekstpodstawowywcity2"/>
        <w:numPr>
          <w:ilvl w:val="0"/>
          <w:numId w:val="2"/>
        </w:numPr>
        <w:spacing w:after="120" w:line="276" w:lineRule="auto"/>
        <w:ind w:left="709" w:hanging="425"/>
        <w:rPr>
          <w:rFonts w:ascii="Arial" w:hAnsi="Arial" w:cs="Arial"/>
          <w:b/>
          <w:szCs w:val="24"/>
        </w:rPr>
      </w:pPr>
      <w:r>
        <w:rPr>
          <w:rFonts w:ascii="Arial" w:hAnsi="Arial" w:cs="Arial"/>
          <w:b/>
          <w:szCs w:val="24"/>
        </w:rPr>
        <w:t>W</w:t>
      </w:r>
      <w:r w:rsidR="008C28EB" w:rsidRPr="008C28EB">
        <w:rPr>
          <w:rFonts w:ascii="Arial" w:hAnsi="Arial" w:cs="Arial"/>
          <w:b/>
          <w:szCs w:val="24"/>
        </w:rPr>
        <w:t>artość umowy w okresie jej obowiązywania wynosi:</w:t>
      </w:r>
    </w:p>
    <w:p w14:paraId="4813A500" w14:textId="77777777" w:rsidR="008C28EB" w:rsidRDefault="008C28EB" w:rsidP="0075272C">
      <w:pPr>
        <w:pStyle w:val="Tekstpodstawowywcity2"/>
        <w:tabs>
          <w:tab w:val="left" w:pos="426"/>
        </w:tabs>
        <w:spacing w:line="276" w:lineRule="auto"/>
        <w:ind w:left="709"/>
        <w:rPr>
          <w:rFonts w:ascii="Arial" w:hAnsi="Arial" w:cs="Arial"/>
          <w:b/>
          <w:szCs w:val="24"/>
        </w:rPr>
      </w:pPr>
      <w:r w:rsidRPr="00971507">
        <w:rPr>
          <w:rFonts w:ascii="Arial" w:hAnsi="Arial" w:cs="Arial"/>
          <w:b/>
          <w:szCs w:val="24"/>
        </w:rPr>
        <w:t xml:space="preserve">brutto: </w:t>
      </w:r>
      <w:r w:rsidR="0024795A">
        <w:rPr>
          <w:rFonts w:ascii="Arial" w:hAnsi="Arial" w:cs="Arial"/>
          <w:b/>
          <w:szCs w:val="24"/>
        </w:rPr>
        <w:t>………………………</w:t>
      </w:r>
      <w:r w:rsidR="00A35ABC">
        <w:rPr>
          <w:rFonts w:ascii="Arial" w:hAnsi="Arial" w:cs="Arial"/>
          <w:b/>
          <w:szCs w:val="24"/>
        </w:rPr>
        <w:t xml:space="preserve"> zł</w:t>
      </w:r>
    </w:p>
    <w:p w14:paraId="34ADC91E" w14:textId="77777777" w:rsidR="00971507" w:rsidRDefault="00971507" w:rsidP="0075272C">
      <w:pPr>
        <w:pStyle w:val="Tekstpodstawowywcity2"/>
        <w:tabs>
          <w:tab w:val="left" w:pos="426"/>
        </w:tabs>
        <w:spacing w:line="276" w:lineRule="auto"/>
        <w:ind w:left="709"/>
        <w:rPr>
          <w:rFonts w:ascii="Arial" w:hAnsi="Arial" w:cs="Arial"/>
          <w:szCs w:val="24"/>
        </w:rPr>
      </w:pPr>
      <w:r w:rsidRPr="00971507">
        <w:rPr>
          <w:rFonts w:ascii="Arial" w:hAnsi="Arial" w:cs="Arial"/>
          <w:szCs w:val="24"/>
        </w:rPr>
        <w:t>(słownie:</w:t>
      </w:r>
      <w:r w:rsidR="00416586">
        <w:rPr>
          <w:rFonts w:ascii="Arial" w:hAnsi="Arial" w:cs="Arial"/>
          <w:szCs w:val="24"/>
        </w:rPr>
        <w:t xml:space="preserve"> </w:t>
      </w:r>
      <w:r w:rsidR="0024795A">
        <w:rPr>
          <w:rFonts w:ascii="Arial" w:hAnsi="Arial" w:cs="Arial"/>
          <w:szCs w:val="24"/>
        </w:rPr>
        <w:t>……………………………………………………..)</w:t>
      </w:r>
    </w:p>
    <w:p w14:paraId="0A094EC1" w14:textId="77777777" w:rsidR="00C74DC9" w:rsidRPr="009D3261" w:rsidRDefault="00C74DC9" w:rsidP="0075272C">
      <w:pPr>
        <w:pStyle w:val="Tekstpodstawowywcity2"/>
        <w:tabs>
          <w:tab w:val="left" w:pos="426"/>
        </w:tabs>
        <w:spacing w:line="276" w:lineRule="auto"/>
        <w:ind w:left="851"/>
        <w:rPr>
          <w:rFonts w:ascii="Arial" w:hAnsi="Arial" w:cs="Arial"/>
          <w:sz w:val="20"/>
        </w:rPr>
      </w:pPr>
    </w:p>
    <w:p w14:paraId="1B63F523" w14:textId="77777777" w:rsidR="00C74DC9" w:rsidRDefault="00C74DC9" w:rsidP="0075272C">
      <w:pPr>
        <w:pStyle w:val="Tekstpodstawowywcity2"/>
        <w:numPr>
          <w:ilvl w:val="0"/>
          <w:numId w:val="2"/>
        </w:numPr>
        <w:tabs>
          <w:tab w:val="left" w:pos="426"/>
        </w:tabs>
        <w:spacing w:line="276" w:lineRule="auto"/>
        <w:ind w:left="709" w:hanging="425"/>
        <w:rPr>
          <w:rFonts w:ascii="Arial" w:hAnsi="Arial" w:cs="Arial"/>
          <w:b/>
          <w:szCs w:val="24"/>
        </w:rPr>
      </w:pPr>
      <w:r w:rsidRPr="00A64B60">
        <w:rPr>
          <w:rFonts w:ascii="Arial" w:hAnsi="Arial" w:cs="Arial"/>
          <w:b/>
          <w:szCs w:val="24"/>
        </w:rPr>
        <w:t>Wartość umowy w poszczególnych latach:</w:t>
      </w:r>
    </w:p>
    <w:p w14:paraId="64C00FBD" w14:textId="77777777" w:rsidR="00954E99" w:rsidRPr="009D3261" w:rsidRDefault="00954E99" w:rsidP="00954E99">
      <w:pPr>
        <w:pStyle w:val="Tekstpodstawowywcity2"/>
        <w:tabs>
          <w:tab w:val="left" w:pos="426"/>
        </w:tabs>
        <w:spacing w:line="276" w:lineRule="auto"/>
        <w:ind w:left="709"/>
        <w:rPr>
          <w:rFonts w:ascii="Arial" w:hAnsi="Arial" w:cs="Arial"/>
          <w:b/>
          <w:sz w:val="16"/>
          <w:szCs w:val="16"/>
        </w:rPr>
      </w:pPr>
    </w:p>
    <w:p w14:paraId="37289F33" w14:textId="77777777" w:rsidR="008C28EB" w:rsidRPr="00971507" w:rsidRDefault="00C74DC9" w:rsidP="0075272C">
      <w:pPr>
        <w:pStyle w:val="Tekstpodstawowywcity2"/>
        <w:tabs>
          <w:tab w:val="left" w:pos="426"/>
        </w:tabs>
        <w:spacing w:after="120" w:line="276" w:lineRule="auto"/>
        <w:ind w:left="709"/>
        <w:rPr>
          <w:rFonts w:ascii="Arial" w:hAnsi="Arial" w:cs="Arial"/>
          <w:b/>
          <w:szCs w:val="24"/>
        </w:rPr>
      </w:pPr>
      <w:r>
        <w:rPr>
          <w:rFonts w:ascii="Arial" w:hAnsi="Arial" w:cs="Arial"/>
          <w:b/>
          <w:szCs w:val="24"/>
        </w:rPr>
        <w:t>a)</w:t>
      </w:r>
      <w:r w:rsidR="008C28EB" w:rsidRPr="00971507">
        <w:rPr>
          <w:rFonts w:ascii="Arial" w:hAnsi="Arial" w:cs="Arial"/>
          <w:b/>
          <w:szCs w:val="24"/>
        </w:rPr>
        <w:t xml:space="preserve"> w roku 20</w:t>
      </w:r>
      <w:r w:rsidR="00104085">
        <w:rPr>
          <w:rFonts w:ascii="Arial" w:hAnsi="Arial" w:cs="Arial"/>
          <w:b/>
          <w:szCs w:val="24"/>
        </w:rPr>
        <w:t>2</w:t>
      </w:r>
      <w:r w:rsidR="0024795A">
        <w:rPr>
          <w:rFonts w:ascii="Arial" w:hAnsi="Arial" w:cs="Arial"/>
          <w:b/>
          <w:szCs w:val="24"/>
        </w:rPr>
        <w:t>6</w:t>
      </w:r>
      <w:r w:rsidR="008C28EB" w:rsidRPr="00971507">
        <w:rPr>
          <w:rFonts w:ascii="Arial" w:hAnsi="Arial" w:cs="Arial"/>
          <w:b/>
          <w:szCs w:val="24"/>
        </w:rPr>
        <w:t>:</w:t>
      </w:r>
    </w:p>
    <w:p w14:paraId="2C7043B1" w14:textId="77777777" w:rsidR="008C28EB" w:rsidRPr="00971507" w:rsidRDefault="00416586" w:rsidP="0075272C">
      <w:pPr>
        <w:pStyle w:val="Tekstpodstawowywcity2"/>
        <w:tabs>
          <w:tab w:val="left" w:pos="426"/>
        </w:tabs>
        <w:spacing w:line="276" w:lineRule="auto"/>
        <w:ind w:left="709"/>
        <w:rPr>
          <w:rFonts w:ascii="Arial" w:hAnsi="Arial" w:cs="Arial"/>
          <w:szCs w:val="24"/>
        </w:rPr>
      </w:pPr>
      <w:r>
        <w:rPr>
          <w:rFonts w:ascii="Arial" w:hAnsi="Arial" w:cs="Arial"/>
          <w:szCs w:val="24"/>
        </w:rPr>
        <w:t xml:space="preserve">brutto: </w:t>
      </w:r>
      <w:r w:rsidR="0024795A">
        <w:rPr>
          <w:rFonts w:ascii="Arial" w:hAnsi="Arial" w:cs="Arial"/>
          <w:szCs w:val="24"/>
        </w:rPr>
        <w:t>…………………………</w:t>
      </w:r>
      <w:r>
        <w:rPr>
          <w:rFonts w:ascii="Arial" w:hAnsi="Arial" w:cs="Arial"/>
          <w:szCs w:val="24"/>
        </w:rPr>
        <w:t xml:space="preserve"> zł</w:t>
      </w:r>
    </w:p>
    <w:p w14:paraId="69E1A0CF" w14:textId="77777777" w:rsidR="0024795A" w:rsidRPr="009D3261" w:rsidRDefault="0024795A" w:rsidP="0075272C">
      <w:pPr>
        <w:pStyle w:val="Tekstpodstawowywcity2"/>
        <w:tabs>
          <w:tab w:val="left" w:pos="426"/>
        </w:tabs>
        <w:spacing w:after="120" w:line="276" w:lineRule="auto"/>
        <w:ind w:left="709"/>
        <w:rPr>
          <w:rFonts w:ascii="Arial" w:hAnsi="Arial" w:cs="Arial"/>
          <w:b/>
          <w:sz w:val="16"/>
          <w:szCs w:val="16"/>
        </w:rPr>
      </w:pPr>
    </w:p>
    <w:p w14:paraId="0FE3184B" w14:textId="77777777" w:rsidR="008C28EB" w:rsidRPr="00971507" w:rsidRDefault="00C74DC9" w:rsidP="0075272C">
      <w:pPr>
        <w:pStyle w:val="Tekstpodstawowywcity2"/>
        <w:tabs>
          <w:tab w:val="left" w:pos="426"/>
        </w:tabs>
        <w:spacing w:after="120" w:line="276" w:lineRule="auto"/>
        <w:ind w:left="709"/>
        <w:rPr>
          <w:rFonts w:ascii="Arial" w:hAnsi="Arial" w:cs="Arial"/>
          <w:b/>
          <w:szCs w:val="24"/>
        </w:rPr>
      </w:pPr>
      <w:r>
        <w:rPr>
          <w:rFonts w:ascii="Arial" w:hAnsi="Arial" w:cs="Arial"/>
          <w:b/>
          <w:szCs w:val="24"/>
        </w:rPr>
        <w:t>b)</w:t>
      </w:r>
      <w:r w:rsidR="008C28EB" w:rsidRPr="00971507">
        <w:rPr>
          <w:rFonts w:ascii="Arial" w:hAnsi="Arial" w:cs="Arial"/>
          <w:b/>
          <w:szCs w:val="24"/>
        </w:rPr>
        <w:t xml:space="preserve"> w roku 20</w:t>
      </w:r>
      <w:r w:rsidR="00104085">
        <w:rPr>
          <w:rFonts w:ascii="Arial" w:hAnsi="Arial" w:cs="Arial"/>
          <w:b/>
          <w:szCs w:val="24"/>
        </w:rPr>
        <w:t>2</w:t>
      </w:r>
      <w:r w:rsidR="0024795A">
        <w:rPr>
          <w:rFonts w:ascii="Arial" w:hAnsi="Arial" w:cs="Arial"/>
          <w:b/>
          <w:szCs w:val="24"/>
        </w:rPr>
        <w:t>7</w:t>
      </w:r>
      <w:r w:rsidR="008C28EB" w:rsidRPr="00971507">
        <w:rPr>
          <w:rFonts w:ascii="Arial" w:hAnsi="Arial" w:cs="Arial"/>
          <w:b/>
          <w:szCs w:val="24"/>
        </w:rPr>
        <w:t>:</w:t>
      </w:r>
    </w:p>
    <w:p w14:paraId="1627A8BA" w14:textId="77777777" w:rsidR="00416586" w:rsidRDefault="00416586" w:rsidP="0075272C">
      <w:pPr>
        <w:pStyle w:val="Tekstpodstawowywcity2"/>
        <w:tabs>
          <w:tab w:val="left" w:pos="426"/>
        </w:tabs>
        <w:spacing w:line="276" w:lineRule="auto"/>
        <w:ind w:left="709"/>
        <w:rPr>
          <w:rFonts w:ascii="Arial" w:hAnsi="Arial" w:cs="Arial"/>
          <w:szCs w:val="24"/>
        </w:rPr>
      </w:pPr>
      <w:r>
        <w:rPr>
          <w:rFonts w:ascii="Arial" w:hAnsi="Arial" w:cs="Arial"/>
          <w:szCs w:val="24"/>
        </w:rPr>
        <w:t xml:space="preserve">brutto: </w:t>
      </w:r>
      <w:r w:rsidR="0024795A">
        <w:rPr>
          <w:rFonts w:ascii="Arial" w:hAnsi="Arial" w:cs="Arial"/>
          <w:szCs w:val="24"/>
        </w:rPr>
        <w:t>………………………… zł</w:t>
      </w:r>
    </w:p>
    <w:p w14:paraId="0A8092E2" w14:textId="77777777" w:rsidR="0024795A" w:rsidRPr="009D3261" w:rsidRDefault="0024795A" w:rsidP="0075272C">
      <w:pPr>
        <w:pStyle w:val="Tekstpodstawowywcity2"/>
        <w:tabs>
          <w:tab w:val="left" w:pos="426"/>
        </w:tabs>
        <w:spacing w:line="276" w:lineRule="auto"/>
        <w:ind w:left="709"/>
        <w:rPr>
          <w:rFonts w:ascii="Arial" w:hAnsi="Arial" w:cs="Arial"/>
          <w:sz w:val="16"/>
          <w:szCs w:val="16"/>
        </w:rPr>
      </w:pPr>
    </w:p>
    <w:p w14:paraId="018F9B22" w14:textId="77777777" w:rsidR="00104085" w:rsidRDefault="00104085" w:rsidP="0075272C">
      <w:pPr>
        <w:pStyle w:val="Tekstpodstawowywcity2"/>
        <w:tabs>
          <w:tab w:val="left" w:pos="426"/>
        </w:tabs>
        <w:spacing w:after="120" w:line="276" w:lineRule="auto"/>
        <w:ind w:left="709"/>
        <w:rPr>
          <w:rFonts w:ascii="Arial" w:hAnsi="Arial" w:cs="Arial"/>
          <w:b/>
          <w:szCs w:val="24"/>
        </w:rPr>
      </w:pPr>
      <w:r>
        <w:rPr>
          <w:rFonts w:ascii="Arial" w:hAnsi="Arial" w:cs="Arial"/>
          <w:b/>
          <w:szCs w:val="24"/>
        </w:rPr>
        <w:t>c)</w:t>
      </w:r>
      <w:r w:rsidRPr="00971507">
        <w:rPr>
          <w:rFonts w:ascii="Arial" w:hAnsi="Arial" w:cs="Arial"/>
          <w:b/>
          <w:szCs w:val="24"/>
        </w:rPr>
        <w:t xml:space="preserve"> w roku 20</w:t>
      </w:r>
      <w:r>
        <w:rPr>
          <w:rFonts w:ascii="Arial" w:hAnsi="Arial" w:cs="Arial"/>
          <w:b/>
          <w:szCs w:val="24"/>
        </w:rPr>
        <w:t>2</w:t>
      </w:r>
      <w:r w:rsidR="0024795A">
        <w:rPr>
          <w:rFonts w:ascii="Arial" w:hAnsi="Arial" w:cs="Arial"/>
          <w:b/>
          <w:szCs w:val="24"/>
        </w:rPr>
        <w:t>8</w:t>
      </w:r>
      <w:r w:rsidRPr="00971507">
        <w:rPr>
          <w:rFonts w:ascii="Arial" w:hAnsi="Arial" w:cs="Arial"/>
          <w:b/>
          <w:szCs w:val="24"/>
        </w:rPr>
        <w:t>:</w:t>
      </w:r>
    </w:p>
    <w:p w14:paraId="7D3F0F36" w14:textId="77777777" w:rsidR="0024795A" w:rsidRDefault="0024795A" w:rsidP="0075272C">
      <w:pPr>
        <w:pStyle w:val="Tekstpodstawowywcity2"/>
        <w:tabs>
          <w:tab w:val="left" w:pos="426"/>
        </w:tabs>
        <w:spacing w:line="276" w:lineRule="auto"/>
        <w:ind w:left="709"/>
        <w:rPr>
          <w:rFonts w:ascii="Arial" w:hAnsi="Arial" w:cs="Arial"/>
          <w:szCs w:val="24"/>
        </w:rPr>
      </w:pPr>
      <w:r>
        <w:rPr>
          <w:rFonts w:ascii="Arial" w:hAnsi="Arial" w:cs="Arial"/>
          <w:szCs w:val="24"/>
        </w:rPr>
        <w:t>brutto: ………………………… zł</w:t>
      </w:r>
    </w:p>
    <w:p w14:paraId="77377CBB" w14:textId="77777777" w:rsidR="0024795A" w:rsidRPr="009D3261" w:rsidRDefault="0024795A" w:rsidP="0075272C">
      <w:pPr>
        <w:pStyle w:val="Tekstpodstawowywcity2"/>
        <w:tabs>
          <w:tab w:val="left" w:pos="426"/>
        </w:tabs>
        <w:spacing w:after="120" w:line="276" w:lineRule="auto"/>
        <w:ind w:left="709"/>
        <w:rPr>
          <w:rFonts w:ascii="Arial" w:hAnsi="Arial" w:cs="Arial"/>
          <w:b/>
          <w:sz w:val="16"/>
          <w:szCs w:val="16"/>
        </w:rPr>
      </w:pPr>
    </w:p>
    <w:p w14:paraId="26B90FE4" w14:textId="77777777" w:rsidR="00104085" w:rsidRDefault="0024795A" w:rsidP="0075272C">
      <w:pPr>
        <w:pStyle w:val="Tekstpodstawowywcity2"/>
        <w:tabs>
          <w:tab w:val="left" w:pos="426"/>
        </w:tabs>
        <w:spacing w:after="120" w:line="276" w:lineRule="auto"/>
        <w:ind w:left="709"/>
        <w:rPr>
          <w:rFonts w:ascii="Arial" w:hAnsi="Arial" w:cs="Arial"/>
          <w:b/>
          <w:szCs w:val="24"/>
        </w:rPr>
      </w:pPr>
      <w:r w:rsidRPr="0024795A">
        <w:rPr>
          <w:rFonts w:ascii="Arial" w:hAnsi="Arial" w:cs="Arial"/>
          <w:b/>
          <w:szCs w:val="24"/>
        </w:rPr>
        <w:t>d</w:t>
      </w:r>
      <w:r w:rsidR="00104085" w:rsidRPr="0024795A">
        <w:rPr>
          <w:rFonts w:ascii="Arial" w:hAnsi="Arial" w:cs="Arial"/>
          <w:b/>
          <w:szCs w:val="24"/>
        </w:rPr>
        <w:t>)</w:t>
      </w:r>
      <w:r w:rsidR="00104085" w:rsidRPr="00971507">
        <w:rPr>
          <w:rFonts w:ascii="Arial" w:hAnsi="Arial" w:cs="Arial"/>
          <w:b/>
          <w:szCs w:val="24"/>
        </w:rPr>
        <w:t xml:space="preserve"> w roku 20</w:t>
      </w:r>
      <w:r w:rsidR="00104085">
        <w:rPr>
          <w:rFonts w:ascii="Arial" w:hAnsi="Arial" w:cs="Arial"/>
          <w:b/>
          <w:szCs w:val="24"/>
        </w:rPr>
        <w:t>2</w:t>
      </w:r>
      <w:r>
        <w:rPr>
          <w:rFonts w:ascii="Arial" w:hAnsi="Arial" w:cs="Arial"/>
          <w:b/>
          <w:szCs w:val="24"/>
        </w:rPr>
        <w:t>9</w:t>
      </w:r>
      <w:r w:rsidR="00104085" w:rsidRPr="00971507">
        <w:rPr>
          <w:rFonts w:ascii="Arial" w:hAnsi="Arial" w:cs="Arial"/>
          <w:b/>
          <w:szCs w:val="24"/>
        </w:rPr>
        <w:t>:</w:t>
      </w:r>
    </w:p>
    <w:p w14:paraId="24A35E58" w14:textId="77777777" w:rsidR="0024795A" w:rsidRDefault="0024795A" w:rsidP="0075272C">
      <w:pPr>
        <w:pStyle w:val="Tekstpodstawowywcity2"/>
        <w:tabs>
          <w:tab w:val="left" w:pos="426"/>
        </w:tabs>
        <w:spacing w:line="276" w:lineRule="auto"/>
        <w:ind w:left="709"/>
        <w:rPr>
          <w:rFonts w:ascii="Arial" w:hAnsi="Arial" w:cs="Arial"/>
          <w:szCs w:val="24"/>
        </w:rPr>
      </w:pPr>
      <w:r>
        <w:rPr>
          <w:rFonts w:ascii="Arial" w:hAnsi="Arial" w:cs="Arial"/>
          <w:szCs w:val="24"/>
        </w:rPr>
        <w:t>brutto: ………………………… zł</w:t>
      </w:r>
    </w:p>
    <w:p w14:paraId="39B746E9" w14:textId="77777777" w:rsidR="009D3261" w:rsidRPr="009D3261" w:rsidRDefault="009D3261" w:rsidP="0075272C">
      <w:pPr>
        <w:pStyle w:val="Tekstpodstawowywcity2"/>
        <w:tabs>
          <w:tab w:val="left" w:pos="426"/>
        </w:tabs>
        <w:spacing w:line="276" w:lineRule="auto"/>
        <w:ind w:left="709"/>
        <w:rPr>
          <w:rFonts w:ascii="Arial" w:hAnsi="Arial" w:cs="Arial"/>
          <w:sz w:val="16"/>
          <w:szCs w:val="16"/>
        </w:rPr>
      </w:pPr>
    </w:p>
    <w:p w14:paraId="718AA0F5" w14:textId="206FDF0A" w:rsidR="009D3261" w:rsidRDefault="009D3261" w:rsidP="009D3261">
      <w:pPr>
        <w:pStyle w:val="Tekstpodstawowywcity2"/>
        <w:tabs>
          <w:tab w:val="left" w:pos="426"/>
        </w:tabs>
        <w:spacing w:after="120" w:line="276" w:lineRule="auto"/>
        <w:ind w:left="709"/>
        <w:rPr>
          <w:rFonts w:ascii="Arial" w:hAnsi="Arial" w:cs="Arial"/>
          <w:b/>
          <w:szCs w:val="24"/>
        </w:rPr>
      </w:pPr>
      <w:r>
        <w:rPr>
          <w:rFonts w:ascii="Arial" w:hAnsi="Arial" w:cs="Arial"/>
          <w:b/>
          <w:szCs w:val="24"/>
        </w:rPr>
        <w:t>e</w:t>
      </w:r>
      <w:r w:rsidRPr="0024795A">
        <w:rPr>
          <w:rFonts w:ascii="Arial" w:hAnsi="Arial" w:cs="Arial"/>
          <w:b/>
          <w:szCs w:val="24"/>
        </w:rPr>
        <w:t>)</w:t>
      </w:r>
      <w:r w:rsidRPr="00971507">
        <w:rPr>
          <w:rFonts w:ascii="Arial" w:hAnsi="Arial" w:cs="Arial"/>
          <w:b/>
          <w:szCs w:val="24"/>
        </w:rPr>
        <w:t xml:space="preserve"> w roku 20</w:t>
      </w:r>
      <w:r>
        <w:rPr>
          <w:rFonts w:ascii="Arial" w:hAnsi="Arial" w:cs="Arial"/>
          <w:b/>
          <w:szCs w:val="24"/>
        </w:rPr>
        <w:t>30</w:t>
      </w:r>
      <w:r w:rsidRPr="00971507">
        <w:rPr>
          <w:rFonts w:ascii="Arial" w:hAnsi="Arial" w:cs="Arial"/>
          <w:b/>
          <w:szCs w:val="24"/>
        </w:rPr>
        <w:t>:</w:t>
      </w:r>
    </w:p>
    <w:p w14:paraId="6E4DCFF0" w14:textId="77777777" w:rsidR="009D3261" w:rsidRDefault="009D3261" w:rsidP="009D3261">
      <w:pPr>
        <w:pStyle w:val="Tekstpodstawowywcity2"/>
        <w:tabs>
          <w:tab w:val="left" w:pos="426"/>
        </w:tabs>
        <w:spacing w:line="276" w:lineRule="auto"/>
        <w:ind w:left="709"/>
        <w:rPr>
          <w:rFonts w:ascii="Arial" w:hAnsi="Arial" w:cs="Arial"/>
          <w:szCs w:val="24"/>
        </w:rPr>
      </w:pPr>
      <w:r>
        <w:rPr>
          <w:rFonts w:ascii="Arial" w:hAnsi="Arial" w:cs="Arial"/>
          <w:szCs w:val="24"/>
        </w:rPr>
        <w:t>brutto: ………………………… zł</w:t>
      </w:r>
    </w:p>
    <w:p w14:paraId="5023F217" w14:textId="77777777" w:rsidR="00B84CDD" w:rsidRPr="009D3261" w:rsidRDefault="00B84CDD" w:rsidP="0075272C">
      <w:pPr>
        <w:pStyle w:val="Tekstpodstawowywcity2"/>
        <w:tabs>
          <w:tab w:val="left" w:pos="426"/>
        </w:tabs>
        <w:spacing w:line="276" w:lineRule="auto"/>
        <w:ind w:left="709"/>
        <w:rPr>
          <w:rFonts w:ascii="Arial" w:hAnsi="Arial" w:cs="Arial"/>
          <w:sz w:val="16"/>
          <w:szCs w:val="16"/>
        </w:rPr>
      </w:pPr>
    </w:p>
    <w:p w14:paraId="0E0B4569" w14:textId="77777777" w:rsidR="0024795A" w:rsidRPr="00320439" w:rsidRDefault="0024795A" w:rsidP="0075272C">
      <w:pPr>
        <w:pStyle w:val="Tekstpodstawowywcity2"/>
        <w:numPr>
          <w:ilvl w:val="0"/>
          <w:numId w:val="2"/>
        </w:numPr>
        <w:spacing w:after="120" w:line="276" w:lineRule="auto"/>
        <w:ind w:left="709" w:hanging="425"/>
        <w:rPr>
          <w:rFonts w:ascii="Arial" w:hAnsi="Arial" w:cs="Arial"/>
          <w:b/>
          <w:szCs w:val="24"/>
        </w:rPr>
      </w:pPr>
      <w:r>
        <w:rPr>
          <w:rFonts w:ascii="Arial" w:hAnsi="Arial" w:cs="Arial"/>
          <w:b/>
          <w:szCs w:val="24"/>
        </w:rPr>
        <w:t>Płatność</w:t>
      </w:r>
      <w:r w:rsidRPr="008C28EB">
        <w:rPr>
          <w:rFonts w:ascii="Arial" w:hAnsi="Arial" w:cs="Arial"/>
          <w:b/>
          <w:szCs w:val="24"/>
        </w:rPr>
        <w:t xml:space="preserve"> umowy w okresie jej obowiązywania wynosi:</w:t>
      </w:r>
    </w:p>
    <w:p w14:paraId="61727395" w14:textId="77777777" w:rsidR="0024795A" w:rsidRDefault="0024795A" w:rsidP="0075272C">
      <w:pPr>
        <w:pStyle w:val="Tekstpodstawowywcity2"/>
        <w:tabs>
          <w:tab w:val="left" w:pos="426"/>
        </w:tabs>
        <w:spacing w:line="276" w:lineRule="auto"/>
        <w:ind w:left="709"/>
        <w:rPr>
          <w:rFonts w:ascii="Arial" w:hAnsi="Arial" w:cs="Arial"/>
          <w:b/>
          <w:szCs w:val="24"/>
        </w:rPr>
      </w:pPr>
      <w:r w:rsidRPr="00971507">
        <w:rPr>
          <w:rFonts w:ascii="Arial" w:hAnsi="Arial" w:cs="Arial"/>
          <w:b/>
          <w:szCs w:val="24"/>
        </w:rPr>
        <w:t xml:space="preserve">brutto: </w:t>
      </w:r>
      <w:r>
        <w:rPr>
          <w:rFonts w:ascii="Arial" w:hAnsi="Arial" w:cs="Arial"/>
          <w:b/>
          <w:szCs w:val="24"/>
        </w:rPr>
        <w:t>……………………… zł</w:t>
      </w:r>
    </w:p>
    <w:p w14:paraId="7EC8FBEF" w14:textId="77777777" w:rsidR="0024795A" w:rsidRDefault="0024795A" w:rsidP="0075272C">
      <w:pPr>
        <w:pStyle w:val="Tekstpodstawowywcity2"/>
        <w:tabs>
          <w:tab w:val="left" w:pos="426"/>
        </w:tabs>
        <w:spacing w:line="276" w:lineRule="auto"/>
        <w:ind w:left="709"/>
        <w:rPr>
          <w:rFonts w:ascii="Arial" w:hAnsi="Arial" w:cs="Arial"/>
          <w:szCs w:val="24"/>
        </w:rPr>
      </w:pPr>
      <w:r w:rsidRPr="00971507">
        <w:rPr>
          <w:rFonts w:ascii="Arial" w:hAnsi="Arial" w:cs="Arial"/>
          <w:szCs w:val="24"/>
        </w:rPr>
        <w:t>(słownie:</w:t>
      </w:r>
      <w:r>
        <w:rPr>
          <w:rFonts w:ascii="Arial" w:hAnsi="Arial" w:cs="Arial"/>
          <w:szCs w:val="24"/>
        </w:rPr>
        <w:t xml:space="preserve"> ……………………………………………………..)</w:t>
      </w:r>
    </w:p>
    <w:p w14:paraId="0A9FC740" w14:textId="77777777" w:rsidR="00954E99" w:rsidRPr="009D3261" w:rsidRDefault="00954E99" w:rsidP="0075272C">
      <w:pPr>
        <w:pStyle w:val="Tekstpodstawowywcity2"/>
        <w:tabs>
          <w:tab w:val="left" w:pos="426"/>
        </w:tabs>
        <w:spacing w:after="120" w:line="276" w:lineRule="auto"/>
        <w:ind w:left="709"/>
        <w:rPr>
          <w:rFonts w:ascii="Arial" w:hAnsi="Arial" w:cs="Arial"/>
          <w:b/>
          <w:sz w:val="16"/>
          <w:szCs w:val="16"/>
        </w:rPr>
      </w:pPr>
    </w:p>
    <w:p w14:paraId="2EAB9C52" w14:textId="77777777" w:rsidR="0024795A" w:rsidRPr="00971507" w:rsidRDefault="0024795A" w:rsidP="0075272C">
      <w:pPr>
        <w:pStyle w:val="Tekstpodstawowywcity2"/>
        <w:tabs>
          <w:tab w:val="left" w:pos="426"/>
        </w:tabs>
        <w:spacing w:after="120" w:line="276" w:lineRule="auto"/>
        <w:ind w:left="709"/>
        <w:rPr>
          <w:rFonts w:ascii="Arial" w:hAnsi="Arial" w:cs="Arial"/>
          <w:b/>
          <w:szCs w:val="24"/>
        </w:rPr>
      </w:pPr>
      <w:r>
        <w:rPr>
          <w:rFonts w:ascii="Arial" w:hAnsi="Arial" w:cs="Arial"/>
          <w:b/>
          <w:szCs w:val="24"/>
        </w:rPr>
        <w:t>a)</w:t>
      </w:r>
      <w:r w:rsidRPr="00971507">
        <w:rPr>
          <w:rFonts w:ascii="Arial" w:hAnsi="Arial" w:cs="Arial"/>
          <w:b/>
          <w:szCs w:val="24"/>
        </w:rPr>
        <w:t xml:space="preserve"> w roku 20</w:t>
      </w:r>
      <w:r>
        <w:rPr>
          <w:rFonts w:ascii="Arial" w:hAnsi="Arial" w:cs="Arial"/>
          <w:b/>
          <w:szCs w:val="24"/>
        </w:rPr>
        <w:t>26</w:t>
      </w:r>
      <w:r w:rsidRPr="00971507">
        <w:rPr>
          <w:rFonts w:ascii="Arial" w:hAnsi="Arial" w:cs="Arial"/>
          <w:b/>
          <w:szCs w:val="24"/>
        </w:rPr>
        <w:t>:</w:t>
      </w:r>
    </w:p>
    <w:p w14:paraId="0898C6DD" w14:textId="77777777" w:rsidR="0024795A" w:rsidRPr="00971507" w:rsidRDefault="0024795A" w:rsidP="0075272C">
      <w:pPr>
        <w:pStyle w:val="Tekstpodstawowywcity2"/>
        <w:tabs>
          <w:tab w:val="left" w:pos="426"/>
        </w:tabs>
        <w:spacing w:line="276" w:lineRule="auto"/>
        <w:ind w:left="709"/>
        <w:rPr>
          <w:rFonts w:ascii="Arial" w:hAnsi="Arial" w:cs="Arial"/>
          <w:szCs w:val="24"/>
        </w:rPr>
      </w:pPr>
      <w:r>
        <w:rPr>
          <w:rFonts w:ascii="Arial" w:hAnsi="Arial" w:cs="Arial"/>
          <w:szCs w:val="24"/>
        </w:rPr>
        <w:t>brutto: ………………………… zł</w:t>
      </w:r>
    </w:p>
    <w:p w14:paraId="6811D44A" w14:textId="77777777" w:rsidR="0024795A" w:rsidRPr="009D3261" w:rsidRDefault="0024795A" w:rsidP="0075272C">
      <w:pPr>
        <w:pStyle w:val="Tekstpodstawowywcity2"/>
        <w:tabs>
          <w:tab w:val="left" w:pos="426"/>
        </w:tabs>
        <w:spacing w:after="120" w:line="276" w:lineRule="auto"/>
        <w:ind w:left="709"/>
        <w:rPr>
          <w:rFonts w:ascii="Arial" w:hAnsi="Arial" w:cs="Arial"/>
          <w:b/>
          <w:sz w:val="16"/>
          <w:szCs w:val="16"/>
        </w:rPr>
      </w:pPr>
    </w:p>
    <w:p w14:paraId="0F0A0A14" w14:textId="77777777" w:rsidR="0024795A" w:rsidRPr="00971507" w:rsidRDefault="0024795A" w:rsidP="0075272C">
      <w:pPr>
        <w:pStyle w:val="Tekstpodstawowywcity2"/>
        <w:tabs>
          <w:tab w:val="left" w:pos="426"/>
        </w:tabs>
        <w:spacing w:after="120" w:line="276" w:lineRule="auto"/>
        <w:ind w:left="709"/>
        <w:rPr>
          <w:rFonts w:ascii="Arial" w:hAnsi="Arial" w:cs="Arial"/>
          <w:b/>
          <w:szCs w:val="24"/>
        </w:rPr>
      </w:pPr>
      <w:r>
        <w:rPr>
          <w:rFonts w:ascii="Arial" w:hAnsi="Arial" w:cs="Arial"/>
          <w:b/>
          <w:szCs w:val="24"/>
        </w:rPr>
        <w:t>b)</w:t>
      </w:r>
      <w:r w:rsidRPr="00971507">
        <w:rPr>
          <w:rFonts w:ascii="Arial" w:hAnsi="Arial" w:cs="Arial"/>
          <w:b/>
          <w:szCs w:val="24"/>
        </w:rPr>
        <w:t xml:space="preserve"> w roku 20</w:t>
      </w:r>
      <w:r>
        <w:rPr>
          <w:rFonts w:ascii="Arial" w:hAnsi="Arial" w:cs="Arial"/>
          <w:b/>
          <w:szCs w:val="24"/>
        </w:rPr>
        <w:t>27</w:t>
      </w:r>
      <w:r w:rsidRPr="00971507">
        <w:rPr>
          <w:rFonts w:ascii="Arial" w:hAnsi="Arial" w:cs="Arial"/>
          <w:b/>
          <w:szCs w:val="24"/>
        </w:rPr>
        <w:t>:</w:t>
      </w:r>
    </w:p>
    <w:p w14:paraId="0F316A06" w14:textId="77777777" w:rsidR="0024795A" w:rsidRDefault="0024795A" w:rsidP="0075272C">
      <w:pPr>
        <w:pStyle w:val="Tekstpodstawowywcity2"/>
        <w:tabs>
          <w:tab w:val="left" w:pos="426"/>
        </w:tabs>
        <w:spacing w:line="276" w:lineRule="auto"/>
        <w:ind w:left="709"/>
        <w:rPr>
          <w:rFonts w:ascii="Arial" w:hAnsi="Arial" w:cs="Arial"/>
          <w:szCs w:val="24"/>
        </w:rPr>
      </w:pPr>
      <w:r>
        <w:rPr>
          <w:rFonts w:ascii="Arial" w:hAnsi="Arial" w:cs="Arial"/>
          <w:szCs w:val="24"/>
        </w:rPr>
        <w:t>brutto: ………………………… zł</w:t>
      </w:r>
    </w:p>
    <w:p w14:paraId="75BD29F7" w14:textId="77777777" w:rsidR="00954E99" w:rsidRPr="009D3261" w:rsidRDefault="00954E99" w:rsidP="0075272C">
      <w:pPr>
        <w:pStyle w:val="Tekstpodstawowywcity2"/>
        <w:tabs>
          <w:tab w:val="left" w:pos="426"/>
        </w:tabs>
        <w:spacing w:line="276" w:lineRule="auto"/>
        <w:ind w:left="709"/>
        <w:rPr>
          <w:rFonts w:ascii="Arial" w:hAnsi="Arial" w:cs="Arial"/>
          <w:sz w:val="16"/>
          <w:szCs w:val="16"/>
        </w:rPr>
      </w:pPr>
    </w:p>
    <w:p w14:paraId="74FFD500" w14:textId="77777777" w:rsidR="0024795A" w:rsidRDefault="0024795A" w:rsidP="0075272C">
      <w:pPr>
        <w:pStyle w:val="Tekstpodstawowywcity2"/>
        <w:tabs>
          <w:tab w:val="left" w:pos="426"/>
        </w:tabs>
        <w:spacing w:after="120" w:line="276" w:lineRule="auto"/>
        <w:ind w:left="709"/>
        <w:rPr>
          <w:rFonts w:ascii="Arial" w:hAnsi="Arial" w:cs="Arial"/>
          <w:b/>
          <w:szCs w:val="24"/>
        </w:rPr>
      </w:pPr>
      <w:r>
        <w:rPr>
          <w:rFonts w:ascii="Arial" w:hAnsi="Arial" w:cs="Arial"/>
          <w:b/>
          <w:szCs w:val="24"/>
        </w:rPr>
        <w:lastRenderedPageBreak/>
        <w:t>c)</w:t>
      </w:r>
      <w:r w:rsidRPr="00971507">
        <w:rPr>
          <w:rFonts w:ascii="Arial" w:hAnsi="Arial" w:cs="Arial"/>
          <w:b/>
          <w:szCs w:val="24"/>
        </w:rPr>
        <w:t xml:space="preserve"> w roku 20</w:t>
      </w:r>
      <w:r>
        <w:rPr>
          <w:rFonts w:ascii="Arial" w:hAnsi="Arial" w:cs="Arial"/>
          <w:b/>
          <w:szCs w:val="24"/>
        </w:rPr>
        <w:t>28</w:t>
      </w:r>
      <w:r w:rsidRPr="00971507">
        <w:rPr>
          <w:rFonts w:ascii="Arial" w:hAnsi="Arial" w:cs="Arial"/>
          <w:b/>
          <w:szCs w:val="24"/>
        </w:rPr>
        <w:t>:</w:t>
      </w:r>
    </w:p>
    <w:p w14:paraId="159B4CF9" w14:textId="77777777" w:rsidR="0024795A" w:rsidRDefault="0024795A" w:rsidP="0075272C">
      <w:pPr>
        <w:pStyle w:val="Tekstpodstawowywcity2"/>
        <w:tabs>
          <w:tab w:val="left" w:pos="426"/>
        </w:tabs>
        <w:spacing w:line="276" w:lineRule="auto"/>
        <w:ind w:left="709"/>
        <w:rPr>
          <w:rFonts w:ascii="Arial" w:hAnsi="Arial" w:cs="Arial"/>
          <w:szCs w:val="24"/>
        </w:rPr>
      </w:pPr>
      <w:r>
        <w:rPr>
          <w:rFonts w:ascii="Arial" w:hAnsi="Arial" w:cs="Arial"/>
          <w:szCs w:val="24"/>
        </w:rPr>
        <w:t>brutto: ………………………… zł</w:t>
      </w:r>
    </w:p>
    <w:p w14:paraId="01E4BC8F" w14:textId="77777777" w:rsidR="00C63386" w:rsidRPr="009D3261" w:rsidRDefault="00C63386" w:rsidP="0075272C">
      <w:pPr>
        <w:pStyle w:val="Tekstpodstawowywcity2"/>
        <w:tabs>
          <w:tab w:val="left" w:pos="426"/>
        </w:tabs>
        <w:spacing w:line="276" w:lineRule="auto"/>
        <w:ind w:left="709"/>
        <w:rPr>
          <w:rFonts w:ascii="Arial" w:hAnsi="Arial" w:cs="Arial"/>
          <w:sz w:val="16"/>
          <w:szCs w:val="16"/>
        </w:rPr>
      </w:pPr>
    </w:p>
    <w:p w14:paraId="3F227418" w14:textId="77777777" w:rsidR="0024795A" w:rsidRDefault="0024795A" w:rsidP="0075272C">
      <w:pPr>
        <w:pStyle w:val="Tekstpodstawowywcity2"/>
        <w:tabs>
          <w:tab w:val="left" w:pos="426"/>
        </w:tabs>
        <w:spacing w:after="120" w:line="276" w:lineRule="auto"/>
        <w:ind w:left="709"/>
        <w:rPr>
          <w:rFonts w:ascii="Arial" w:hAnsi="Arial" w:cs="Arial"/>
          <w:b/>
          <w:szCs w:val="24"/>
        </w:rPr>
      </w:pPr>
      <w:r w:rsidRPr="0024795A">
        <w:rPr>
          <w:rFonts w:ascii="Arial" w:hAnsi="Arial" w:cs="Arial"/>
          <w:b/>
          <w:szCs w:val="24"/>
        </w:rPr>
        <w:t>d)</w:t>
      </w:r>
      <w:r w:rsidRPr="00971507">
        <w:rPr>
          <w:rFonts w:ascii="Arial" w:hAnsi="Arial" w:cs="Arial"/>
          <w:b/>
          <w:szCs w:val="24"/>
        </w:rPr>
        <w:t xml:space="preserve"> w roku 20</w:t>
      </w:r>
      <w:r>
        <w:rPr>
          <w:rFonts w:ascii="Arial" w:hAnsi="Arial" w:cs="Arial"/>
          <w:b/>
          <w:szCs w:val="24"/>
        </w:rPr>
        <w:t>29</w:t>
      </w:r>
      <w:r w:rsidRPr="00971507">
        <w:rPr>
          <w:rFonts w:ascii="Arial" w:hAnsi="Arial" w:cs="Arial"/>
          <w:b/>
          <w:szCs w:val="24"/>
        </w:rPr>
        <w:t>:</w:t>
      </w:r>
    </w:p>
    <w:p w14:paraId="27CC94C3" w14:textId="77777777" w:rsidR="0024795A" w:rsidRDefault="0024795A" w:rsidP="0075272C">
      <w:pPr>
        <w:pStyle w:val="Tekstpodstawowywcity2"/>
        <w:tabs>
          <w:tab w:val="left" w:pos="426"/>
        </w:tabs>
        <w:spacing w:line="276" w:lineRule="auto"/>
        <w:ind w:left="709"/>
        <w:rPr>
          <w:rFonts w:ascii="Arial" w:hAnsi="Arial" w:cs="Arial"/>
          <w:szCs w:val="24"/>
        </w:rPr>
      </w:pPr>
      <w:r>
        <w:rPr>
          <w:rFonts w:ascii="Arial" w:hAnsi="Arial" w:cs="Arial"/>
          <w:szCs w:val="24"/>
        </w:rPr>
        <w:t>brutto: ………………………… zł</w:t>
      </w:r>
    </w:p>
    <w:p w14:paraId="6E73D7BA" w14:textId="77777777" w:rsidR="0014247D" w:rsidRPr="009D3261" w:rsidRDefault="0014247D" w:rsidP="0075272C">
      <w:pPr>
        <w:pStyle w:val="Tekstpodstawowywcity2"/>
        <w:tabs>
          <w:tab w:val="left" w:pos="426"/>
        </w:tabs>
        <w:spacing w:line="276" w:lineRule="auto"/>
        <w:ind w:left="709"/>
        <w:rPr>
          <w:rFonts w:ascii="Arial" w:hAnsi="Arial" w:cs="Arial"/>
          <w:sz w:val="16"/>
          <w:szCs w:val="16"/>
        </w:rPr>
      </w:pPr>
    </w:p>
    <w:p w14:paraId="6D27E112" w14:textId="77777777" w:rsidR="0014247D" w:rsidRDefault="0014247D" w:rsidP="0075272C">
      <w:pPr>
        <w:pStyle w:val="Tekstpodstawowywcity2"/>
        <w:tabs>
          <w:tab w:val="left" w:pos="426"/>
        </w:tabs>
        <w:spacing w:after="120" w:line="276" w:lineRule="auto"/>
        <w:ind w:left="709"/>
        <w:rPr>
          <w:rFonts w:ascii="Arial" w:hAnsi="Arial" w:cs="Arial"/>
          <w:b/>
          <w:szCs w:val="24"/>
        </w:rPr>
      </w:pPr>
      <w:r>
        <w:rPr>
          <w:rFonts w:ascii="Arial" w:hAnsi="Arial" w:cs="Arial"/>
          <w:b/>
          <w:szCs w:val="24"/>
        </w:rPr>
        <w:t>e</w:t>
      </w:r>
      <w:r w:rsidRPr="0024795A">
        <w:rPr>
          <w:rFonts w:ascii="Arial" w:hAnsi="Arial" w:cs="Arial"/>
          <w:b/>
          <w:szCs w:val="24"/>
        </w:rPr>
        <w:t>)</w:t>
      </w:r>
      <w:r w:rsidRPr="00971507">
        <w:rPr>
          <w:rFonts w:ascii="Arial" w:hAnsi="Arial" w:cs="Arial"/>
          <w:b/>
          <w:szCs w:val="24"/>
        </w:rPr>
        <w:t xml:space="preserve"> w roku 20</w:t>
      </w:r>
      <w:r>
        <w:rPr>
          <w:rFonts w:ascii="Arial" w:hAnsi="Arial" w:cs="Arial"/>
          <w:b/>
          <w:szCs w:val="24"/>
        </w:rPr>
        <w:t>30</w:t>
      </w:r>
      <w:r w:rsidRPr="00971507">
        <w:rPr>
          <w:rFonts w:ascii="Arial" w:hAnsi="Arial" w:cs="Arial"/>
          <w:b/>
          <w:szCs w:val="24"/>
        </w:rPr>
        <w:t>:</w:t>
      </w:r>
    </w:p>
    <w:p w14:paraId="2DF25BF6" w14:textId="77777777" w:rsidR="0014247D" w:rsidRDefault="0014247D" w:rsidP="0075272C">
      <w:pPr>
        <w:pStyle w:val="Tekstpodstawowywcity2"/>
        <w:tabs>
          <w:tab w:val="left" w:pos="426"/>
        </w:tabs>
        <w:spacing w:line="276" w:lineRule="auto"/>
        <w:ind w:left="709"/>
        <w:rPr>
          <w:rFonts w:ascii="Arial" w:hAnsi="Arial" w:cs="Arial"/>
          <w:szCs w:val="24"/>
        </w:rPr>
      </w:pPr>
      <w:r>
        <w:rPr>
          <w:rFonts w:ascii="Arial" w:hAnsi="Arial" w:cs="Arial"/>
          <w:szCs w:val="24"/>
        </w:rPr>
        <w:t>brutto: ………………………… zł</w:t>
      </w:r>
    </w:p>
    <w:p w14:paraId="45BEBFEA" w14:textId="77777777" w:rsidR="0014247D" w:rsidRDefault="0014247D" w:rsidP="0075272C">
      <w:pPr>
        <w:pStyle w:val="Tekstpodstawowywcity2"/>
        <w:tabs>
          <w:tab w:val="left" w:pos="426"/>
        </w:tabs>
        <w:spacing w:line="276" w:lineRule="auto"/>
        <w:ind w:left="709"/>
        <w:rPr>
          <w:rFonts w:ascii="Arial" w:hAnsi="Arial" w:cs="Arial"/>
          <w:szCs w:val="24"/>
        </w:rPr>
      </w:pPr>
    </w:p>
    <w:p w14:paraId="2C638EAC" w14:textId="77777777" w:rsidR="00330837" w:rsidRDefault="00330837" w:rsidP="0075272C">
      <w:pPr>
        <w:pStyle w:val="Tekstpodstawowywcity2"/>
        <w:numPr>
          <w:ilvl w:val="0"/>
          <w:numId w:val="2"/>
        </w:numPr>
        <w:spacing w:after="120" w:line="276" w:lineRule="auto"/>
        <w:ind w:left="708" w:hanging="493"/>
        <w:rPr>
          <w:rFonts w:ascii="Arial" w:hAnsi="Arial" w:cs="Arial"/>
          <w:szCs w:val="24"/>
        </w:rPr>
      </w:pPr>
      <w:r w:rsidRPr="000A02C7">
        <w:rPr>
          <w:rFonts w:ascii="Arial" w:hAnsi="Arial" w:cs="Arial"/>
          <w:szCs w:val="24"/>
        </w:rPr>
        <w:t xml:space="preserve">Wartość przedmiotu umowy wraz z prawem opcji </w:t>
      </w:r>
      <w:r>
        <w:rPr>
          <w:rFonts w:ascii="Arial" w:hAnsi="Arial" w:cs="Arial"/>
          <w:szCs w:val="24"/>
        </w:rPr>
        <w:t>wynosi: …………………………………………………………………………………………………</w:t>
      </w:r>
    </w:p>
    <w:p w14:paraId="0265319B" w14:textId="0B31A77B" w:rsidR="00971507" w:rsidRDefault="00971507" w:rsidP="0075272C">
      <w:pPr>
        <w:pStyle w:val="Tekstpodstawowywcity2"/>
        <w:numPr>
          <w:ilvl w:val="0"/>
          <w:numId w:val="2"/>
        </w:numPr>
        <w:spacing w:after="120" w:line="276" w:lineRule="auto"/>
        <w:ind w:left="708" w:hanging="493"/>
        <w:rPr>
          <w:rFonts w:ascii="Arial" w:hAnsi="Arial" w:cs="Arial"/>
          <w:szCs w:val="24"/>
        </w:rPr>
      </w:pPr>
      <w:r>
        <w:rPr>
          <w:rFonts w:ascii="Arial" w:hAnsi="Arial" w:cs="Arial"/>
          <w:szCs w:val="24"/>
        </w:rPr>
        <w:t>Wartość, o której mowa w ust. 1, jest wartością ustaloną w oparciu</w:t>
      </w:r>
      <w:r w:rsidR="00800284">
        <w:rPr>
          <w:rFonts w:ascii="Arial" w:hAnsi="Arial" w:cs="Arial"/>
          <w:szCs w:val="24"/>
        </w:rPr>
        <w:t xml:space="preserve"> </w:t>
      </w:r>
      <w:r>
        <w:rPr>
          <w:rFonts w:ascii="Arial" w:hAnsi="Arial" w:cs="Arial"/>
          <w:szCs w:val="24"/>
        </w:rPr>
        <w:t>o planowane po</w:t>
      </w:r>
      <w:r w:rsidR="006F6341">
        <w:rPr>
          <w:rFonts w:ascii="Arial" w:hAnsi="Arial" w:cs="Arial"/>
          <w:szCs w:val="24"/>
        </w:rPr>
        <w:t>trzeby Zamawiającego na rok</w:t>
      </w:r>
      <w:r w:rsidR="00132327">
        <w:rPr>
          <w:rFonts w:ascii="Arial" w:hAnsi="Arial" w:cs="Arial"/>
          <w:szCs w:val="24"/>
        </w:rPr>
        <w:t xml:space="preserve"> 202</w:t>
      </w:r>
      <w:r w:rsidR="004D2792">
        <w:rPr>
          <w:rFonts w:ascii="Arial" w:hAnsi="Arial" w:cs="Arial"/>
          <w:szCs w:val="24"/>
        </w:rPr>
        <w:t>6</w:t>
      </w:r>
      <w:r w:rsidR="00132327">
        <w:rPr>
          <w:rFonts w:ascii="Arial" w:hAnsi="Arial" w:cs="Arial"/>
          <w:szCs w:val="24"/>
        </w:rPr>
        <w:t>, 202</w:t>
      </w:r>
      <w:r w:rsidR="004D2792">
        <w:rPr>
          <w:rFonts w:ascii="Arial" w:hAnsi="Arial" w:cs="Arial"/>
          <w:szCs w:val="24"/>
        </w:rPr>
        <w:t>7</w:t>
      </w:r>
      <w:r w:rsidR="00132327">
        <w:rPr>
          <w:rFonts w:ascii="Arial" w:hAnsi="Arial" w:cs="Arial"/>
          <w:szCs w:val="24"/>
        </w:rPr>
        <w:t>, 202</w:t>
      </w:r>
      <w:r w:rsidR="004D2792">
        <w:rPr>
          <w:rFonts w:ascii="Arial" w:hAnsi="Arial" w:cs="Arial"/>
          <w:szCs w:val="24"/>
        </w:rPr>
        <w:t>8</w:t>
      </w:r>
      <w:r w:rsidR="006F6341">
        <w:rPr>
          <w:rFonts w:ascii="Arial" w:hAnsi="Arial" w:cs="Arial"/>
          <w:szCs w:val="24"/>
        </w:rPr>
        <w:t>, 202</w:t>
      </w:r>
      <w:r w:rsidR="004D2792">
        <w:rPr>
          <w:rFonts w:ascii="Arial" w:hAnsi="Arial" w:cs="Arial"/>
          <w:szCs w:val="24"/>
        </w:rPr>
        <w:t>9</w:t>
      </w:r>
      <w:r w:rsidR="009D3261">
        <w:rPr>
          <w:rFonts w:ascii="Arial" w:hAnsi="Arial" w:cs="Arial"/>
          <w:szCs w:val="24"/>
        </w:rPr>
        <w:t>, 2030</w:t>
      </w:r>
      <w:r>
        <w:rPr>
          <w:rFonts w:ascii="Arial" w:hAnsi="Arial" w:cs="Arial"/>
          <w:szCs w:val="24"/>
        </w:rPr>
        <w:t xml:space="preserve"> oraz stawkę wynagr</w:t>
      </w:r>
      <w:r w:rsidR="00E62E14">
        <w:rPr>
          <w:rFonts w:ascii="Arial" w:hAnsi="Arial" w:cs="Arial"/>
          <w:szCs w:val="24"/>
        </w:rPr>
        <w:t>odzenia ryczałtowego zaoferowaną</w:t>
      </w:r>
      <w:r>
        <w:rPr>
          <w:rFonts w:ascii="Arial" w:hAnsi="Arial" w:cs="Arial"/>
          <w:szCs w:val="24"/>
        </w:rPr>
        <w:t xml:space="preserve"> przez Wykonawcę w toku postępowania o udzielenie zamówienia publicznego.</w:t>
      </w:r>
    </w:p>
    <w:p w14:paraId="7F2CC7F8" w14:textId="19E917AA" w:rsidR="00971507" w:rsidRDefault="00971507" w:rsidP="0075272C">
      <w:pPr>
        <w:pStyle w:val="Tekstpodstawowywcity2"/>
        <w:numPr>
          <w:ilvl w:val="0"/>
          <w:numId w:val="2"/>
        </w:numPr>
        <w:spacing w:after="120" w:line="276" w:lineRule="auto"/>
        <w:ind w:left="708" w:hanging="493"/>
        <w:rPr>
          <w:rFonts w:ascii="Arial" w:hAnsi="Arial" w:cs="Arial"/>
          <w:szCs w:val="24"/>
        </w:rPr>
      </w:pPr>
      <w:r>
        <w:rPr>
          <w:rFonts w:ascii="Arial" w:hAnsi="Arial" w:cs="Arial"/>
          <w:szCs w:val="24"/>
        </w:rPr>
        <w:t>Wynagrodzenie z tytułu wykonywania przedmiotu umowy uwzględnia całkowity koszt przedmiotowej usługi, w szczególności: podatek VAT (zgodnie</w:t>
      </w:r>
      <w:r w:rsidR="00173E03">
        <w:rPr>
          <w:rFonts w:ascii="Arial" w:hAnsi="Arial" w:cs="Arial"/>
          <w:szCs w:val="24"/>
        </w:rPr>
        <w:t xml:space="preserve"> </w:t>
      </w:r>
      <w:r>
        <w:rPr>
          <w:rFonts w:ascii="Arial" w:hAnsi="Arial" w:cs="Arial"/>
          <w:szCs w:val="24"/>
        </w:rPr>
        <w:t>z obowiązującą stawką w czasie obowiązywania umowy), koszty dojazdu</w:t>
      </w:r>
      <w:r w:rsidR="00173E03">
        <w:rPr>
          <w:rFonts w:ascii="Arial" w:hAnsi="Arial" w:cs="Arial"/>
          <w:szCs w:val="24"/>
        </w:rPr>
        <w:t xml:space="preserve"> </w:t>
      </w:r>
      <w:r>
        <w:rPr>
          <w:rFonts w:ascii="Arial" w:hAnsi="Arial" w:cs="Arial"/>
          <w:szCs w:val="24"/>
        </w:rPr>
        <w:t xml:space="preserve">do obiektów, koszty </w:t>
      </w:r>
      <w:r w:rsidR="008D2578">
        <w:rPr>
          <w:rFonts w:ascii="Arial" w:hAnsi="Arial" w:cs="Arial"/>
          <w:szCs w:val="24"/>
        </w:rPr>
        <w:t>wykonanych</w:t>
      </w:r>
      <w:r>
        <w:rPr>
          <w:rFonts w:ascii="Arial" w:hAnsi="Arial" w:cs="Arial"/>
          <w:szCs w:val="24"/>
        </w:rPr>
        <w:t xml:space="preserve"> usług, koszty wywozu nieczystości płynnych i jest stałe </w:t>
      </w:r>
      <w:r w:rsidR="006017CE">
        <w:rPr>
          <w:rFonts w:ascii="Arial" w:hAnsi="Arial" w:cs="Arial"/>
          <w:szCs w:val="24"/>
        </w:rPr>
        <w:t xml:space="preserve">przez okres obowiązywania umowy, z zastrzeżeniem </w:t>
      </w:r>
      <w:r w:rsidR="006017CE" w:rsidRPr="006017CE">
        <w:rPr>
          <w:rFonts w:ascii="Arial" w:hAnsi="Arial" w:cs="Arial"/>
          <w:szCs w:val="24"/>
        </w:rPr>
        <w:t>§</w:t>
      </w:r>
      <w:r w:rsidR="00F066E3">
        <w:rPr>
          <w:rFonts w:ascii="Arial" w:hAnsi="Arial" w:cs="Arial"/>
          <w:szCs w:val="24"/>
        </w:rPr>
        <w:t xml:space="preserve"> 8</w:t>
      </w:r>
      <w:r w:rsidR="006017CE">
        <w:rPr>
          <w:rFonts w:ascii="Arial" w:hAnsi="Arial" w:cs="Arial"/>
          <w:szCs w:val="24"/>
        </w:rPr>
        <w:t xml:space="preserve"> ust. 1 pkt</w:t>
      </w:r>
      <w:r w:rsidR="008C478C">
        <w:rPr>
          <w:rFonts w:ascii="Arial" w:hAnsi="Arial" w:cs="Arial"/>
          <w:szCs w:val="24"/>
        </w:rPr>
        <w:t xml:space="preserve"> 5</w:t>
      </w:r>
      <w:r w:rsidR="006017CE">
        <w:rPr>
          <w:rFonts w:ascii="Arial" w:hAnsi="Arial" w:cs="Arial"/>
          <w:szCs w:val="24"/>
        </w:rPr>
        <w:t xml:space="preserve"> umowy.</w:t>
      </w:r>
    </w:p>
    <w:p w14:paraId="74006BEE" w14:textId="77777777" w:rsidR="00633910" w:rsidRDefault="00633910" w:rsidP="0075272C">
      <w:pPr>
        <w:pStyle w:val="Tekstpodstawowywcity2"/>
        <w:numPr>
          <w:ilvl w:val="0"/>
          <w:numId w:val="2"/>
        </w:numPr>
        <w:spacing w:after="120" w:line="276" w:lineRule="auto"/>
        <w:ind w:left="708" w:hanging="493"/>
        <w:rPr>
          <w:rFonts w:ascii="Arial" w:hAnsi="Arial" w:cs="Arial"/>
          <w:szCs w:val="24"/>
        </w:rPr>
      </w:pPr>
      <w:r>
        <w:rPr>
          <w:rFonts w:ascii="Arial" w:hAnsi="Arial" w:cs="Arial"/>
          <w:szCs w:val="24"/>
        </w:rPr>
        <w:t>Zamawiający zastrzega sobie możliwość ograniczenia zakresu przedmiotu umowy (w tym częstotliwość świadczenia usług) i zmniejszenia całkowitej wartości umowy,</w:t>
      </w:r>
      <w:r w:rsidR="000A5444">
        <w:rPr>
          <w:rFonts w:ascii="Arial" w:hAnsi="Arial" w:cs="Arial"/>
          <w:szCs w:val="24"/>
        </w:rPr>
        <w:br/>
      </w:r>
      <w:r>
        <w:rPr>
          <w:rFonts w:ascii="Arial" w:hAnsi="Arial" w:cs="Arial"/>
          <w:szCs w:val="24"/>
        </w:rPr>
        <w:t xml:space="preserve"> w razie zmiany faktycznych potrzeb</w:t>
      </w:r>
      <w:r w:rsidR="00F066E3">
        <w:rPr>
          <w:rFonts w:ascii="Arial" w:hAnsi="Arial" w:cs="Arial"/>
          <w:szCs w:val="24"/>
        </w:rPr>
        <w:t xml:space="preserve"> Zamawiającego albo ograniczenia</w:t>
      </w:r>
      <w:r>
        <w:rPr>
          <w:rFonts w:ascii="Arial" w:hAnsi="Arial" w:cs="Arial"/>
          <w:szCs w:val="24"/>
        </w:rPr>
        <w:t xml:space="preserve"> środków finansowych przeznaczonych na realizację umowy.</w:t>
      </w:r>
    </w:p>
    <w:p w14:paraId="4F397D86" w14:textId="2E724F11" w:rsidR="006017CE" w:rsidRDefault="000671B3" w:rsidP="0075272C">
      <w:pPr>
        <w:pStyle w:val="Tekstpodstawowywcity2"/>
        <w:numPr>
          <w:ilvl w:val="0"/>
          <w:numId w:val="2"/>
        </w:numPr>
        <w:spacing w:after="120" w:line="276" w:lineRule="auto"/>
        <w:ind w:left="708" w:hanging="493"/>
        <w:rPr>
          <w:rFonts w:ascii="Arial" w:hAnsi="Arial" w:cs="Arial"/>
          <w:szCs w:val="24"/>
        </w:rPr>
      </w:pPr>
      <w:r>
        <w:rPr>
          <w:rFonts w:ascii="Arial" w:hAnsi="Arial" w:cs="Arial"/>
          <w:szCs w:val="24"/>
        </w:rPr>
        <w:t>Rozpoczęcie realizacji umowy w kolejnym roku kalendarzowym nastąpi</w:t>
      </w:r>
      <w:r w:rsidR="000A5444">
        <w:rPr>
          <w:rFonts w:ascii="Arial" w:hAnsi="Arial" w:cs="Arial"/>
          <w:szCs w:val="24"/>
        </w:rPr>
        <w:br/>
      </w:r>
      <w:r>
        <w:rPr>
          <w:rFonts w:ascii="Arial" w:hAnsi="Arial" w:cs="Arial"/>
          <w:szCs w:val="24"/>
        </w:rPr>
        <w:t xml:space="preserve">pod warunkiem zapewnienia w planie finansowym na ten rok limitu planu finansowego na realizację </w:t>
      </w:r>
      <w:r w:rsidR="008D2578">
        <w:rPr>
          <w:rFonts w:ascii="Arial" w:hAnsi="Arial" w:cs="Arial"/>
          <w:szCs w:val="24"/>
        </w:rPr>
        <w:t>czynności stanowiących</w:t>
      </w:r>
      <w:r>
        <w:rPr>
          <w:rFonts w:ascii="Arial" w:hAnsi="Arial" w:cs="Arial"/>
          <w:szCs w:val="24"/>
        </w:rPr>
        <w:t xml:space="preserve"> przedmiot umowy.</w:t>
      </w:r>
    </w:p>
    <w:p w14:paraId="6B916574" w14:textId="6A658292" w:rsidR="00B22F7C" w:rsidRDefault="00B22F7C" w:rsidP="0075272C">
      <w:pPr>
        <w:pStyle w:val="Tekstpodstawowywcity2"/>
        <w:numPr>
          <w:ilvl w:val="0"/>
          <w:numId w:val="2"/>
        </w:numPr>
        <w:spacing w:after="120" w:line="276" w:lineRule="auto"/>
        <w:ind w:left="708" w:hanging="493"/>
        <w:rPr>
          <w:rFonts w:ascii="Arial" w:hAnsi="Arial" w:cs="Arial"/>
          <w:szCs w:val="24"/>
        </w:rPr>
      </w:pPr>
      <w:r>
        <w:rPr>
          <w:rFonts w:ascii="Arial" w:hAnsi="Arial" w:cs="Arial"/>
          <w:szCs w:val="24"/>
        </w:rPr>
        <w:t>Real</w:t>
      </w:r>
      <w:r w:rsidR="00132327">
        <w:rPr>
          <w:rFonts w:ascii="Arial" w:hAnsi="Arial" w:cs="Arial"/>
          <w:szCs w:val="24"/>
        </w:rPr>
        <w:t xml:space="preserve">izacja umowy i jej zakres w </w:t>
      </w:r>
      <w:r w:rsidR="006F6341">
        <w:rPr>
          <w:rFonts w:ascii="Arial" w:hAnsi="Arial" w:cs="Arial"/>
          <w:szCs w:val="24"/>
        </w:rPr>
        <w:t>202</w:t>
      </w:r>
      <w:r w:rsidR="004D2792">
        <w:rPr>
          <w:rFonts w:ascii="Arial" w:hAnsi="Arial" w:cs="Arial"/>
          <w:szCs w:val="24"/>
        </w:rPr>
        <w:t>6</w:t>
      </w:r>
      <w:r w:rsidR="006F6341">
        <w:rPr>
          <w:rFonts w:ascii="Arial" w:hAnsi="Arial" w:cs="Arial"/>
          <w:szCs w:val="24"/>
        </w:rPr>
        <w:t xml:space="preserve"> r., </w:t>
      </w:r>
      <w:r w:rsidR="00132327">
        <w:rPr>
          <w:rFonts w:ascii="Arial" w:hAnsi="Arial" w:cs="Arial"/>
          <w:szCs w:val="24"/>
        </w:rPr>
        <w:t>202</w:t>
      </w:r>
      <w:r w:rsidR="004D2792">
        <w:rPr>
          <w:rFonts w:ascii="Arial" w:hAnsi="Arial" w:cs="Arial"/>
          <w:szCs w:val="24"/>
        </w:rPr>
        <w:t>7</w:t>
      </w:r>
      <w:r w:rsidR="00132327">
        <w:rPr>
          <w:rFonts w:ascii="Arial" w:hAnsi="Arial" w:cs="Arial"/>
          <w:szCs w:val="24"/>
        </w:rPr>
        <w:t xml:space="preserve"> r., 202</w:t>
      </w:r>
      <w:r w:rsidR="004D2792">
        <w:rPr>
          <w:rFonts w:ascii="Arial" w:hAnsi="Arial" w:cs="Arial"/>
          <w:szCs w:val="24"/>
        </w:rPr>
        <w:t>8</w:t>
      </w:r>
      <w:r w:rsidR="00132327">
        <w:rPr>
          <w:rFonts w:ascii="Arial" w:hAnsi="Arial" w:cs="Arial"/>
          <w:szCs w:val="24"/>
        </w:rPr>
        <w:t xml:space="preserve"> r., 202</w:t>
      </w:r>
      <w:r w:rsidR="004D2792">
        <w:rPr>
          <w:rFonts w:ascii="Arial" w:hAnsi="Arial" w:cs="Arial"/>
          <w:szCs w:val="24"/>
        </w:rPr>
        <w:t>9</w:t>
      </w:r>
      <w:r>
        <w:rPr>
          <w:rFonts w:ascii="Arial" w:hAnsi="Arial" w:cs="Arial"/>
          <w:szCs w:val="24"/>
        </w:rPr>
        <w:t xml:space="preserve"> r.</w:t>
      </w:r>
      <w:r w:rsidR="009D3261">
        <w:rPr>
          <w:rFonts w:ascii="Arial" w:hAnsi="Arial" w:cs="Arial"/>
          <w:szCs w:val="24"/>
        </w:rPr>
        <w:t>, 2030 r.</w:t>
      </w:r>
      <w:r>
        <w:rPr>
          <w:rFonts w:ascii="Arial" w:hAnsi="Arial" w:cs="Arial"/>
          <w:szCs w:val="24"/>
        </w:rPr>
        <w:t xml:space="preserve"> ustal</w:t>
      </w:r>
      <w:r w:rsidR="00132327">
        <w:rPr>
          <w:rFonts w:ascii="Arial" w:hAnsi="Arial" w:cs="Arial"/>
          <w:szCs w:val="24"/>
        </w:rPr>
        <w:t>ona będzie</w:t>
      </w:r>
      <w:r w:rsidR="009D3261">
        <w:rPr>
          <w:rFonts w:ascii="Arial" w:hAnsi="Arial" w:cs="Arial"/>
          <w:szCs w:val="24"/>
        </w:rPr>
        <w:t xml:space="preserve"> </w:t>
      </w:r>
      <w:r w:rsidR="00132327">
        <w:rPr>
          <w:rFonts w:ascii="Arial" w:hAnsi="Arial" w:cs="Arial"/>
          <w:szCs w:val="24"/>
        </w:rPr>
        <w:t xml:space="preserve">w formie aneksu </w:t>
      </w:r>
      <w:r>
        <w:rPr>
          <w:rFonts w:ascii="Arial" w:hAnsi="Arial" w:cs="Arial"/>
          <w:szCs w:val="24"/>
        </w:rPr>
        <w:t>do umowy, w razie ograniczenia środków finansowych na realizację zadań stanowiących przedmiot umowy w zakresie i do wysokości przyznanych środków.</w:t>
      </w:r>
    </w:p>
    <w:p w14:paraId="43EE02EF" w14:textId="1284B96E" w:rsidR="00B22F7C" w:rsidRDefault="00B22F7C" w:rsidP="0075272C">
      <w:pPr>
        <w:pStyle w:val="Tekstpodstawowywcity2"/>
        <w:numPr>
          <w:ilvl w:val="0"/>
          <w:numId w:val="2"/>
        </w:numPr>
        <w:spacing w:after="120" w:line="276" w:lineRule="auto"/>
        <w:ind w:left="708" w:hanging="493"/>
        <w:rPr>
          <w:rFonts w:ascii="Arial" w:hAnsi="Arial" w:cs="Arial"/>
          <w:szCs w:val="24"/>
        </w:rPr>
      </w:pPr>
      <w:r>
        <w:rPr>
          <w:rFonts w:ascii="Arial" w:hAnsi="Arial" w:cs="Arial"/>
          <w:szCs w:val="24"/>
        </w:rPr>
        <w:t>W przypadku nieprzyznania środków na 20</w:t>
      </w:r>
      <w:r w:rsidR="00132327">
        <w:rPr>
          <w:rFonts w:ascii="Arial" w:hAnsi="Arial" w:cs="Arial"/>
          <w:szCs w:val="24"/>
        </w:rPr>
        <w:t>2</w:t>
      </w:r>
      <w:r w:rsidR="004D2792">
        <w:rPr>
          <w:rFonts w:ascii="Arial" w:hAnsi="Arial" w:cs="Arial"/>
          <w:szCs w:val="24"/>
        </w:rPr>
        <w:t>7</w:t>
      </w:r>
      <w:r w:rsidR="00132327">
        <w:rPr>
          <w:rFonts w:ascii="Arial" w:hAnsi="Arial" w:cs="Arial"/>
          <w:szCs w:val="24"/>
        </w:rPr>
        <w:t xml:space="preserve"> r., 202</w:t>
      </w:r>
      <w:r w:rsidR="004D2792">
        <w:rPr>
          <w:rFonts w:ascii="Arial" w:hAnsi="Arial" w:cs="Arial"/>
          <w:szCs w:val="24"/>
        </w:rPr>
        <w:t>8</w:t>
      </w:r>
      <w:r w:rsidR="00132327">
        <w:rPr>
          <w:rFonts w:ascii="Arial" w:hAnsi="Arial" w:cs="Arial"/>
          <w:szCs w:val="24"/>
        </w:rPr>
        <w:t xml:space="preserve"> r., 202</w:t>
      </w:r>
      <w:r w:rsidR="004D2792">
        <w:rPr>
          <w:rFonts w:ascii="Arial" w:hAnsi="Arial" w:cs="Arial"/>
          <w:szCs w:val="24"/>
        </w:rPr>
        <w:t>9</w:t>
      </w:r>
      <w:r>
        <w:rPr>
          <w:rFonts w:ascii="Arial" w:hAnsi="Arial" w:cs="Arial"/>
          <w:szCs w:val="24"/>
        </w:rPr>
        <w:t xml:space="preserve"> r.</w:t>
      </w:r>
      <w:r w:rsidR="009D3261">
        <w:rPr>
          <w:rFonts w:ascii="Arial" w:hAnsi="Arial" w:cs="Arial"/>
          <w:szCs w:val="24"/>
        </w:rPr>
        <w:t>, 2030 r.</w:t>
      </w:r>
      <w:r>
        <w:rPr>
          <w:rFonts w:ascii="Arial" w:hAnsi="Arial" w:cs="Arial"/>
          <w:szCs w:val="24"/>
        </w:rPr>
        <w:t xml:space="preserve"> umowa </w:t>
      </w:r>
      <w:r w:rsidR="00C74DC9">
        <w:rPr>
          <w:rFonts w:ascii="Arial" w:hAnsi="Arial" w:cs="Arial"/>
          <w:szCs w:val="24"/>
        </w:rPr>
        <w:t>ulegnie automatycznie rozwiązaniu</w:t>
      </w:r>
      <w:r>
        <w:rPr>
          <w:rFonts w:ascii="Arial" w:hAnsi="Arial" w:cs="Arial"/>
          <w:szCs w:val="24"/>
        </w:rPr>
        <w:t>.</w:t>
      </w:r>
    </w:p>
    <w:p w14:paraId="1CF364F7" w14:textId="77777777" w:rsidR="00AA3223" w:rsidRPr="00AA3223" w:rsidRDefault="00B22F7C" w:rsidP="00913413">
      <w:pPr>
        <w:pStyle w:val="Tekstpodstawowywcity2"/>
        <w:numPr>
          <w:ilvl w:val="0"/>
          <w:numId w:val="2"/>
        </w:numPr>
        <w:spacing w:after="200" w:line="276" w:lineRule="auto"/>
        <w:ind w:left="709" w:hanging="493"/>
        <w:rPr>
          <w:rFonts w:ascii="Arial" w:hAnsi="Arial" w:cs="Arial"/>
          <w:bCs/>
          <w:szCs w:val="24"/>
        </w:rPr>
      </w:pPr>
      <w:r w:rsidRPr="00AA3223">
        <w:rPr>
          <w:rFonts w:ascii="Arial" w:hAnsi="Arial" w:cs="Arial"/>
          <w:szCs w:val="24"/>
        </w:rPr>
        <w:t>Niewykorzystanie</w:t>
      </w:r>
      <w:r w:rsidR="004B2020" w:rsidRPr="00AA3223">
        <w:rPr>
          <w:rFonts w:ascii="Arial" w:hAnsi="Arial" w:cs="Arial"/>
          <w:szCs w:val="24"/>
        </w:rPr>
        <w:t xml:space="preserve"> lub zmniejszenie całkowitej</w:t>
      </w:r>
      <w:r w:rsidRPr="00AA3223">
        <w:rPr>
          <w:rFonts w:ascii="Arial" w:hAnsi="Arial" w:cs="Arial"/>
          <w:szCs w:val="24"/>
        </w:rPr>
        <w:t xml:space="preserve"> wartoś</w:t>
      </w:r>
      <w:r w:rsidR="004B2020" w:rsidRPr="00AA3223">
        <w:rPr>
          <w:rFonts w:ascii="Arial" w:hAnsi="Arial" w:cs="Arial"/>
          <w:szCs w:val="24"/>
        </w:rPr>
        <w:t xml:space="preserve">ci umowy z tytułu braku środków </w:t>
      </w:r>
      <w:r w:rsidRPr="00AA3223">
        <w:rPr>
          <w:rFonts w:ascii="Arial" w:hAnsi="Arial" w:cs="Arial"/>
          <w:szCs w:val="24"/>
        </w:rPr>
        <w:t xml:space="preserve">lub </w:t>
      </w:r>
      <w:r w:rsidR="004B2020" w:rsidRPr="00AA3223">
        <w:rPr>
          <w:rFonts w:ascii="Arial" w:hAnsi="Arial" w:cs="Arial"/>
          <w:szCs w:val="24"/>
        </w:rPr>
        <w:t>ograniczenia</w:t>
      </w:r>
      <w:r w:rsidR="00633910" w:rsidRPr="00AA3223">
        <w:rPr>
          <w:rFonts w:ascii="Arial" w:hAnsi="Arial" w:cs="Arial"/>
          <w:szCs w:val="24"/>
        </w:rPr>
        <w:t xml:space="preserve"> </w:t>
      </w:r>
      <w:r w:rsidRPr="00AA3223">
        <w:rPr>
          <w:rFonts w:ascii="Arial" w:hAnsi="Arial" w:cs="Arial"/>
          <w:szCs w:val="24"/>
        </w:rPr>
        <w:t xml:space="preserve">planu finansowego na realizację przedmiotu umowy nie </w:t>
      </w:r>
      <w:r w:rsidR="00D93079" w:rsidRPr="00AA3223">
        <w:rPr>
          <w:rFonts w:ascii="Arial" w:hAnsi="Arial" w:cs="Arial"/>
          <w:szCs w:val="24"/>
        </w:rPr>
        <w:t>powoduje</w:t>
      </w:r>
      <w:r w:rsidRPr="00AA3223">
        <w:rPr>
          <w:rFonts w:ascii="Arial" w:hAnsi="Arial" w:cs="Arial"/>
          <w:szCs w:val="24"/>
        </w:rPr>
        <w:t xml:space="preserve"> jakichkolwiek roszczeń </w:t>
      </w:r>
      <w:r w:rsidR="00D93079" w:rsidRPr="00AA3223">
        <w:rPr>
          <w:rFonts w:ascii="Arial" w:hAnsi="Arial" w:cs="Arial"/>
          <w:szCs w:val="24"/>
        </w:rPr>
        <w:t xml:space="preserve">Wykonawcy </w:t>
      </w:r>
      <w:r w:rsidRPr="00AA3223">
        <w:rPr>
          <w:rFonts w:ascii="Arial" w:hAnsi="Arial" w:cs="Arial"/>
          <w:szCs w:val="24"/>
        </w:rPr>
        <w:t>względem Zamawiającego</w:t>
      </w:r>
      <w:r w:rsidR="00D93079" w:rsidRPr="00AA3223">
        <w:rPr>
          <w:rFonts w:ascii="Arial" w:hAnsi="Arial" w:cs="Arial"/>
          <w:szCs w:val="24"/>
        </w:rPr>
        <w:t xml:space="preserve"> z tego tytułu</w:t>
      </w:r>
      <w:r w:rsidR="001A0297" w:rsidRPr="00AA3223">
        <w:rPr>
          <w:rFonts w:ascii="Arial" w:hAnsi="Arial" w:cs="Arial"/>
          <w:szCs w:val="24"/>
        </w:rPr>
        <w:t>.</w:t>
      </w:r>
    </w:p>
    <w:p w14:paraId="40751EEA" w14:textId="77777777" w:rsidR="00AA3223" w:rsidRPr="00AA3223" w:rsidRDefault="00AA3223" w:rsidP="00DF6970">
      <w:pPr>
        <w:pStyle w:val="Tekstpodstawowywcity2"/>
        <w:numPr>
          <w:ilvl w:val="0"/>
          <w:numId w:val="2"/>
        </w:numPr>
        <w:spacing w:after="200" w:line="276" w:lineRule="auto"/>
        <w:ind w:left="709" w:hanging="567"/>
        <w:rPr>
          <w:rFonts w:ascii="Arial" w:hAnsi="Arial" w:cs="Arial"/>
          <w:bCs/>
          <w:szCs w:val="24"/>
        </w:rPr>
      </w:pPr>
      <w:r w:rsidRPr="00AA3223">
        <w:rPr>
          <w:rFonts w:ascii="Arial" w:hAnsi="Arial" w:cs="Arial"/>
          <w:bCs/>
          <w:szCs w:val="24"/>
        </w:rPr>
        <w:t xml:space="preserve">Zamawiający gwarantuje realizację zamówienia na poziomie </w:t>
      </w:r>
      <w:r w:rsidR="00412FB6">
        <w:rPr>
          <w:rFonts w:ascii="Arial" w:hAnsi="Arial" w:cs="Arial"/>
          <w:bCs/>
          <w:szCs w:val="24"/>
        </w:rPr>
        <w:t>5</w:t>
      </w:r>
      <w:r w:rsidRPr="00AA3223">
        <w:rPr>
          <w:rFonts w:ascii="Arial" w:hAnsi="Arial" w:cs="Arial"/>
          <w:bCs/>
          <w:szCs w:val="24"/>
        </w:rPr>
        <w:t>0</w:t>
      </w:r>
      <w:r w:rsidR="00412FB6">
        <w:rPr>
          <w:rFonts w:ascii="Arial" w:hAnsi="Arial" w:cs="Arial"/>
          <w:bCs/>
          <w:szCs w:val="24"/>
        </w:rPr>
        <w:t xml:space="preserve"> </w:t>
      </w:r>
      <w:r w:rsidRPr="00AA3223">
        <w:rPr>
          <w:rFonts w:ascii="Arial" w:hAnsi="Arial" w:cs="Arial"/>
          <w:bCs/>
          <w:szCs w:val="24"/>
        </w:rPr>
        <w:t>% wartości zamówienia podstawowego.</w:t>
      </w:r>
    </w:p>
    <w:p w14:paraId="682FBFE9" w14:textId="77777777" w:rsidR="004B1BFF" w:rsidRPr="00B85297" w:rsidRDefault="00B0514F" w:rsidP="00DF6970">
      <w:pPr>
        <w:pStyle w:val="Akapitzlist"/>
        <w:widowControl w:val="0"/>
        <w:numPr>
          <w:ilvl w:val="0"/>
          <w:numId w:val="2"/>
        </w:numPr>
        <w:suppressAutoHyphens/>
        <w:spacing w:after="200" w:line="276" w:lineRule="auto"/>
        <w:ind w:left="709" w:hanging="567"/>
        <w:jc w:val="both"/>
        <w:rPr>
          <w:rFonts w:ascii="Arial" w:hAnsi="Arial" w:cs="Arial"/>
          <w:bCs/>
          <w:sz w:val="24"/>
          <w:szCs w:val="24"/>
        </w:rPr>
      </w:pPr>
      <w:r>
        <w:rPr>
          <w:rFonts w:ascii="Arial" w:hAnsi="Arial" w:cs="Arial"/>
          <w:bCs/>
          <w:sz w:val="24"/>
          <w:szCs w:val="24"/>
        </w:rPr>
        <w:t>W</w:t>
      </w:r>
      <w:r w:rsidR="004B1BFF" w:rsidRPr="00B85297">
        <w:rPr>
          <w:rFonts w:ascii="Arial" w:hAnsi="Arial" w:cs="Arial"/>
          <w:bCs/>
          <w:sz w:val="24"/>
          <w:szCs w:val="24"/>
        </w:rPr>
        <w:t>artość umowy stanowi suma wartości wszystkich faktur opłaconych przez Zamawiającego na rzecz Wykonawcy za cały okres obowiązywania umowy.</w:t>
      </w:r>
    </w:p>
    <w:p w14:paraId="0AE243BC" w14:textId="77777777" w:rsidR="008916D0" w:rsidRDefault="008916D0" w:rsidP="00DF6970">
      <w:pPr>
        <w:pStyle w:val="Tekstpodstawowywcity2"/>
        <w:numPr>
          <w:ilvl w:val="0"/>
          <w:numId w:val="2"/>
        </w:numPr>
        <w:spacing w:after="120" w:line="276" w:lineRule="auto"/>
        <w:ind w:left="708" w:hanging="566"/>
        <w:rPr>
          <w:rFonts w:ascii="Arial" w:hAnsi="Arial" w:cs="Arial"/>
          <w:szCs w:val="24"/>
        </w:rPr>
      </w:pPr>
      <w:r>
        <w:rPr>
          <w:rFonts w:ascii="Arial" w:hAnsi="Arial" w:cs="Arial"/>
          <w:szCs w:val="24"/>
        </w:rPr>
        <w:lastRenderedPageBreak/>
        <w:t>Rozliczenie Wykonawcy za wykonanie przedmiotu umowy odbywać się będzie fakturami miesięcznym</w:t>
      </w:r>
      <w:r w:rsidR="00D93079">
        <w:rPr>
          <w:rFonts w:ascii="Arial" w:hAnsi="Arial" w:cs="Arial"/>
          <w:szCs w:val="24"/>
        </w:rPr>
        <w:t>i za faktycznie wykonaną usługę. P</w:t>
      </w:r>
      <w:r>
        <w:rPr>
          <w:rFonts w:ascii="Arial" w:hAnsi="Arial" w:cs="Arial"/>
          <w:szCs w:val="24"/>
        </w:rPr>
        <w:t>odstawę do wystawienia faktury przez Wykonawcę st</w:t>
      </w:r>
      <w:r w:rsidR="009B288F">
        <w:rPr>
          <w:rFonts w:ascii="Arial" w:hAnsi="Arial" w:cs="Arial"/>
          <w:szCs w:val="24"/>
        </w:rPr>
        <w:t>anowią protokoły odbioru usługi</w:t>
      </w:r>
      <w:r w:rsidR="00BC0893">
        <w:rPr>
          <w:rFonts w:ascii="Arial" w:hAnsi="Arial" w:cs="Arial"/>
          <w:szCs w:val="24"/>
        </w:rPr>
        <w:t xml:space="preserve"> – </w:t>
      </w:r>
      <w:r w:rsidR="00BC0893" w:rsidRPr="00A438BE">
        <w:rPr>
          <w:rFonts w:ascii="Arial" w:hAnsi="Arial" w:cs="Arial"/>
          <w:b/>
          <w:szCs w:val="24"/>
        </w:rPr>
        <w:t>załącznik</w:t>
      </w:r>
      <w:r w:rsidR="000A5444">
        <w:rPr>
          <w:rFonts w:ascii="Arial" w:hAnsi="Arial" w:cs="Arial"/>
          <w:b/>
          <w:szCs w:val="24"/>
        </w:rPr>
        <w:br/>
      </w:r>
      <w:r w:rsidR="00BC0893" w:rsidRPr="00A438BE">
        <w:rPr>
          <w:rFonts w:ascii="Arial" w:hAnsi="Arial" w:cs="Arial"/>
          <w:b/>
          <w:szCs w:val="24"/>
        </w:rPr>
        <w:t xml:space="preserve"> nr 5 umowy</w:t>
      </w:r>
      <w:r w:rsidR="00BC0893">
        <w:rPr>
          <w:rFonts w:ascii="Arial" w:hAnsi="Arial" w:cs="Arial"/>
          <w:szCs w:val="24"/>
        </w:rPr>
        <w:t>.</w:t>
      </w:r>
    </w:p>
    <w:p w14:paraId="254D40F7" w14:textId="3D5744A6" w:rsidR="008916D0" w:rsidRDefault="008916D0" w:rsidP="0075272C">
      <w:pPr>
        <w:pStyle w:val="Tekstpodstawowywcity2"/>
        <w:numPr>
          <w:ilvl w:val="0"/>
          <w:numId w:val="2"/>
        </w:numPr>
        <w:spacing w:after="120" w:line="276" w:lineRule="auto"/>
        <w:ind w:left="708" w:hanging="493"/>
        <w:rPr>
          <w:rFonts w:ascii="Arial" w:hAnsi="Arial" w:cs="Arial"/>
          <w:szCs w:val="24"/>
        </w:rPr>
      </w:pPr>
      <w:r>
        <w:rPr>
          <w:rFonts w:ascii="Arial" w:hAnsi="Arial" w:cs="Arial"/>
          <w:szCs w:val="24"/>
        </w:rPr>
        <w:t xml:space="preserve">Wykonawca za wykonanie usługi określonej w </w:t>
      </w:r>
      <w:r w:rsidRPr="008916D0">
        <w:rPr>
          <w:rFonts w:ascii="Arial" w:hAnsi="Arial" w:cs="Arial"/>
          <w:szCs w:val="24"/>
        </w:rPr>
        <w:t>§</w:t>
      </w:r>
      <w:r>
        <w:rPr>
          <w:rFonts w:ascii="Arial" w:hAnsi="Arial" w:cs="Arial"/>
          <w:szCs w:val="24"/>
        </w:rPr>
        <w:t xml:space="preserve"> 1 umowy wystawi fakturę najpóźniej do </w:t>
      </w:r>
      <w:r w:rsidR="008D126D">
        <w:rPr>
          <w:rFonts w:ascii="Arial" w:hAnsi="Arial" w:cs="Arial"/>
          <w:szCs w:val="24"/>
        </w:rPr>
        <w:t>3</w:t>
      </w:r>
      <w:r>
        <w:rPr>
          <w:rFonts w:ascii="Arial" w:hAnsi="Arial" w:cs="Arial"/>
          <w:szCs w:val="24"/>
        </w:rPr>
        <w:t xml:space="preserve"> dnia następnego miesiąca, oraz dostarczy ją do </w:t>
      </w:r>
      <w:r w:rsidR="00D93079">
        <w:rPr>
          <w:rFonts w:ascii="Arial" w:hAnsi="Arial" w:cs="Arial"/>
          <w:szCs w:val="24"/>
        </w:rPr>
        <w:t xml:space="preserve">siedziby </w:t>
      </w:r>
      <w:r>
        <w:rPr>
          <w:rFonts w:ascii="Arial" w:hAnsi="Arial" w:cs="Arial"/>
          <w:szCs w:val="24"/>
        </w:rPr>
        <w:t>11 Wojskowego Oddziału Gospodarczego w ciąg</w:t>
      </w:r>
      <w:r w:rsidR="00621766">
        <w:rPr>
          <w:rFonts w:ascii="Arial" w:hAnsi="Arial" w:cs="Arial"/>
          <w:szCs w:val="24"/>
        </w:rPr>
        <w:t xml:space="preserve">u </w:t>
      </w:r>
      <w:r w:rsidR="005079D9">
        <w:rPr>
          <w:rFonts w:ascii="Arial" w:hAnsi="Arial" w:cs="Arial"/>
          <w:szCs w:val="24"/>
        </w:rPr>
        <w:t>2</w:t>
      </w:r>
      <w:r w:rsidR="00621766">
        <w:rPr>
          <w:rFonts w:ascii="Arial" w:hAnsi="Arial" w:cs="Arial"/>
          <w:szCs w:val="24"/>
        </w:rPr>
        <w:t xml:space="preserve"> dni od daty jej wystawienia</w:t>
      </w:r>
      <w:r w:rsidR="006463C4">
        <w:rPr>
          <w:rFonts w:ascii="Arial" w:hAnsi="Arial" w:cs="Arial"/>
          <w:szCs w:val="24"/>
        </w:rPr>
        <w:t>. Fakturę za miesiąc grudzień roku 2026, 2027, 2028, 2029 wystawi i dostarczy</w:t>
      </w:r>
      <w:r w:rsidR="00621766">
        <w:rPr>
          <w:rFonts w:ascii="Arial" w:hAnsi="Arial" w:cs="Arial"/>
          <w:szCs w:val="24"/>
        </w:rPr>
        <w:t xml:space="preserve"> </w:t>
      </w:r>
      <w:r w:rsidR="00621766" w:rsidRPr="006F6341">
        <w:rPr>
          <w:rFonts w:ascii="Arial" w:hAnsi="Arial" w:cs="Arial"/>
          <w:szCs w:val="24"/>
        </w:rPr>
        <w:t>do Zamawiającego do dnia 0</w:t>
      </w:r>
      <w:r w:rsidR="006463C4">
        <w:rPr>
          <w:rFonts w:ascii="Arial" w:hAnsi="Arial" w:cs="Arial"/>
          <w:szCs w:val="24"/>
        </w:rPr>
        <w:t>4</w:t>
      </w:r>
      <w:r w:rsidR="00621766" w:rsidRPr="006F6341">
        <w:rPr>
          <w:rFonts w:ascii="Arial" w:hAnsi="Arial" w:cs="Arial"/>
          <w:szCs w:val="24"/>
        </w:rPr>
        <w:t>.</w:t>
      </w:r>
      <w:r w:rsidR="00E76335">
        <w:rPr>
          <w:rFonts w:ascii="Arial" w:hAnsi="Arial" w:cs="Arial"/>
          <w:szCs w:val="24"/>
        </w:rPr>
        <w:t xml:space="preserve"> stycznia</w:t>
      </w:r>
      <w:r w:rsidR="00621766" w:rsidRPr="006F6341">
        <w:rPr>
          <w:rFonts w:ascii="Arial" w:hAnsi="Arial" w:cs="Arial"/>
          <w:szCs w:val="24"/>
        </w:rPr>
        <w:t xml:space="preserve"> roku następnego.</w:t>
      </w:r>
    </w:p>
    <w:p w14:paraId="1FC20A04" w14:textId="5201CAB0" w:rsidR="008916D0" w:rsidRPr="006F6341" w:rsidRDefault="008916D0" w:rsidP="0075272C">
      <w:pPr>
        <w:pStyle w:val="Tekstpodstawowywcity2"/>
        <w:numPr>
          <w:ilvl w:val="0"/>
          <w:numId w:val="2"/>
        </w:numPr>
        <w:spacing w:after="120" w:line="276" w:lineRule="auto"/>
        <w:ind w:left="708" w:hanging="493"/>
        <w:rPr>
          <w:rFonts w:ascii="Arial" w:hAnsi="Arial" w:cs="Arial"/>
          <w:szCs w:val="24"/>
        </w:rPr>
      </w:pPr>
      <w:r w:rsidRPr="006F6341">
        <w:rPr>
          <w:rFonts w:ascii="Arial" w:hAnsi="Arial" w:cs="Arial"/>
          <w:szCs w:val="24"/>
        </w:rPr>
        <w:t>Termin płatności faktury wyn</w:t>
      </w:r>
      <w:r w:rsidR="00396F20" w:rsidRPr="006F6341">
        <w:rPr>
          <w:rFonts w:ascii="Arial" w:hAnsi="Arial" w:cs="Arial"/>
          <w:szCs w:val="24"/>
        </w:rPr>
        <w:t xml:space="preserve">osi do 30 dni od </w:t>
      </w:r>
      <w:r w:rsidR="00621766">
        <w:rPr>
          <w:rFonts w:ascii="Arial" w:hAnsi="Arial" w:cs="Arial"/>
          <w:szCs w:val="24"/>
        </w:rPr>
        <w:t xml:space="preserve">daty </w:t>
      </w:r>
      <w:r w:rsidR="00396F20" w:rsidRPr="006F6341">
        <w:rPr>
          <w:rFonts w:ascii="Arial" w:hAnsi="Arial" w:cs="Arial"/>
          <w:szCs w:val="24"/>
        </w:rPr>
        <w:t>otrzymania</w:t>
      </w:r>
      <w:r w:rsidR="00706079">
        <w:rPr>
          <w:rFonts w:ascii="Arial" w:hAnsi="Arial" w:cs="Arial"/>
          <w:szCs w:val="24"/>
        </w:rPr>
        <w:t xml:space="preserve"> prawidłowo wystawionej faktury</w:t>
      </w:r>
      <w:r w:rsidR="00621766">
        <w:rPr>
          <w:rFonts w:ascii="Arial" w:hAnsi="Arial" w:cs="Arial"/>
          <w:szCs w:val="24"/>
        </w:rPr>
        <w:t>.</w:t>
      </w:r>
    </w:p>
    <w:p w14:paraId="7206FD76" w14:textId="24641878" w:rsidR="008916D0" w:rsidRPr="007C3C1D" w:rsidRDefault="008916D0" w:rsidP="00AA7C9C">
      <w:pPr>
        <w:pStyle w:val="Tekstpodstawowywcity2"/>
        <w:numPr>
          <w:ilvl w:val="0"/>
          <w:numId w:val="2"/>
        </w:numPr>
        <w:spacing w:after="120" w:line="276" w:lineRule="auto"/>
        <w:ind w:left="708" w:hanging="493"/>
        <w:rPr>
          <w:rFonts w:ascii="Arial" w:hAnsi="Arial" w:cs="Arial"/>
          <w:szCs w:val="24"/>
        </w:rPr>
      </w:pPr>
      <w:r w:rsidRPr="007C3C1D">
        <w:rPr>
          <w:rFonts w:ascii="Arial" w:hAnsi="Arial" w:cs="Arial"/>
          <w:szCs w:val="24"/>
        </w:rPr>
        <w:t>Płatność dokonana będzie przelewem na wskazany rachunek bankowy Wykonawcy</w:t>
      </w:r>
      <w:r w:rsidR="007C3C1D" w:rsidRPr="007C3C1D">
        <w:rPr>
          <w:rFonts w:ascii="Arial" w:hAnsi="Arial" w:cs="Arial"/>
          <w:szCs w:val="24"/>
        </w:rPr>
        <w:t xml:space="preserve"> zgodny z rachunkiem w ewidencji Krajowej Administracji Skarbowej.</w:t>
      </w:r>
      <w:r w:rsidRPr="007C3C1D">
        <w:rPr>
          <w:rFonts w:ascii="Arial" w:hAnsi="Arial" w:cs="Arial"/>
          <w:szCs w:val="24"/>
        </w:rPr>
        <w:t xml:space="preserve"> Za dzień zapłaty uważa się dzień obciążenia rachun</w:t>
      </w:r>
      <w:r w:rsidR="004147AC" w:rsidRPr="007C3C1D">
        <w:rPr>
          <w:rFonts w:ascii="Arial" w:hAnsi="Arial" w:cs="Arial"/>
          <w:szCs w:val="24"/>
        </w:rPr>
        <w:t xml:space="preserve">ku bankowego Zamawiającego zgodny </w:t>
      </w:r>
      <w:r w:rsidR="00DF7205">
        <w:rPr>
          <w:rFonts w:ascii="Arial" w:hAnsi="Arial" w:cs="Arial"/>
          <w:szCs w:val="24"/>
        </w:rPr>
        <w:br/>
      </w:r>
      <w:r w:rsidR="004147AC" w:rsidRPr="007C3C1D">
        <w:rPr>
          <w:rFonts w:ascii="Arial" w:hAnsi="Arial" w:cs="Arial"/>
          <w:szCs w:val="24"/>
        </w:rPr>
        <w:t xml:space="preserve">z rachunkiem w ewidencji </w:t>
      </w:r>
      <w:r w:rsidR="001F671B" w:rsidRPr="007C3C1D">
        <w:rPr>
          <w:rFonts w:ascii="Arial" w:hAnsi="Arial" w:cs="Arial"/>
          <w:szCs w:val="24"/>
        </w:rPr>
        <w:t>Krajowej Administracji Skarbowej.</w:t>
      </w:r>
    </w:p>
    <w:p w14:paraId="1136990C" w14:textId="77777777" w:rsidR="008916D0" w:rsidRDefault="008916D0" w:rsidP="0075272C">
      <w:pPr>
        <w:pStyle w:val="Tekstpodstawowywcity2"/>
        <w:numPr>
          <w:ilvl w:val="0"/>
          <w:numId w:val="2"/>
        </w:numPr>
        <w:spacing w:after="120" w:line="276" w:lineRule="auto"/>
        <w:ind w:left="708" w:hanging="493"/>
        <w:rPr>
          <w:rFonts w:ascii="Arial" w:hAnsi="Arial" w:cs="Arial"/>
          <w:szCs w:val="24"/>
        </w:rPr>
      </w:pPr>
      <w:r>
        <w:rPr>
          <w:rFonts w:ascii="Arial" w:hAnsi="Arial" w:cs="Arial"/>
          <w:szCs w:val="24"/>
        </w:rPr>
        <w:t xml:space="preserve">W przypadku wystawienia przez Wykonawcę faktury nie </w:t>
      </w:r>
      <w:r w:rsidR="00D93079">
        <w:rPr>
          <w:rFonts w:ascii="Arial" w:hAnsi="Arial" w:cs="Arial"/>
          <w:szCs w:val="24"/>
        </w:rPr>
        <w:t xml:space="preserve">odpowiadającej </w:t>
      </w:r>
      <w:r>
        <w:rPr>
          <w:rFonts w:ascii="Arial" w:hAnsi="Arial" w:cs="Arial"/>
          <w:szCs w:val="24"/>
        </w:rPr>
        <w:t>rzeczywi</w:t>
      </w:r>
      <w:r w:rsidR="00D93079">
        <w:rPr>
          <w:rFonts w:ascii="Arial" w:hAnsi="Arial" w:cs="Arial"/>
          <w:szCs w:val="24"/>
        </w:rPr>
        <w:t>stemu zakresowi</w:t>
      </w:r>
      <w:r>
        <w:rPr>
          <w:rFonts w:ascii="Arial" w:hAnsi="Arial" w:cs="Arial"/>
          <w:szCs w:val="24"/>
        </w:rPr>
        <w:t xml:space="preserve"> i wartości usługi, Wykonawca dokona korekty w terminie</w:t>
      </w:r>
      <w:r w:rsidR="00D016AE">
        <w:rPr>
          <w:rFonts w:ascii="Arial" w:hAnsi="Arial" w:cs="Arial"/>
          <w:szCs w:val="24"/>
        </w:rPr>
        <w:t xml:space="preserve"> </w:t>
      </w:r>
      <w:r w:rsidR="000A5444">
        <w:rPr>
          <w:rFonts w:ascii="Arial" w:hAnsi="Arial" w:cs="Arial"/>
          <w:szCs w:val="24"/>
        </w:rPr>
        <w:br/>
      </w:r>
      <w:r>
        <w:rPr>
          <w:rFonts w:ascii="Arial" w:hAnsi="Arial" w:cs="Arial"/>
          <w:szCs w:val="24"/>
        </w:rPr>
        <w:t xml:space="preserve">3 dni </w:t>
      </w:r>
      <w:r w:rsidR="006F6341">
        <w:rPr>
          <w:rFonts w:ascii="Arial" w:hAnsi="Arial" w:cs="Arial"/>
          <w:szCs w:val="24"/>
        </w:rPr>
        <w:t xml:space="preserve">roboczych </w:t>
      </w:r>
      <w:r w:rsidR="00D93079">
        <w:rPr>
          <w:rFonts w:ascii="Arial" w:hAnsi="Arial" w:cs="Arial"/>
          <w:szCs w:val="24"/>
        </w:rPr>
        <w:t>od zgłoszenia żądania korekty przez Zamawiającego.</w:t>
      </w:r>
    </w:p>
    <w:p w14:paraId="769A1A87" w14:textId="77777777" w:rsidR="008916D0" w:rsidRDefault="008916D0" w:rsidP="0075272C">
      <w:pPr>
        <w:pStyle w:val="Tekstpodstawowywcity2"/>
        <w:numPr>
          <w:ilvl w:val="0"/>
          <w:numId w:val="2"/>
        </w:numPr>
        <w:spacing w:after="120" w:line="276" w:lineRule="auto"/>
        <w:ind w:left="708" w:hanging="493"/>
        <w:rPr>
          <w:rFonts w:ascii="Arial" w:hAnsi="Arial" w:cs="Arial"/>
          <w:szCs w:val="24"/>
        </w:rPr>
      </w:pPr>
      <w:r>
        <w:rPr>
          <w:rFonts w:ascii="Arial" w:hAnsi="Arial" w:cs="Arial"/>
          <w:szCs w:val="24"/>
        </w:rPr>
        <w:t>Wykonawca ponosi odpowiedzialność za błędy w wystawionej fakturze.</w:t>
      </w:r>
    </w:p>
    <w:p w14:paraId="612A4835" w14:textId="381F121B" w:rsidR="00ED58BE" w:rsidRPr="00B85B81" w:rsidRDefault="00ED58BE" w:rsidP="00B85B81">
      <w:pPr>
        <w:pStyle w:val="Tekstpodstawowywcity2"/>
        <w:numPr>
          <w:ilvl w:val="0"/>
          <w:numId w:val="2"/>
        </w:numPr>
        <w:spacing w:after="120"/>
        <w:ind w:left="708" w:hanging="493"/>
        <w:rPr>
          <w:rFonts w:ascii="Arial" w:hAnsi="Arial" w:cs="Arial"/>
          <w:szCs w:val="24"/>
        </w:rPr>
      </w:pPr>
      <w:r w:rsidRPr="00B85B81">
        <w:rPr>
          <w:rFonts w:ascii="Arial" w:hAnsi="Arial" w:cs="Arial"/>
          <w:szCs w:val="24"/>
        </w:rPr>
        <w:t xml:space="preserve"> Strony ustalają, że faktury za realizację przedmiotu Umowy będą wystawiane </w:t>
      </w:r>
      <w:r w:rsidRPr="00B85B81">
        <w:rPr>
          <w:rFonts w:ascii="Arial" w:hAnsi="Arial" w:cs="Arial"/>
          <w:szCs w:val="24"/>
        </w:rPr>
        <w:br/>
        <w:t xml:space="preserve">i doręczane zgodnie z aktualnie obowiązującymi przepisami ustawy o podatku od towarów i usług (VAT) obowiązującymi w dacie wystawienia faktury. </w:t>
      </w:r>
    </w:p>
    <w:p w14:paraId="2E20F378" w14:textId="0B8FC037" w:rsidR="00ED58BE" w:rsidRPr="00ED58BE" w:rsidRDefault="00ED58BE" w:rsidP="000B5089">
      <w:pPr>
        <w:pStyle w:val="Tekstpodstawowywcity2"/>
        <w:numPr>
          <w:ilvl w:val="0"/>
          <w:numId w:val="34"/>
        </w:numPr>
        <w:spacing w:after="120"/>
        <w:rPr>
          <w:rFonts w:ascii="Arial" w:hAnsi="Arial" w:cs="Arial"/>
          <w:szCs w:val="24"/>
        </w:rPr>
      </w:pPr>
      <w:r w:rsidRPr="00ED58BE">
        <w:rPr>
          <w:rFonts w:ascii="Arial" w:hAnsi="Arial" w:cs="Arial"/>
          <w:szCs w:val="24"/>
        </w:rPr>
        <w:t xml:space="preserve">W przypadku, gdy Wykonawca jest prawnie zobowiązany lub dobrowolnie korzysta </w:t>
      </w:r>
      <w:r w:rsidR="003143EB">
        <w:rPr>
          <w:rFonts w:ascii="Arial" w:hAnsi="Arial" w:cs="Arial"/>
          <w:szCs w:val="24"/>
        </w:rPr>
        <w:br/>
      </w:r>
      <w:r w:rsidRPr="00ED58BE">
        <w:rPr>
          <w:rFonts w:ascii="Arial" w:hAnsi="Arial" w:cs="Arial"/>
          <w:szCs w:val="24"/>
        </w:rPr>
        <w:t>z Krajowego Systemu e-Faktur (</w:t>
      </w:r>
      <w:proofErr w:type="spellStart"/>
      <w:r w:rsidRPr="00ED58BE">
        <w:rPr>
          <w:rFonts w:ascii="Arial" w:hAnsi="Arial" w:cs="Arial"/>
          <w:szCs w:val="24"/>
        </w:rPr>
        <w:t>KSeF</w:t>
      </w:r>
      <w:proofErr w:type="spellEnd"/>
      <w:r w:rsidRPr="00ED58BE">
        <w:rPr>
          <w:rFonts w:ascii="Arial" w:hAnsi="Arial" w:cs="Arial"/>
          <w:szCs w:val="24"/>
        </w:rPr>
        <w:t xml:space="preserve">), faktury będą wystawiane jako faktury ustrukturyzowane i przesyłane za pośrednictwem systemu </w:t>
      </w:r>
      <w:proofErr w:type="spellStart"/>
      <w:r w:rsidRPr="00ED58BE">
        <w:rPr>
          <w:rFonts w:ascii="Arial" w:hAnsi="Arial" w:cs="Arial"/>
          <w:szCs w:val="24"/>
        </w:rPr>
        <w:t>KSeF</w:t>
      </w:r>
      <w:proofErr w:type="spellEnd"/>
      <w:r w:rsidRPr="00ED58BE">
        <w:rPr>
          <w:rFonts w:ascii="Arial" w:hAnsi="Arial" w:cs="Arial"/>
          <w:szCs w:val="24"/>
        </w:rPr>
        <w:t xml:space="preserve">. Za datę otrzymania faktury przez Zamawiającego uznaje się datę przydzielenia fakturze numeru identyfikującego w systemie </w:t>
      </w:r>
      <w:proofErr w:type="spellStart"/>
      <w:r w:rsidRPr="00ED58BE">
        <w:rPr>
          <w:rFonts w:ascii="Arial" w:hAnsi="Arial" w:cs="Arial"/>
          <w:szCs w:val="24"/>
        </w:rPr>
        <w:t>KSeF</w:t>
      </w:r>
      <w:proofErr w:type="spellEnd"/>
      <w:r w:rsidRPr="00ED58BE">
        <w:rPr>
          <w:rFonts w:ascii="Arial" w:hAnsi="Arial" w:cs="Arial"/>
          <w:szCs w:val="24"/>
        </w:rPr>
        <w:t>.</w:t>
      </w:r>
    </w:p>
    <w:p w14:paraId="412910BF" w14:textId="1B067113" w:rsidR="00ED58BE" w:rsidRPr="00ED58BE" w:rsidRDefault="00ED58BE" w:rsidP="000B5089">
      <w:pPr>
        <w:pStyle w:val="Tekstpodstawowywcity2"/>
        <w:numPr>
          <w:ilvl w:val="0"/>
          <w:numId w:val="34"/>
        </w:numPr>
        <w:spacing w:after="120"/>
        <w:rPr>
          <w:rFonts w:ascii="Arial" w:hAnsi="Arial" w:cs="Arial"/>
          <w:szCs w:val="24"/>
        </w:rPr>
      </w:pPr>
      <w:r w:rsidRPr="00ED58BE">
        <w:rPr>
          <w:rFonts w:ascii="Arial" w:hAnsi="Arial" w:cs="Arial"/>
          <w:szCs w:val="24"/>
        </w:rPr>
        <w:t xml:space="preserve">Wykonawca zobowiązuje się do niezwłocznego poinformowania Zamawiającego </w:t>
      </w:r>
      <w:r w:rsidRPr="00B85B81">
        <w:rPr>
          <w:rFonts w:ascii="Arial" w:hAnsi="Arial" w:cs="Arial"/>
          <w:szCs w:val="24"/>
        </w:rPr>
        <w:br/>
      </w:r>
      <w:r w:rsidRPr="00ED58BE">
        <w:rPr>
          <w:rFonts w:ascii="Arial" w:hAnsi="Arial" w:cs="Arial"/>
          <w:szCs w:val="24"/>
        </w:rPr>
        <w:t xml:space="preserve">o zmianie formy wystawiania faktur (przejściu na </w:t>
      </w:r>
      <w:proofErr w:type="spellStart"/>
      <w:r w:rsidRPr="00ED58BE">
        <w:rPr>
          <w:rFonts w:ascii="Arial" w:hAnsi="Arial" w:cs="Arial"/>
          <w:szCs w:val="24"/>
        </w:rPr>
        <w:t>KSeF</w:t>
      </w:r>
      <w:proofErr w:type="spellEnd"/>
      <w:r w:rsidRPr="00ED58BE">
        <w:rPr>
          <w:rFonts w:ascii="Arial" w:hAnsi="Arial" w:cs="Arial"/>
          <w:szCs w:val="24"/>
        </w:rPr>
        <w:t xml:space="preserve"> lub wystąpieniu awarii wymuszającej tryb offline).</w:t>
      </w:r>
    </w:p>
    <w:p w14:paraId="5F74342B" w14:textId="77777777" w:rsidR="00ED58BE" w:rsidRPr="00ED58BE" w:rsidRDefault="00ED58BE" w:rsidP="000B5089">
      <w:pPr>
        <w:pStyle w:val="Tekstpodstawowywcity2"/>
        <w:numPr>
          <w:ilvl w:val="0"/>
          <w:numId w:val="34"/>
        </w:numPr>
        <w:spacing w:after="120"/>
        <w:rPr>
          <w:rFonts w:ascii="Arial" w:hAnsi="Arial" w:cs="Arial"/>
          <w:szCs w:val="24"/>
        </w:rPr>
      </w:pPr>
      <w:r w:rsidRPr="00ED58BE">
        <w:rPr>
          <w:rFonts w:ascii="Arial" w:hAnsi="Arial" w:cs="Arial"/>
          <w:szCs w:val="24"/>
        </w:rPr>
        <w:t xml:space="preserve">Niezależnie od wystawienia faktury w </w:t>
      </w:r>
      <w:proofErr w:type="spellStart"/>
      <w:r w:rsidRPr="00ED58BE">
        <w:rPr>
          <w:rFonts w:ascii="Arial" w:hAnsi="Arial" w:cs="Arial"/>
          <w:szCs w:val="24"/>
        </w:rPr>
        <w:t>KSeF</w:t>
      </w:r>
      <w:proofErr w:type="spellEnd"/>
      <w:r w:rsidRPr="00ED58BE">
        <w:rPr>
          <w:rFonts w:ascii="Arial" w:hAnsi="Arial" w:cs="Arial"/>
          <w:szCs w:val="24"/>
        </w:rPr>
        <w:t xml:space="preserve">, Wykonawca może przesyłać Zamawiającemu wizualizację faktury ustrukturyzowanej (np. w formacie PDF) na adres e-mail: </w:t>
      </w:r>
      <w:hyperlink r:id="rId11" w:history="1">
        <w:r w:rsidRPr="00ED58BE">
          <w:rPr>
            <w:rStyle w:val="Hipercze"/>
            <w:rFonts w:ascii="Arial" w:hAnsi="Arial" w:cs="Arial"/>
            <w:szCs w:val="24"/>
          </w:rPr>
          <w:t>11wog.faktury@ron.mil.pl</w:t>
        </w:r>
      </w:hyperlink>
      <w:r w:rsidRPr="00ED58BE">
        <w:rPr>
          <w:rFonts w:ascii="Arial" w:hAnsi="Arial" w:cs="Arial"/>
          <w:szCs w:val="24"/>
        </w:rPr>
        <w:t xml:space="preserve"> Wizualizacja ta musi zawierać kod weryfikujący (np. kod QR). Przesłanie wizualizacji ma charakter wyłącznie informacyjny i nie zastępuje doręczenia faktury w systemie </w:t>
      </w:r>
      <w:proofErr w:type="spellStart"/>
      <w:r w:rsidRPr="00ED58BE">
        <w:rPr>
          <w:rFonts w:ascii="Arial" w:hAnsi="Arial" w:cs="Arial"/>
          <w:szCs w:val="24"/>
        </w:rPr>
        <w:t>KSeF</w:t>
      </w:r>
      <w:proofErr w:type="spellEnd"/>
      <w:r w:rsidRPr="00ED58BE">
        <w:rPr>
          <w:rFonts w:ascii="Arial" w:hAnsi="Arial" w:cs="Arial"/>
          <w:szCs w:val="24"/>
        </w:rPr>
        <w:t>.</w:t>
      </w:r>
    </w:p>
    <w:p w14:paraId="08024C16" w14:textId="77777777" w:rsidR="00ED58BE" w:rsidRPr="00ED58BE" w:rsidRDefault="00ED58BE" w:rsidP="000B5089">
      <w:pPr>
        <w:pStyle w:val="Tekstpodstawowywcity2"/>
        <w:numPr>
          <w:ilvl w:val="0"/>
          <w:numId w:val="34"/>
        </w:numPr>
        <w:spacing w:after="120"/>
        <w:rPr>
          <w:rFonts w:ascii="Arial" w:hAnsi="Arial" w:cs="Arial"/>
          <w:szCs w:val="24"/>
        </w:rPr>
      </w:pPr>
      <w:r w:rsidRPr="00ED58BE">
        <w:rPr>
          <w:rFonts w:ascii="Arial" w:hAnsi="Arial" w:cs="Arial"/>
          <w:szCs w:val="24"/>
        </w:rPr>
        <w:t xml:space="preserve">W przypadku wystąpienia jakichkolwiek rozbieżności pomiędzy treścią faktury ustrukturyzowanej w systemie </w:t>
      </w:r>
      <w:proofErr w:type="spellStart"/>
      <w:r w:rsidRPr="00ED58BE">
        <w:rPr>
          <w:rFonts w:ascii="Arial" w:hAnsi="Arial" w:cs="Arial"/>
          <w:szCs w:val="24"/>
        </w:rPr>
        <w:t>KSeF</w:t>
      </w:r>
      <w:proofErr w:type="spellEnd"/>
      <w:r w:rsidRPr="00ED58BE">
        <w:rPr>
          <w:rFonts w:ascii="Arial" w:hAnsi="Arial" w:cs="Arial"/>
          <w:szCs w:val="24"/>
        </w:rPr>
        <w:t xml:space="preserve"> a treścią przesłanej wizualizacji (PDF) lub faktury przesłanej e-mailem, wiążąca dla Stron jest treść faktury ustrukturyzowanej zarejestrowanej w systemie </w:t>
      </w:r>
      <w:proofErr w:type="spellStart"/>
      <w:r w:rsidRPr="00ED58BE">
        <w:rPr>
          <w:rFonts w:ascii="Arial" w:hAnsi="Arial" w:cs="Arial"/>
          <w:szCs w:val="24"/>
        </w:rPr>
        <w:t>KSeF</w:t>
      </w:r>
      <w:proofErr w:type="spellEnd"/>
      <w:r w:rsidRPr="00ED58BE">
        <w:rPr>
          <w:rFonts w:ascii="Arial" w:hAnsi="Arial" w:cs="Arial"/>
          <w:szCs w:val="24"/>
        </w:rPr>
        <w:t>.</w:t>
      </w:r>
    </w:p>
    <w:p w14:paraId="5B2DA223" w14:textId="77777777" w:rsidR="00ED58BE" w:rsidRPr="00ED58BE" w:rsidRDefault="00ED58BE" w:rsidP="000B5089">
      <w:pPr>
        <w:pStyle w:val="Tekstpodstawowywcity2"/>
        <w:numPr>
          <w:ilvl w:val="0"/>
          <w:numId w:val="34"/>
        </w:numPr>
        <w:spacing w:after="120"/>
        <w:rPr>
          <w:rFonts w:ascii="Arial" w:hAnsi="Arial" w:cs="Arial"/>
          <w:szCs w:val="24"/>
        </w:rPr>
      </w:pPr>
      <w:r w:rsidRPr="00ED58BE">
        <w:rPr>
          <w:rFonts w:ascii="Arial" w:hAnsi="Arial" w:cs="Arial"/>
          <w:szCs w:val="24"/>
        </w:rPr>
        <w:t xml:space="preserve">W razie stwierdzenia błędów w fakturze ustrukturyzowanej, Wykonawca zobowiązuje się do niezwłocznego wystawienia faktury korygującej w systemie </w:t>
      </w:r>
      <w:proofErr w:type="spellStart"/>
      <w:r w:rsidRPr="00ED58BE">
        <w:rPr>
          <w:rFonts w:ascii="Arial" w:hAnsi="Arial" w:cs="Arial"/>
          <w:szCs w:val="24"/>
        </w:rPr>
        <w:t>KSeF</w:t>
      </w:r>
      <w:proofErr w:type="spellEnd"/>
      <w:r w:rsidRPr="00ED58BE">
        <w:rPr>
          <w:rFonts w:ascii="Arial" w:hAnsi="Arial" w:cs="Arial"/>
          <w:szCs w:val="24"/>
        </w:rPr>
        <w:t>.</w:t>
      </w:r>
    </w:p>
    <w:p w14:paraId="00B1F0C3" w14:textId="612CA285" w:rsidR="00ED58BE" w:rsidRPr="00ED58BE" w:rsidRDefault="00ED58BE" w:rsidP="000B5089">
      <w:pPr>
        <w:pStyle w:val="Tekstpodstawowywcity2"/>
        <w:numPr>
          <w:ilvl w:val="0"/>
          <w:numId w:val="34"/>
        </w:numPr>
        <w:spacing w:after="120"/>
        <w:rPr>
          <w:rFonts w:ascii="Arial" w:hAnsi="Arial" w:cs="Arial"/>
          <w:szCs w:val="24"/>
        </w:rPr>
      </w:pPr>
      <w:r w:rsidRPr="00ED58BE">
        <w:rPr>
          <w:rFonts w:ascii="Arial" w:hAnsi="Arial" w:cs="Arial"/>
          <w:szCs w:val="24"/>
        </w:rPr>
        <w:t xml:space="preserve">W przypadku awarii systemu </w:t>
      </w:r>
      <w:proofErr w:type="spellStart"/>
      <w:r w:rsidRPr="00ED58BE">
        <w:rPr>
          <w:rFonts w:ascii="Arial" w:hAnsi="Arial" w:cs="Arial"/>
          <w:szCs w:val="24"/>
        </w:rPr>
        <w:t>KSeF</w:t>
      </w:r>
      <w:proofErr w:type="spellEnd"/>
      <w:r w:rsidRPr="00ED58BE">
        <w:rPr>
          <w:rFonts w:ascii="Arial" w:hAnsi="Arial" w:cs="Arial"/>
          <w:szCs w:val="24"/>
        </w:rPr>
        <w:t xml:space="preserve"> lub niedostępności po stronie Wykonawcy, faktury będą wystawiane w trybie offline i dostarczane Zamawiającemu w na adres e-mail: </w:t>
      </w:r>
      <w:hyperlink r:id="rId12" w:history="1">
        <w:r w:rsidRPr="00ED58BE">
          <w:rPr>
            <w:rStyle w:val="Hipercze"/>
            <w:rFonts w:ascii="Arial" w:hAnsi="Arial" w:cs="Arial"/>
            <w:szCs w:val="24"/>
          </w:rPr>
          <w:t>11wog.faktury@ron.mil.pl</w:t>
        </w:r>
      </w:hyperlink>
      <w:r w:rsidRPr="00ED58BE">
        <w:rPr>
          <w:rFonts w:ascii="Arial" w:hAnsi="Arial" w:cs="Arial"/>
          <w:szCs w:val="24"/>
        </w:rPr>
        <w:t xml:space="preserve"> , zgodnie z procedurami przewidzianymi </w:t>
      </w:r>
      <w:r w:rsidRPr="00B85B81">
        <w:rPr>
          <w:rFonts w:ascii="Arial" w:hAnsi="Arial" w:cs="Arial"/>
          <w:szCs w:val="24"/>
        </w:rPr>
        <w:br/>
      </w:r>
      <w:r w:rsidRPr="00ED58BE">
        <w:rPr>
          <w:rFonts w:ascii="Arial" w:hAnsi="Arial" w:cs="Arial"/>
          <w:szCs w:val="24"/>
        </w:rPr>
        <w:t xml:space="preserve">w przepisach prawa. Wykonawca zobowiązuje się do wprowadzenia takiej faktury do </w:t>
      </w:r>
      <w:proofErr w:type="spellStart"/>
      <w:r w:rsidRPr="00ED58BE">
        <w:rPr>
          <w:rFonts w:ascii="Arial" w:hAnsi="Arial" w:cs="Arial"/>
          <w:szCs w:val="24"/>
        </w:rPr>
        <w:t>KSeF</w:t>
      </w:r>
      <w:proofErr w:type="spellEnd"/>
      <w:r w:rsidRPr="00ED58BE">
        <w:rPr>
          <w:rFonts w:ascii="Arial" w:hAnsi="Arial" w:cs="Arial"/>
          <w:szCs w:val="24"/>
        </w:rPr>
        <w:t xml:space="preserve"> niezwłocznie po ustaniu awarii.</w:t>
      </w:r>
    </w:p>
    <w:p w14:paraId="456E065D" w14:textId="24CDB6C7" w:rsidR="00ED58BE" w:rsidRPr="00ED58BE" w:rsidRDefault="00ED58BE" w:rsidP="00B85B81">
      <w:pPr>
        <w:pStyle w:val="Tekstpodstawowywcity2"/>
        <w:numPr>
          <w:ilvl w:val="0"/>
          <w:numId w:val="2"/>
        </w:numPr>
        <w:spacing w:after="120"/>
        <w:ind w:left="708" w:hanging="493"/>
        <w:rPr>
          <w:rFonts w:ascii="Arial" w:hAnsi="Arial" w:cs="Arial"/>
          <w:szCs w:val="24"/>
        </w:rPr>
      </w:pPr>
      <w:r w:rsidRPr="00ED58BE">
        <w:rPr>
          <w:rFonts w:ascii="Arial" w:hAnsi="Arial" w:cs="Arial"/>
          <w:szCs w:val="24"/>
        </w:rPr>
        <w:lastRenderedPageBreak/>
        <w:t xml:space="preserve">W przypadku, gdy Wykonawca nie korzysta z systemu </w:t>
      </w:r>
      <w:proofErr w:type="spellStart"/>
      <w:r w:rsidRPr="00ED58BE">
        <w:rPr>
          <w:rFonts w:ascii="Arial" w:hAnsi="Arial" w:cs="Arial"/>
          <w:szCs w:val="24"/>
        </w:rPr>
        <w:t>KSeF</w:t>
      </w:r>
      <w:proofErr w:type="spellEnd"/>
      <w:r w:rsidRPr="00ED58BE">
        <w:rPr>
          <w:rFonts w:ascii="Arial" w:hAnsi="Arial" w:cs="Arial"/>
          <w:szCs w:val="24"/>
        </w:rPr>
        <w:t xml:space="preserve"> (np. ze względu na brak ustawowego obowiązku lub czasową niedostępność systemu), zgodnie </w:t>
      </w:r>
      <w:r w:rsidRPr="00B85B81">
        <w:rPr>
          <w:rFonts w:ascii="Arial" w:hAnsi="Arial" w:cs="Arial"/>
          <w:szCs w:val="24"/>
        </w:rPr>
        <w:br/>
      </w:r>
      <w:r w:rsidRPr="00ED58BE">
        <w:rPr>
          <w:rFonts w:ascii="Arial" w:hAnsi="Arial" w:cs="Arial"/>
          <w:szCs w:val="24"/>
        </w:rPr>
        <w:t xml:space="preserve">z przepisami ustawy z dnia 9 listopada 2018r. o elektronicznym fakturowaniu </w:t>
      </w:r>
      <w:r w:rsidRPr="00B85B81">
        <w:rPr>
          <w:rFonts w:ascii="Arial" w:hAnsi="Arial" w:cs="Arial"/>
          <w:szCs w:val="24"/>
        </w:rPr>
        <w:br/>
      </w:r>
      <w:r w:rsidRPr="00ED58BE">
        <w:rPr>
          <w:rFonts w:ascii="Arial" w:hAnsi="Arial" w:cs="Arial"/>
          <w:szCs w:val="24"/>
        </w:rPr>
        <w:t>w zamówieniach publicznych, koncesjach na roboty budowlane lub usługi oraz partnerstwie publiczno-prawnym (Dz.U. 2020 poz.1666 ze zm.)</w:t>
      </w:r>
      <w:r w:rsidR="003143EB">
        <w:rPr>
          <w:rFonts w:ascii="Arial" w:hAnsi="Arial" w:cs="Arial"/>
          <w:szCs w:val="24"/>
        </w:rPr>
        <w:t>.</w:t>
      </w:r>
    </w:p>
    <w:p w14:paraId="23086EF9" w14:textId="77777777" w:rsidR="00ED58BE" w:rsidRPr="00ED58BE" w:rsidRDefault="00ED58BE" w:rsidP="000B5089">
      <w:pPr>
        <w:pStyle w:val="Tekstpodstawowywcity2"/>
        <w:numPr>
          <w:ilvl w:val="0"/>
          <w:numId w:val="35"/>
        </w:numPr>
        <w:spacing w:after="120"/>
        <w:rPr>
          <w:rFonts w:ascii="Arial" w:hAnsi="Arial" w:cs="Arial"/>
          <w:szCs w:val="24"/>
        </w:rPr>
      </w:pPr>
      <w:r w:rsidRPr="00ED58BE">
        <w:rPr>
          <w:rFonts w:ascii="Arial" w:hAnsi="Arial" w:cs="Arial"/>
          <w:szCs w:val="24"/>
        </w:rPr>
        <w:t>Wykonawca ma możliwość wystawiania i wysyłania Zamawiającemu ustrukturyzowanych faktur elektronicznych za pośrednictwem platformy elektronicznego fakturowania;</w:t>
      </w:r>
    </w:p>
    <w:p w14:paraId="159611FD" w14:textId="77777777" w:rsidR="00ED58BE" w:rsidRPr="00ED58BE" w:rsidRDefault="00ED58BE" w:rsidP="000B5089">
      <w:pPr>
        <w:pStyle w:val="Tekstpodstawowywcity2"/>
        <w:numPr>
          <w:ilvl w:val="0"/>
          <w:numId w:val="35"/>
        </w:numPr>
        <w:spacing w:after="120"/>
        <w:rPr>
          <w:rFonts w:ascii="Arial" w:hAnsi="Arial" w:cs="Arial"/>
          <w:szCs w:val="24"/>
        </w:rPr>
      </w:pPr>
      <w:r w:rsidRPr="00ED58BE">
        <w:rPr>
          <w:rFonts w:ascii="Arial" w:hAnsi="Arial" w:cs="Arial"/>
          <w:szCs w:val="24"/>
        </w:rPr>
        <w:t>Zamawiający ma obowiązek odbierania od Wykonawcy ustrukturyzowanych faktur elektronicznych za pośrednictwem platformy elektronicznego fakturowania, jeżeli Wykonawca wysłał ustrukturyzowaną fakturę za pośrednictwem tej platformy;</w:t>
      </w:r>
    </w:p>
    <w:p w14:paraId="393CCDFC" w14:textId="77777777" w:rsidR="00ED58BE" w:rsidRPr="00ED58BE" w:rsidRDefault="00ED58BE" w:rsidP="000B5089">
      <w:pPr>
        <w:pStyle w:val="Tekstpodstawowywcity2"/>
        <w:numPr>
          <w:ilvl w:val="0"/>
          <w:numId w:val="35"/>
        </w:numPr>
        <w:spacing w:after="120"/>
        <w:rPr>
          <w:rFonts w:ascii="Arial" w:hAnsi="Arial" w:cs="Arial"/>
          <w:szCs w:val="24"/>
        </w:rPr>
      </w:pPr>
      <w:r w:rsidRPr="00ED58BE">
        <w:rPr>
          <w:rFonts w:ascii="Arial" w:hAnsi="Arial" w:cs="Arial"/>
          <w:szCs w:val="24"/>
        </w:rPr>
        <w:t xml:space="preserve">Usługi platformy elektronicznego fakturowania są świadczone pod adresem: </w:t>
      </w:r>
      <w:hyperlink r:id="rId13" w:history="1">
        <w:r w:rsidRPr="00ED58BE">
          <w:rPr>
            <w:rStyle w:val="Hipercze"/>
            <w:rFonts w:ascii="Arial" w:hAnsi="Arial" w:cs="Arial"/>
            <w:szCs w:val="24"/>
          </w:rPr>
          <w:t>https://brokerpefexpert.efaktura.gov.pl</w:t>
        </w:r>
      </w:hyperlink>
      <w:r w:rsidRPr="00ED58BE">
        <w:rPr>
          <w:rFonts w:ascii="Arial" w:hAnsi="Arial" w:cs="Arial"/>
          <w:szCs w:val="24"/>
        </w:rPr>
        <w:t xml:space="preserve"> (</w:t>
      </w:r>
      <w:proofErr w:type="spellStart"/>
      <w:r w:rsidRPr="00ED58BE">
        <w:rPr>
          <w:rFonts w:ascii="Arial" w:hAnsi="Arial" w:cs="Arial"/>
          <w:szCs w:val="24"/>
        </w:rPr>
        <w:t>PEFexpert</w:t>
      </w:r>
      <w:proofErr w:type="spellEnd"/>
      <w:r w:rsidRPr="00ED58BE">
        <w:rPr>
          <w:rFonts w:ascii="Arial" w:hAnsi="Arial" w:cs="Arial"/>
          <w:szCs w:val="24"/>
        </w:rPr>
        <w:t xml:space="preserve"> Platforma Elektronicznego Fakturowania);</w:t>
      </w:r>
    </w:p>
    <w:p w14:paraId="6CB7036D" w14:textId="77777777" w:rsidR="00ED58BE" w:rsidRPr="00ED58BE" w:rsidRDefault="00ED58BE" w:rsidP="000B5089">
      <w:pPr>
        <w:pStyle w:val="Tekstpodstawowywcity2"/>
        <w:numPr>
          <w:ilvl w:val="0"/>
          <w:numId w:val="35"/>
        </w:numPr>
        <w:spacing w:after="120"/>
        <w:rPr>
          <w:rFonts w:ascii="Arial" w:hAnsi="Arial" w:cs="Arial"/>
          <w:szCs w:val="24"/>
        </w:rPr>
      </w:pPr>
      <w:r w:rsidRPr="00ED58BE">
        <w:rPr>
          <w:rFonts w:ascii="Arial" w:hAnsi="Arial" w:cs="Arial"/>
          <w:szCs w:val="24"/>
        </w:rPr>
        <w:t xml:space="preserve">Wykonawca ma możliwość wysyłania do Zamawiającego faktury w formie elektronicznej na adres: </w:t>
      </w:r>
      <w:hyperlink r:id="rId14" w:history="1">
        <w:r w:rsidRPr="00ED58BE">
          <w:rPr>
            <w:rStyle w:val="Hipercze"/>
            <w:rFonts w:ascii="Arial" w:hAnsi="Arial" w:cs="Arial"/>
            <w:szCs w:val="24"/>
          </w:rPr>
          <w:t>11wog.faktury@ron.mil.pl</w:t>
        </w:r>
      </w:hyperlink>
    </w:p>
    <w:p w14:paraId="0ADC42C7" w14:textId="77777777" w:rsidR="004438FC" w:rsidRDefault="004438FC" w:rsidP="0075272C">
      <w:pPr>
        <w:tabs>
          <w:tab w:val="left" w:pos="142"/>
        </w:tabs>
        <w:spacing w:line="276" w:lineRule="auto"/>
        <w:jc w:val="center"/>
        <w:rPr>
          <w:rFonts w:ascii="Arial" w:hAnsi="Arial" w:cs="Arial"/>
          <w:b/>
          <w:sz w:val="24"/>
          <w:szCs w:val="24"/>
        </w:rPr>
      </w:pPr>
    </w:p>
    <w:p w14:paraId="2B75C8EE" w14:textId="477FBF57" w:rsidR="004F0356" w:rsidRDefault="00106BA0" w:rsidP="0075272C">
      <w:pPr>
        <w:tabs>
          <w:tab w:val="left" w:pos="142"/>
        </w:tabs>
        <w:spacing w:line="276" w:lineRule="auto"/>
        <w:jc w:val="center"/>
        <w:rPr>
          <w:rFonts w:ascii="Arial" w:hAnsi="Arial" w:cs="Arial"/>
          <w:b/>
          <w:sz w:val="24"/>
          <w:szCs w:val="24"/>
        </w:rPr>
      </w:pPr>
      <w:r w:rsidRPr="00C44AE4">
        <w:rPr>
          <w:rFonts w:ascii="Arial" w:hAnsi="Arial" w:cs="Arial"/>
          <w:b/>
          <w:sz w:val="24"/>
          <w:szCs w:val="24"/>
        </w:rPr>
        <w:t xml:space="preserve">§ </w:t>
      </w:r>
      <w:r w:rsidR="00D733F1">
        <w:rPr>
          <w:rFonts w:ascii="Arial" w:hAnsi="Arial" w:cs="Arial"/>
          <w:b/>
          <w:sz w:val="24"/>
          <w:szCs w:val="24"/>
        </w:rPr>
        <w:t>6</w:t>
      </w:r>
    </w:p>
    <w:p w14:paraId="60AA27F4" w14:textId="77777777" w:rsidR="008916D0" w:rsidRDefault="00D733F1" w:rsidP="003B4F17">
      <w:pPr>
        <w:tabs>
          <w:tab w:val="left" w:pos="142"/>
        </w:tabs>
        <w:spacing w:line="480" w:lineRule="auto"/>
        <w:jc w:val="center"/>
        <w:rPr>
          <w:rFonts w:ascii="Arial" w:hAnsi="Arial" w:cs="Arial"/>
          <w:b/>
          <w:sz w:val="24"/>
          <w:szCs w:val="24"/>
        </w:rPr>
      </w:pPr>
      <w:r>
        <w:rPr>
          <w:rFonts w:ascii="Arial" w:hAnsi="Arial" w:cs="Arial"/>
          <w:b/>
          <w:sz w:val="24"/>
          <w:szCs w:val="24"/>
        </w:rPr>
        <w:t>KARY UMOWNE</w:t>
      </w:r>
    </w:p>
    <w:p w14:paraId="7ACB9F24" w14:textId="77777777" w:rsidR="00374EFC" w:rsidRPr="008916D0" w:rsidRDefault="008916D0" w:rsidP="0075272C">
      <w:pPr>
        <w:pStyle w:val="Akapitzlist"/>
        <w:numPr>
          <w:ilvl w:val="0"/>
          <w:numId w:val="5"/>
        </w:numPr>
        <w:tabs>
          <w:tab w:val="left" w:pos="142"/>
        </w:tabs>
        <w:spacing w:after="120" w:line="276" w:lineRule="auto"/>
        <w:ind w:left="709" w:hanging="425"/>
        <w:contextualSpacing w:val="0"/>
        <w:jc w:val="both"/>
        <w:rPr>
          <w:rFonts w:ascii="Arial" w:hAnsi="Arial" w:cs="Arial"/>
          <w:sz w:val="24"/>
          <w:szCs w:val="24"/>
        </w:rPr>
      </w:pPr>
      <w:r w:rsidRPr="008916D0">
        <w:rPr>
          <w:rFonts w:ascii="Arial" w:hAnsi="Arial" w:cs="Arial"/>
          <w:sz w:val="24"/>
          <w:szCs w:val="24"/>
        </w:rPr>
        <w:t>Wykonawca zobowiązuje się do należytego, starannego i terminowego wykonywania usługi w zakresie określonym opisem przedmiotu umowy.</w:t>
      </w:r>
    </w:p>
    <w:p w14:paraId="70A530AB" w14:textId="77777777" w:rsidR="008916D0" w:rsidRPr="008D34F3" w:rsidRDefault="008D34F3" w:rsidP="0075272C">
      <w:pPr>
        <w:pStyle w:val="Akapitzlist"/>
        <w:numPr>
          <w:ilvl w:val="0"/>
          <w:numId w:val="5"/>
        </w:numPr>
        <w:tabs>
          <w:tab w:val="left" w:pos="142"/>
        </w:tabs>
        <w:spacing w:after="120" w:line="276" w:lineRule="auto"/>
        <w:ind w:left="709" w:hanging="425"/>
        <w:contextualSpacing w:val="0"/>
        <w:jc w:val="both"/>
        <w:rPr>
          <w:rFonts w:ascii="Arial" w:hAnsi="Arial" w:cs="Arial"/>
          <w:sz w:val="24"/>
          <w:szCs w:val="24"/>
        </w:rPr>
      </w:pPr>
      <w:r w:rsidRPr="008D34F3">
        <w:rPr>
          <w:rFonts w:ascii="Arial" w:hAnsi="Arial" w:cs="Arial"/>
          <w:sz w:val="24"/>
          <w:szCs w:val="24"/>
        </w:rPr>
        <w:t>Zarówno Zamawiający jak i Wykonawca zobowiązują się do naprawienia szkód wynikłych z niewykonania lub nienależytego wykonania swoich zobowiązań wynikających z umowy, chyba że niewykonanie lub nienależyte wykonanie jest następstwem okoliczności, za które Strona odpowiedzialności nie ponosi. Strony ustalają odpowiedzialność odszkodowawczą w formie kar umownych.</w:t>
      </w:r>
    </w:p>
    <w:p w14:paraId="0C49156C" w14:textId="77777777" w:rsidR="008D34F3" w:rsidRDefault="008D34F3" w:rsidP="0075272C">
      <w:pPr>
        <w:pStyle w:val="Akapitzlist"/>
        <w:numPr>
          <w:ilvl w:val="0"/>
          <w:numId w:val="5"/>
        </w:numPr>
        <w:tabs>
          <w:tab w:val="left" w:pos="142"/>
        </w:tabs>
        <w:spacing w:after="120" w:line="276" w:lineRule="auto"/>
        <w:ind w:left="709" w:hanging="425"/>
        <w:contextualSpacing w:val="0"/>
        <w:jc w:val="both"/>
        <w:rPr>
          <w:rFonts w:ascii="Arial" w:hAnsi="Arial" w:cs="Arial"/>
          <w:sz w:val="24"/>
          <w:szCs w:val="24"/>
        </w:rPr>
      </w:pPr>
      <w:r w:rsidRPr="008D34F3">
        <w:rPr>
          <w:rFonts w:ascii="Arial" w:hAnsi="Arial" w:cs="Arial"/>
          <w:sz w:val="24"/>
          <w:szCs w:val="24"/>
        </w:rPr>
        <w:t xml:space="preserve">Zamawiający zobowiązuje się do zapłaty Wykonawcy kary umownej w wysokości </w:t>
      </w:r>
      <w:r w:rsidR="00921C20">
        <w:rPr>
          <w:rFonts w:ascii="Arial" w:hAnsi="Arial" w:cs="Arial"/>
          <w:sz w:val="24"/>
          <w:szCs w:val="24"/>
        </w:rPr>
        <w:br/>
      </w:r>
      <w:r w:rsidR="0069030E">
        <w:rPr>
          <w:rFonts w:ascii="Arial" w:hAnsi="Arial" w:cs="Arial"/>
          <w:sz w:val="24"/>
          <w:szCs w:val="24"/>
        </w:rPr>
        <w:t xml:space="preserve">– 10% wartości umowy brutto, określonej w </w:t>
      </w:r>
      <w:r w:rsidR="0069030E" w:rsidRPr="0069030E">
        <w:rPr>
          <w:rFonts w:ascii="Arial" w:hAnsi="Arial" w:cs="Arial"/>
          <w:sz w:val="24"/>
          <w:szCs w:val="24"/>
        </w:rPr>
        <w:t>§ 5 ust. 1,</w:t>
      </w:r>
      <w:r w:rsidR="0069030E">
        <w:rPr>
          <w:rFonts w:ascii="Arial" w:hAnsi="Arial" w:cs="Arial"/>
          <w:b/>
          <w:sz w:val="24"/>
          <w:szCs w:val="24"/>
        </w:rPr>
        <w:t xml:space="preserve"> </w:t>
      </w:r>
      <w:r w:rsidRPr="008D34F3">
        <w:rPr>
          <w:rFonts w:ascii="Arial" w:hAnsi="Arial" w:cs="Arial"/>
          <w:sz w:val="24"/>
          <w:szCs w:val="24"/>
        </w:rPr>
        <w:t>za odstąpienie Zamawiającego</w:t>
      </w:r>
      <w:r w:rsidR="00AC547D">
        <w:rPr>
          <w:rFonts w:ascii="Arial" w:hAnsi="Arial" w:cs="Arial"/>
          <w:sz w:val="24"/>
          <w:szCs w:val="24"/>
        </w:rPr>
        <w:t xml:space="preserve"> </w:t>
      </w:r>
      <w:r w:rsidR="00173E03">
        <w:rPr>
          <w:rFonts w:ascii="Arial" w:hAnsi="Arial" w:cs="Arial"/>
          <w:sz w:val="24"/>
          <w:szCs w:val="24"/>
        </w:rPr>
        <w:t xml:space="preserve">od umowy </w:t>
      </w:r>
      <w:r w:rsidRPr="008D34F3">
        <w:rPr>
          <w:rFonts w:ascii="Arial" w:hAnsi="Arial" w:cs="Arial"/>
          <w:sz w:val="24"/>
          <w:szCs w:val="24"/>
        </w:rPr>
        <w:t>z przyczyn, za które Wykonawc</w:t>
      </w:r>
      <w:r w:rsidR="00AC547D">
        <w:rPr>
          <w:rFonts w:ascii="Arial" w:hAnsi="Arial" w:cs="Arial"/>
          <w:sz w:val="24"/>
          <w:szCs w:val="24"/>
        </w:rPr>
        <w:t>a nie ponosi odpowiedzialności</w:t>
      </w:r>
      <w:r w:rsidR="002B1384">
        <w:rPr>
          <w:rFonts w:ascii="Arial" w:hAnsi="Arial" w:cs="Arial"/>
          <w:sz w:val="24"/>
          <w:szCs w:val="24"/>
        </w:rPr>
        <w:t xml:space="preserve"> </w:t>
      </w:r>
      <w:r w:rsidRPr="008D34F3">
        <w:rPr>
          <w:rFonts w:ascii="Arial" w:hAnsi="Arial" w:cs="Arial"/>
          <w:sz w:val="24"/>
          <w:szCs w:val="24"/>
        </w:rPr>
        <w:t>za wyjątkiem okoliczności wskazanych w umowie.</w:t>
      </w:r>
    </w:p>
    <w:p w14:paraId="6AC7891A" w14:textId="77777777" w:rsidR="008D34F3" w:rsidRDefault="008D34F3" w:rsidP="0075272C">
      <w:pPr>
        <w:pStyle w:val="Akapitzlist"/>
        <w:numPr>
          <w:ilvl w:val="0"/>
          <w:numId w:val="5"/>
        </w:numPr>
        <w:tabs>
          <w:tab w:val="left" w:pos="142"/>
        </w:tabs>
        <w:spacing w:after="120" w:line="276" w:lineRule="auto"/>
        <w:ind w:left="709" w:hanging="425"/>
        <w:contextualSpacing w:val="0"/>
        <w:jc w:val="both"/>
        <w:rPr>
          <w:rFonts w:ascii="Arial" w:hAnsi="Arial" w:cs="Arial"/>
          <w:sz w:val="24"/>
          <w:szCs w:val="24"/>
        </w:rPr>
      </w:pPr>
      <w:r>
        <w:rPr>
          <w:rFonts w:ascii="Arial" w:hAnsi="Arial" w:cs="Arial"/>
          <w:sz w:val="24"/>
          <w:szCs w:val="24"/>
        </w:rPr>
        <w:t>Wykonawca zobowiązuje się do zap</w:t>
      </w:r>
      <w:r w:rsidR="00173E03">
        <w:rPr>
          <w:rFonts w:ascii="Arial" w:hAnsi="Arial" w:cs="Arial"/>
          <w:sz w:val="24"/>
          <w:szCs w:val="24"/>
        </w:rPr>
        <w:t>łaty Zamawiającemu kar umownych</w:t>
      </w:r>
      <w:r w:rsidR="00D016AE">
        <w:rPr>
          <w:rFonts w:ascii="Arial" w:hAnsi="Arial" w:cs="Arial"/>
          <w:sz w:val="24"/>
          <w:szCs w:val="24"/>
        </w:rPr>
        <w:t xml:space="preserve"> </w:t>
      </w:r>
      <w:r w:rsidR="000A5444">
        <w:rPr>
          <w:rFonts w:ascii="Arial" w:hAnsi="Arial" w:cs="Arial"/>
          <w:sz w:val="24"/>
          <w:szCs w:val="24"/>
        </w:rPr>
        <w:br/>
      </w:r>
      <w:r>
        <w:rPr>
          <w:rFonts w:ascii="Arial" w:hAnsi="Arial" w:cs="Arial"/>
          <w:sz w:val="24"/>
          <w:szCs w:val="24"/>
        </w:rPr>
        <w:t>w wysokości:</w:t>
      </w:r>
    </w:p>
    <w:p w14:paraId="03E3A57B" w14:textId="6476B5C0" w:rsidR="008D34F3" w:rsidRDefault="008D34F3" w:rsidP="0075272C">
      <w:pPr>
        <w:pStyle w:val="Akapitzlist"/>
        <w:numPr>
          <w:ilvl w:val="0"/>
          <w:numId w:val="6"/>
        </w:numPr>
        <w:tabs>
          <w:tab w:val="left" w:pos="142"/>
        </w:tabs>
        <w:spacing w:after="120" w:line="276" w:lineRule="auto"/>
        <w:ind w:left="1134" w:hanging="357"/>
        <w:contextualSpacing w:val="0"/>
        <w:jc w:val="both"/>
        <w:rPr>
          <w:rFonts w:ascii="Arial" w:hAnsi="Arial" w:cs="Arial"/>
          <w:sz w:val="24"/>
          <w:szCs w:val="24"/>
        </w:rPr>
      </w:pPr>
      <w:r>
        <w:rPr>
          <w:rFonts w:ascii="Arial" w:hAnsi="Arial" w:cs="Arial"/>
          <w:sz w:val="24"/>
          <w:szCs w:val="24"/>
        </w:rPr>
        <w:t xml:space="preserve">10% </w:t>
      </w:r>
      <w:r w:rsidR="004F062C">
        <w:rPr>
          <w:rFonts w:ascii="Arial" w:hAnsi="Arial" w:cs="Arial"/>
          <w:sz w:val="24"/>
          <w:szCs w:val="24"/>
        </w:rPr>
        <w:t xml:space="preserve">niezrealizowanej </w:t>
      </w:r>
      <w:r>
        <w:rPr>
          <w:rFonts w:ascii="Arial" w:hAnsi="Arial" w:cs="Arial"/>
          <w:sz w:val="24"/>
          <w:szCs w:val="24"/>
        </w:rPr>
        <w:t>wartości umowy</w:t>
      </w:r>
      <w:r w:rsidR="00AC547D">
        <w:rPr>
          <w:rFonts w:ascii="Arial" w:hAnsi="Arial" w:cs="Arial"/>
          <w:sz w:val="24"/>
          <w:szCs w:val="24"/>
        </w:rPr>
        <w:t xml:space="preserve"> brutto</w:t>
      </w:r>
      <w:r w:rsidR="0069030E">
        <w:rPr>
          <w:rFonts w:ascii="Arial" w:hAnsi="Arial" w:cs="Arial"/>
          <w:sz w:val="24"/>
          <w:szCs w:val="24"/>
        </w:rPr>
        <w:t>,</w:t>
      </w:r>
      <w:r w:rsidR="00AC547D">
        <w:rPr>
          <w:rFonts w:ascii="Arial" w:hAnsi="Arial" w:cs="Arial"/>
          <w:sz w:val="24"/>
          <w:szCs w:val="24"/>
        </w:rPr>
        <w:t xml:space="preserve"> </w:t>
      </w:r>
      <w:r w:rsidR="0069030E">
        <w:rPr>
          <w:rFonts w:ascii="Arial" w:hAnsi="Arial" w:cs="Arial"/>
          <w:sz w:val="24"/>
          <w:szCs w:val="24"/>
        </w:rPr>
        <w:t xml:space="preserve">określonej w </w:t>
      </w:r>
      <w:r w:rsidR="0069030E" w:rsidRPr="0069030E">
        <w:rPr>
          <w:rFonts w:ascii="Arial" w:hAnsi="Arial" w:cs="Arial"/>
          <w:sz w:val="24"/>
          <w:szCs w:val="24"/>
        </w:rPr>
        <w:t>§ 5 ust. 1</w:t>
      </w:r>
      <w:r w:rsidR="0069030E">
        <w:rPr>
          <w:rFonts w:ascii="Arial" w:hAnsi="Arial" w:cs="Arial"/>
          <w:sz w:val="24"/>
          <w:szCs w:val="24"/>
        </w:rPr>
        <w:t xml:space="preserve">, </w:t>
      </w:r>
      <w:r w:rsidR="00AC547D">
        <w:rPr>
          <w:rFonts w:ascii="Arial" w:hAnsi="Arial" w:cs="Arial"/>
          <w:sz w:val="24"/>
          <w:szCs w:val="24"/>
        </w:rPr>
        <w:t xml:space="preserve">za odstąpienie od umowy </w:t>
      </w:r>
      <w:r w:rsidR="0069030E">
        <w:rPr>
          <w:rFonts w:ascii="Arial" w:hAnsi="Arial" w:cs="Arial"/>
          <w:sz w:val="24"/>
          <w:szCs w:val="24"/>
        </w:rPr>
        <w:t xml:space="preserve">przez Wykonawcę </w:t>
      </w:r>
      <w:r>
        <w:rPr>
          <w:rFonts w:ascii="Arial" w:hAnsi="Arial" w:cs="Arial"/>
          <w:sz w:val="24"/>
          <w:szCs w:val="24"/>
        </w:rPr>
        <w:t xml:space="preserve">z przyczyn, </w:t>
      </w:r>
      <w:r w:rsidR="0069030E">
        <w:rPr>
          <w:rFonts w:ascii="Arial" w:hAnsi="Arial" w:cs="Arial"/>
          <w:sz w:val="24"/>
          <w:szCs w:val="24"/>
        </w:rPr>
        <w:t xml:space="preserve">za które Zamawiający nie ponosi </w:t>
      </w:r>
      <w:r>
        <w:rPr>
          <w:rFonts w:ascii="Arial" w:hAnsi="Arial" w:cs="Arial"/>
          <w:sz w:val="24"/>
          <w:szCs w:val="24"/>
        </w:rPr>
        <w:t>odpowiedzialności;</w:t>
      </w:r>
    </w:p>
    <w:p w14:paraId="4F501D0D" w14:textId="1C5ED620" w:rsidR="008D34F3" w:rsidRDefault="008D34F3" w:rsidP="0075272C">
      <w:pPr>
        <w:pStyle w:val="Akapitzlist"/>
        <w:numPr>
          <w:ilvl w:val="0"/>
          <w:numId w:val="6"/>
        </w:numPr>
        <w:tabs>
          <w:tab w:val="left" w:pos="142"/>
        </w:tabs>
        <w:spacing w:after="120" w:line="276" w:lineRule="auto"/>
        <w:ind w:left="1134" w:hanging="357"/>
        <w:contextualSpacing w:val="0"/>
        <w:jc w:val="both"/>
        <w:rPr>
          <w:rFonts w:ascii="Arial" w:hAnsi="Arial" w:cs="Arial"/>
          <w:sz w:val="24"/>
          <w:szCs w:val="24"/>
        </w:rPr>
      </w:pPr>
      <w:r>
        <w:rPr>
          <w:rFonts w:ascii="Arial" w:hAnsi="Arial" w:cs="Arial"/>
          <w:sz w:val="24"/>
          <w:szCs w:val="24"/>
        </w:rPr>
        <w:t xml:space="preserve">10% </w:t>
      </w:r>
      <w:r w:rsidR="004F062C">
        <w:rPr>
          <w:rFonts w:ascii="Arial" w:hAnsi="Arial" w:cs="Arial"/>
          <w:sz w:val="24"/>
          <w:szCs w:val="24"/>
        </w:rPr>
        <w:t xml:space="preserve">niezrealizowanej </w:t>
      </w:r>
      <w:r>
        <w:rPr>
          <w:rFonts w:ascii="Arial" w:hAnsi="Arial" w:cs="Arial"/>
          <w:sz w:val="24"/>
          <w:szCs w:val="24"/>
        </w:rPr>
        <w:t>wartości umowy brutto</w:t>
      </w:r>
      <w:r w:rsidR="0069030E">
        <w:rPr>
          <w:rFonts w:ascii="Arial" w:hAnsi="Arial" w:cs="Arial"/>
          <w:sz w:val="24"/>
          <w:szCs w:val="24"/>
        </w:rPr>
        <w:t xml:space="preserve">, określonej w </w:t>
      </w:r>
      <w:r w:rsidR="0069030E" w:rsidRPr="0069030E">
        <w:rPr>
          <w:rFonts w:ascii="Arial" w:hAnsi="Arial" w:cs="Arial"/>
          <w:sz w:val="24"/>
          <w:szCs w:val="24"/>
        </w:rPr>
        <w:t>§ 5 ust. 1</w:t>
      </w:r>
      <w:r w:rsidR="0069030E">
        <w:rPr>
          <w:rFonts w:ascii="Arial" w:hAnsi="Arial" w:cs="Arial"/>
          <w:sz w:val="24"/>
          <w:szCs w:val="24"/>
        </w:rPr>
        <w:t xml:space="preserve">, </w:t>
      </w:r>
      <w:r>
        <w:rPr>
          <w:rFonts w:ascii="Arial" w:hAnsi="Arial" w:cs="Arial"/>
          <w:sz w:val="24"/>
          <w:szCs w:val="24"/>
        </w:rPr>
        <w:t xml:space="preserve">za </w:t>
      </w:r>
      <w:r w:rsidR="00AC547D">
        <w:rPr>
          <w:rFonts w:ascii="Arial" w:hAnsi="Arial" w:cs="Arial"/>
          <w:sz w:val="24"/>
          <w:szCs w:val="24"/>
        </w:rPr>
        <w:t xml:space="preserve">odstąpienie przez Zamawiającego </w:t>
      </w:r>
      <w:r w:rsidR="0069030E">
        <w:rPr>
          <w:rFonts w:ascii="Arial" w:hAnsi="Arial" w:cs="Arial"/>
          <w:sz w:val="24"/>
          <w:szCs w:val="24"/>
        </w:rPr>
        <w:t xml:space="preserve">od umowy </w:t>
      </w:r>
      <w:r>
        <w:rPr>
          <w:rFonts w:ascii="Arial" w:hAnsi="Arial" w:cs="Arial"/>
          <w:sz w:val="24"/>
          <w:szCs w:val="24"/>
        </w:rPr>
        <w:t>z przyczyn, za które odpowiada Wykonawca;</w:t>
      </w:r>
    </w:p>
    <w:p w14:paraId="4F774C7F" w14:textId="5ED3A29D" w:rsidR="008D34F3" w:rsidRPr="00965A06" w:rsidRDefault="001E432F" w:rsidP="0075272C">
      <w:pPr>
        <w:pStyle w:val="Akapitzlist"/>
        <w:numPr>
          <w:ilvl w:val="0"/>
          <w:numId w:val="6"/>
        </w:numPr>
        <w:tabs>
          <w:tab w:val="left" w:pos="142"/>
        </w:tabs>
        <w:spacing w:after="120" w:line="276" w:lineRule="auto"/>
        <w:ind w:left="1134" w:hanging="357"/>
        <w:contextualSpacing w:val="0"/>
        <w:jc w:val="both"/>
        <w:rPr>
          <w:rFonts w:ascii="Arial" w:hAnsi="Arial" w:cs="Arial"/>
          <w:sz w:val="24"/>
          <w:szCs w:val="24"/>
        </w:rPr>
      </w:pPr>
      <w:r>
        <w:rPr>
          <w:rFonts w:ascii="Arial" w:hAnsi="Arial" w:cs="Arial"/>
          <w:sz w:val="24"/>
          <w:szCs w:val="24"/>
        </w:rPr>
        <w:t>2</w:t>
      </w:r>
      <w:r w:rsidR="008D34F3">
        <w:rPr>
          <w:rFonts w:ascii="Arial" w:hAnsi="Arial" w:cs="Arial"/>
          <w:sz w:val="24"/>
          <w:szCs w:val="24"/>
        </w:rPr>
        <w:t>00 zł brutto w przypadku niepodstawie</w:t>
      </w:r>
      <w:r>
        <w:rPr>
          <w:rFonts w:ascii="Arial" w:hAnsi="Arial" w:cs="Arial"/>
          <w:sz w:val="24"/>
          <w:szCs w:val="24"/>
        </w:rPr>
        <w:t>nia kabiny sanitarnej</w:t>
      </w:r>
      <w:r w:rsidR="00E9791B">
        <w:rPr>
          <w:rFonts w:ascii="Arial" w:hAnsi="Arial" w:cs="Arial"/>
          <w:sz w:val="24"/>
          <w:szCs w:val="24"/>
        </w:rPr>
        <w:t>/umywalki</w:t>
      </w:r>
      <w:r w:rsidR="004C1F97">
        <w:rPr>
          <w:rFonts w:ascii="Arial" w:hAnsi="Arial" w:cs="Arial"/>
          <w:sz w:val="24"/>
          <w:szCs w:val="24"/>
        </w:rPr>
        <w:t xml:space="preserve"> </w:t>
      </w:r>
      <w:r>
        <w:rPr>
          <w:rFonts w:ascii="Arial" w:hAnsi="Arial" w:cs="Arial"/>
          <w:sz w:val="24"/>
          <w:szCs w:val="24"/>
        </w:rPr>
        <w:t>w miejscu</w:t>
      </w:r>
      <w:r w:rsidR="00965A06">
        <w:rPr>
          <w:rFonts w:ascii="Arial" w:hAnsi="Arial" w:cs="Arial"/>
          <w:sz w:val="24"/>
          <w:szCs w:val="24"/>
        </w:rPr>
        <w:t xml:space="preserve"> </w:t>
      </w:r>
      <w:r w:rsidR="008D34F3">
        <w:rPr>
          <w:rFonts w:ascii="Arial" w:hAnsi="Arial" w:cs="Arial"/>
          <w:sz w:val="24"/>
          <w:szCs w:val="24"/>
        </w:rPr>
        <w:t xml:space="preserve">i w </w:t>
      </w:r>
      <w:r w:rsidR="008D34F3" w:rsidRPr="00965A06">
        <w:rPr>
          <w:rFonts w:ascii="Arial" w:hAnsi="Arial" w:cs="Arial"/>
          <w:sz w:val="24"/>
          <w:szCs w:val="24"/>
        </w:rPr>
        <w:t xml:space="preserve">terminie wskazanym w powiadomieniu, o którym mowa w </w:t>
      </w:r>
      <w:r w:rsidR="00965A06" w:rsidRPr="00965A06">
        <w:rPr>
          <w:rFonts w:ascii="Arial" w:hAnsi="Arial" w:cs="Arial"/>
          <w:sz w:val="24"/>
          <w:szCs w:val="24"/>
        </w:rPr>
        <w:t xml:space="preserve">§ </w:t>
      </w:r>
      <w:r w:rsidR="00DB745D">
        <w:rPr>
          <w:rFonts w:ascii="Arial" w:hAnsi="Arial" w:cs="Arial"/>
          <w:sz w:val="24"/>
          <w:szCs w:val="24"/>
        </w:rPr>
        <w:t>3</w:t>
      </w:r>
      <w:r w:rsidR="00965A06" w:rsidRPr="00965A06">
        <w:rPr>
          <w:rFonts w:ascii="Arial" w:hAnsi="Arial" w:cs="Arial"/>
          <w:sz w:val="24"/>
          <w:szCs w:val="24"/>
        </w:rPr>
        <w:t xml:space="preserve"> ust. </w:t>
      </w:r>
      <w:r w:rsidR="00CB6D3C">
        <w:rPr>
          <w:rFonts w:ascii="Arial" w:hAnsi="Arial" w:cs="Arial"/>
          <w:sz w:val="24"/>
          <w:szCs w:val="24"/>
        </w:rPr>
        <w:t>1</w:t>
      </w:r>
      <w:r w:rsidR="00965A06" w:rsidRPr="00965A06">
        <w:rPr>
          <w:rFonts w:ascii="Arial" w:hAnsi="Arial" w:cs="Arial"/>
          <w:sz w:val="24"/>
          <w:szCs w:val="24"/>
        </w:rPr>
        <w:t xml:space="preserve"> umowy, ani w ciągu kolejnych 24 godzin od telefonicznego monitu (powyższa kara dotyczy także sytuacji, w której Zamawiający nie mógł nawiązać </w:t>
      </w:r>
      <w:r w:rsidR="004A0668">
        <w:rPr>
          <w:rFonts w:ascii="Arial" w:hAnsi="Arial" w:cs="Arial"/>
          <w:sz w:val="24"/>
          <w:szCs w:val="24"/>
        </w:rPr>
        <w:t>kontaktu</w:t>
      </w:r>
      <w:r w:rsidR="00D016AE">
        <w:rPr>
          <w:rFonts w:ascii="Arial" w:hAnsi="Arial" w:cs="Arial"/>
          <w:sz w:val="24"/>
          <w:szCs w:val="24"/>
        </w:rPr>
        <w:t xml:space="preserve"> </w:t>
      </w:r>
      <w:r w:rsidR="000A5444">
        <w:rPr>
          <w:rFonts w:ascii="Arial" w:hAnsi="Arial" w:cs="Arial"/>
          <w:sz w:val="24"/>
          <w:szCs w:val="24"/>
        </w:rPr>
        <w:br/>
      </w:r>
      <w:r w:rsidR="00965A06" w:rsidRPr="00965A06">
        <w:rPr>
          <w:rFonts w:ascii="Arial" w:hAnsi="Arial" w:cs="Arial"/>
          <w:sz w:val="24"/>
          <w:szCs w:val="24"/>
        </w:rPr>
        <w:t>z Wykonawcą,</w:t>
      </w:r>
      <w:r w:rsidR="004A0668">
        <w:rPr>
          <w:rFonts w:ascii="Arial" w:hAnsi="Arial" w:cs="Arial"/>
          <w:sz w:val="24"/>
          <w:szCs w:val="24"/>
        </w:rPr>
        <w:t xml:space="preserve"> </w:t>
      </w:r>
      <w:r w:rsidR="00965A06" w:rsidRPr="00965A06">
        <w:rPr>
          <w:rFonts w:ascii="Arial" w:hAnsi="Arial" w:cs="Arial"/>
          <w:sz w:val="24"/>
          <w:szCs w:val="24"/>
        </w:rPr>
        <w:t>a od prób</w:t>
      </w:r>
      <w:r w:rsidR="004A0668">
        <w:rPr>
          <w:rFonts w:ascii="Arial" w:hAnsi="Arial" w:cs="Arial"/>
          <w:sz w:val="24"/>
          <w:szCs w:val="24"/>
        </w:rPr>
        <w:t>y nawiązania połączenia upłynęły</w:t>
      </w:r>
      <w:r w:rsidR="00965A06" w:rsidRPr="00965A06">
        <w:rPr>
          <w:rFonts w:ascii="Arial" w:hAnsi="Arial" w:cs="Arial"/>
          <w:sz w:val="24"/>
          <w:szCs w:val="24"/>
        </w:rPr>
        <w:t xml:space="preserve"> 24 godz.)</w:t>
      </w:r>
      <w:r w:rsidR="00A14752">
        <w:rPr>
          <w:rFonts w:ascii="Arial" w:hAnsi="Arial" w:cs="Arial"/>
          <w:sz w:val="24"/>
          <w:szCs w:val="24"/>
        </w:rPr>
        <w:t xml:space="preserve"> za każdy stwierdzony przypadek</w:t>
      </w:r>
      <w:r w:rsidR="00965A06" w:rsidRPr="00965A06">
        <w:rPr>
          <w:rFonts w:ascii="Arial" w:hAnsi="Arial" w:cs="Arial"/>
          <w:sz w:val="24"/>
          <w:szCs w:val="24"/>
        </w:rPr>
        <w:t>;</w:t>
      </w:r>
    </w:p>
    <w:p w14:paraId="2EBE76A2" w14:textId="12659A0D" w:rsidR="00291B1F" w:rsidRPr="00965A06" w:rsidRDefault="001E432F" w:rsidP="00291B1F">
      <w:pPr>
        <w:pStyle w:val="Akapitzlist"/>
        <w:numPr>
          <w:ilvl w:val="0"/>
          <w:numId w:val="6"/>
        </w:numPr>
        <w:tabs>
          <w:tab w:val="left" w:pos="142"/>
        </w:tabs>
        <w:spacing w:after="120" w:line="276" w:lineRule="auto"/>
        <w:ind w:left="1134" w:hanging="357"/>
        <w:contextualSpacing w:val="0"/>
        <w:jc w:val="both"/>
        <w:rPr>
          <w:rFonts w:ascii="Arial" w:hAnsi="Arial" w:cs="Arial"/>
          <w:sz w:val="24"/>
          <w:szCs w:val="24"/>
        </w:rPr>
      </w:pPr>
      <w:r>
        <w:rPr>
          <w:rFonts w:ascii="Arial" w:hAnsi="Arial" w:cs="Arial"/>
          <w:sz w:val="24"/>
          <w:szCs w:val="24"/>
        </w:rPr>
        <w:lastRenderedPageBreak/>
        <w:t xml:space="preserve"> </w:t>
      </w:r>
      <w:r w:rsidR="00965A06" w:rsidRPr="00965A06">
        <w:rPr>
          <w:rFonts w:ascii="Arial" w:hAnsi="Arial" w:cs="Arial"/>
          <w:sz w:val="24"/>
          <w:szCs w:val="24"/>
        </w:rPr>
        <w:t xml:space="preserve">200 zł brutto w przypadku niedokonania wywozu nieczystości płynnych </w:t>
      </w:r>
      <w:r w:rsidR="003F5BD2">
        <w:rPr>
          <w:rFonts w:ascii="Arial" w:hAnsi="Arial" w:cs="Arial"/>
          <w:sz w:val="24"/>
          <w:szCs w:val="24"/>
        </w:rPr>
        <w:br/>
      </w:r>
      <w:r w:rsidR="00965A06" w:rsidRPr="00965A06">
        <w:rPr>
          <w:rFonts w:ascii="Arial" w:hAnsi="Arial" w:cs="Arial"/>
          <w:sz w:val="24"/>
          <w:szCs w:val="24"/>
        </w:rPr>
        <w:t>w terminie wynikającym z powiadomienia, o którym mowa w § 4 ust. 3 umowy, ani w ciągu kolejnych 24 godzin od telefonicznego monitu (powyższa kara dotyczy także sytuacji, w której Zamawiający nie mógł nawiązać połączenia</w:t>
      </w:r>
      <w:r w:rsidR="00D016AE">
        <w:rPr>
          <w:rFonts w:ascii="Arial" w:hAnsi="Arial" w:cs="Arial"/>
          <w:sz w:val="24"/>
          <w:szCs w:val="24"/>
        </w:rPr>
        <w:t xml:space="preserve"> </w:t>
      </w:r>
      <w:r w:rsidR="002E1B72">
        <w:rPr>
          <w:rFonts w:ascii="Arial" w:hAnsi="Arial" w:cs="Arial"/>
          <w:sz w:val="24"/>
          <w:szCs w:val="24"/>
        </w:rPr>
        <w:br/>
      </w:r>
      <w:r w:rsidR="00965A06" w:rsidRPr="00965A06">
        <w:rPr>
          <w:rFonts w:ascii="Arial" w:hAnsi="Arial" w:cs="Arial"/>
          <w:sz w:val="24"/>
          <w:szCs w:val="24"/>
        </w:rPr>
        <w:t>z Wykonawcą, a od próby nawiązania połączenia upłynęły 24 godz.)</w:t>
      </w:r>
      <w:r w:rsidR="00291B1F">
        <w:rPr>
          <w:rFonts w:ascii="Arial" w:hAnsi="Arial" w:cs="Arial"/>
          <w:sz w:val="24"/>
          <w:szCs w:val="24"/>
        </w:rPr>
        <w:t xml:space="preserve"> za każdy stwierdzony przypadek</w:t>
      </w:r>
      <w:r w:rsidR="00291B1F" w:rsidRPr="00965A06">
        <w:rPr>
          <w:rFonts w:ascii="Arial" w:hAnsi="Arial" w:cs="Arial"/>
          <w:sz w:val="24"/>
          <w:szCs w:val="24"/>
        </w:rPr>
        <w:t>;</w:t>
      </w:r>
    </w:p>
    <w:p w14:paraId="5BD9FE2A" w14:textId="42652B3C" w:rsidR="0090107F" w:rsidRDefault="00291B1F" w:rsidP="00291B1F">
      <w:pPr>
        <w:pStyle w:val="Akapitzlist"/>
        <w:numPr>
          <w:ilvl w:val="0"/>
          <w:numId w:val="6"/>
        </w:numPr>
        <w:tabs>
          <w:tab w:val="left" w:pos="142"/>
        </w:tabs>
        <w:spacing w:after="120" w:line="276" w:lineRule="auto"/>
        <w:ind w:left="1134" w:hanging="357"/>
        <w:contextualSpacing w:val="0"/>
        <w:jc w:val="both"/>
        <w:rPr>
          <w:rFonts w:ascii="Arial" w:hAnsi="Arial" w:cs="Arial"/>
          <w:sz w:val="24"/>
          <w:szCs w:val="24"/>
        </w:rPr>
      </w:pPr>
      <w:r>
        <w:rPr>
          <w:rFonts w:ascii="Arial" w:hAnsi="Arial" w:cs="Arial"/>
          <w:sz w:val="24"/>
          <w:szCs w:val="24"/>
        </w:rPr>
        <w:t xml:space="preserve"> n</w:t>
      </w:r>
      <w:r w:rsidR="0090107F" w:rsidRPr="00291B1F">
        <w:rPr>
          <w:rFonts w:ascii="Arial" w:hAnsi="Arial" w:cs="Arial"/>
          <w:sz w:val="24"/>
          <w:szCs w:val="24"/>
        </w:rPr>
        <w:t>iedopełnienie wymogu zatrudniania Pracowników na podstawie umowy</w:t>
      </w:r>
      <w:r w:rsidR="00D016AE" w:rsidRPr="00291B1F">
        <w:rPr>
          <w:rFonts w:ascii="Arial" w:hAnsi="Arial" w:cs="Arial"/>
          <w:sz w:val="24"/>
          <w:szCs w:val="24"/>
        </w:rPr>
        <w:t xml:space="preserve"> </w:t>
      </w:r>
      <w:r w:rsidR="0090107F" w:rsidRPr="00291B1F">
        <w:rPr>
          <w:rFonts w:ascii="Arial" w:hAnsi="Arial" w:cs="Arial"/>
          <w:sz w:val="24"/>
          <w:szCs w:val="24"/>
        </w:rPr>
        <w:t>o pracę w rozumieniu przepisów Kodeksu Pracy, Wykonawca zapłaci Zamawiającemu kary umowne w wysokości 250 zł za każdą osobę pomnożone przez liczbę dni, w których w okresie realizacji umowy nie dopełniono przedmiotowego wymogu</w:t>
      </w:r>
      <w:r w:rsidR="00F936E4">
        <w:rPr>
          <w:rFonts w:ascii="Arial" w:hAnsi="Arial" w:cs="Arial"/>
          <w:sz w:val="24"/>
          <w:szCs w:val="24"/>
        </w:rPr>
        <w:t>;</w:t>
      </w:r>
    </w:p>
    <w:p w14:paraId="54F87EE0" w14:textId="702F1189" w:rsidR="00EB5FB6" w:rsidRPr="00291B1F" w:rsidRDefault="00EB5FB6" w:rsidP="00291B1F">
      <w:pPr>
        <w:pStyle w:val="Akapitzlist"/>
        <w:numPr>
          <w:ilvl w:val="0"/>
          <w:numId w:val="6"/>
        </w:numPr>
        <w:tabs>
          <w:tab w:val="left" w:pos="142"/>
        </w:tabs>
        <w:spacing w:after="120" w:line="276" w:lineRule="auto"/>
        <w:ind w:left="1134" w:hanging="357"/>
        <w:contextualSpacing w:val="0"/>
        <w:jc w:val="both"/>
        <w:rPr>
          <w:rFonts w:ascii="Arial" w:hAnsi="Arial" w:cs="Arial"/>
          <w:sz w:val="24"/>
          <w:szCs w:val="24"/>
        </w:rPr>
      </w:pPr>
      <w:r>
        <w:rPr>
          <w:rFonts w:ascii="Arial" w:hAnsi="Arial" w:cs="Arial"/>
          <w:sz w:val="24"/>
          <w:szCs w:val="24"/>
        </w:rPr>
        <w:t>100 zł</w:t>
      </w:r>
      <w:r w:rsidR="00E75573">
        <w:rPr>
          <w:rFonts w:ascii="Arial" w:hAnsi="Arial" w:cs="Arial"/>
          <w:sz w:val="24"/>
          <w:szCs w:val="24"/>
        </w:rPr>
        <w:t xml:space="preserve"> brutto</w:t>
      </w:r>
      <w:r>
        <w:rPr>
          <w:rFonts w:ascii="Arial" w:hAnsi="Arial" w:cs="Arial"/>
          <w:sz w:val="24"/>
          <w:szCs w:val="24"/>
        </w:rPr>
        <w:t xml:space="preserve"> za każdy dzień </w:t>
      </w:r>
      <w:r w:rsidR="00162CAA" w:rsidRPr="001654E4">
        <w:rPr>
          <w:rFonts w:ascii="Arial" w:hAnsi="Arial" w:cs="Arial"/>
          <w:sz w:val="24"/>
          <w:szCs w:val="24"/>
        </w:rPr>
        <w:t>robocz</w:t>
      </w:r>
      <w:r w:rsidR="00162CAA">
        <w:rPr>
          <w:rFonts w:ascii="Arial" w:hAnsi="Arial" w:cs="Arial"/>
          <w:sz w:val="24"/>
          <w:szCs w:val="24"/>
        </w:rPr>
        <w:t>y</w:t>
      </w:r>
      <w:r w:rsidR="00162CAA" w:rsidRPr="001654E4">
        <w:rPr>
          <w:rFonts w:ascii="Arial" w:hAnsi="Arial" w:cs="Arial"/>
          <w:sz w:val="24"/>
          <w:szCs w:val="24"/>
        </w:rPr>
        <w:t xml:space="preserve"> (tj. od poniedziałku do piątku z pominięciem świąt przypadających w tych dniach)</w:t>
      </w:r>
      <w:r w:rsidR="00162CAA">
        <w:rPr>
          <w:rFonts w:ascii="Arial" w:hAnsi="Arial" w:cs="Arial"/>
          <w:sz w:val="24"/>
          <w:szCs w:val="24"/>
        </w:rPr>
        <w:t xml:space="preserve"> </w:t>
      </w:r>
      <w:r w:rsidR="00C578A4">
        <w:rPr>
          <w:rFonts w:ascii="Arial" w:hAnsi="Arial" w:cs="Arial"/>
          <w:sz w:val="24"/>
          <w:szCs w:val="24"/>
        </w:rPr>
        <w:t xml:space="preserve">opóźnienia w dostarczeniu dokumentów </w:t>
      </w:r>
      <w:r w:rsidR="00314616">
        <w:rPr>
          <w:rFonts w:ascii="Arial" w:hAnsi="Arial" w:cs="Arial"/>
          <w:sz w:val="24"/>
          <w:szCs w:val="24"/>
        </w:rPr>
        <w:br/>
      </w:r>
      <w:r w:rsidR="00C578A4">
        <w:rPr>
          <w:rFonts w:ascii="Arial" w:hAnsi="Arial" w:cs="Arial"/>
          <w:sz w:val="24"/>
          <w:szCs w:val="24"/>
        </w:rPr>
        <w:t xml:space="preserve">o których mowa w </w:t>
      </w:r>
      <w:r w:rsidR="00C578A4" w:rsidRPr="0069030E">
        <w:rPr>
          <w:rFonts w:ascii="Arial" w:hAnsi="Arial" w:cs="Arial"/>
          <w:sz w:val="24"/>
          <w:szCs w:val="24"/>
        </w:rPr>
        <w:t xml:space="preserve">§ </w:t>
      </w:r>
      <w:r w:rsidR="00C578A4">
        <w:rPr>
          <w:rFonts w:ascii="Arial" w:hAnsi="Arial" w:cs="Arial"/>
          <w:sz w:val="24"/>
          <w:szCs w:val="24"/>
        </w:rPr>
        <w:t>3</w:t>
      </w:r>
      <w:r w:rsidR="00C578A4" w:rsidRPr="0069030E">
        <w:rPr>
          <w:rFonts w:ascii="Arial" w:hAnsi="Arial" w:cs="Arial"/>
          <w:sz w:val="24"/>
          <w:szCs w:val="24"/>
        </w:rPr>
        <w:t xml:space="preserve"> ust. </w:t>
      </w:r>
      <w:r w:rsidR="00C578A4">
        <w:rPr>
          <w:rFonts w:ascii="Arial" w:hAnsi="Arial" w:cs="Arial"/>
          <w:sz w:val="24"/>
          <w:szCs w:val="24"/>
        </w:rPr>
        <w:t>10</w:t>
      </w:r>
      <w:r w:rsidR="00485BD0">
        <w:rPr>
          <w:rFonts w:ascii="Arial" w:hAnsi="Arial" w:cs="Arial"/>
          <w:sz w:val="24"/>
          <w:szCs w:val="24"/>
        </w:rPr>
        <w:t>.</w:t>
      </w:r>
      <w:r w:rsidR="00C578A4">
        <w:rPr>
          <w:rFonts w:ascii="Arial" w:hAnsi="Arial" w:cs="Arial"/>
          <w:sz w:val="24"/>
          <w:szCs w:val="24"/>
        </w:rPr>
        <w:t xml:space="preserve"> </w:t>
      </w:r>
    </w:p>
    <w:p w14:paraId="5C284D9C" w14:textId="77777777" w:rsidR="00965A06" w:rsidRPr="00E107A4" w:rsidRDefault="00965A06" w:rsidP="0075272C">
      <w:pPr>
        <w:pStyle w:val="Akapitzlist"/>
        <w:numPr>
          <w:ilvl w:val="0"/>
          <w:numId w:val="5"/>
        </w:numPr>
        <w:tabs>
          <w:tab w:val="left" w:pos="142"/>
        </w:tabs>
        <w:spacing w:after="120" w:line="276" w:lineRule="auto"/>
        <w:ind w:left="709" w:hanging="425"/>
        <w:contextualSpacing w:val="0"/>
        <w:jc w:val="both"/>
        <w:rPr>
          <w:rFonts w:ascii="Arial" w:hAnsi="Arial" w:cs="Arial"/>
          <w:sz w:val="24"/>
          <w:szCs w:val="24"/>
        </w:rPr>
      </w:pPr>
      <w:r w:rsidRPr="00E107A4">
        <w:rPr>
          <w:rFonts w:ascii="Arial" w:hAnsi="Arial" w:cs="Arial"/>
          <w:sz w:val="24"/>
          <w:szCs w:val="24"/>
        </w:rPr>
        <w:t>W przypadku:</w:t>
      </w:r>
    </w:p>
    <w:p w14:paraId="11364BA4" w14:textId="16562FDF" w:rsidR="00965A06" w:rsidRDefault="00965A06" w:rsidP="0075272C">
      <w:pPr>
        <w:tabs>
          <w:tab w:val="left" w:pos="142"/>
        </w:tabs>
        <w:spacing w:after="120" w:line="276" w:lineRule="auto"/>
        <w:ind w:left="1135" w:hanging="284"/>
        <w:jc w:val="both"/>
        <w:rPr>
          <w:rFonts w:ascii="Arial" w:hAnsi="Arial" w:cs="Arial"/>
          <w:sz w:val="24"/>
          <w:szCs w:val="24"/>
        </w:rPr>
      </w:pPr>
      <w:r>
        <w:rPr>
          <w:rFonts w:ascii="Arial" w:hAnsi="Arial" w:cs="Arial"/>
          <w:sz w:val="24"/>
          <w:szCs w:val="24"/>
        </w:rPr>
        <w:t>1) niepodstawienia kabiny sanitarnej</w:t>
      </w:r>
      <w:r w:rsidR="00D33830">
        <w:rPr>
          <w:rFonts w:ascii="Arial" w:hAnsi="Arial" w:cs="Arial"/>
          <w:sz w:val="24"/>
          <w:szCs w:val="24"/>
        </w:rPr>
        <w:t>/umywalki</w:t>
      </w:r>
      <w:r>
        <w:rPr>
          <w:rFonts w:ascii="Arial" w:hAnsi="Arial" w:cs="Arial"/>
          <w:sz w:val="24"/>
          <w:szCs w:val="24"/>
        </w:rPr>
        <w:t xml:space="preserve"> w ciągu 24 godzin od telefonicznego monitu</w:t>
      </w:r>
      <w:r w:rsidR="003C2A87">
        <w:rPr>
          <w:rFonts w:ascii="Arial" w:hAnsi="Arial" w:cs="Arial"/>
          <w:sz w:val="24"/>
          <w:szCs w:val="24"/>
        </w:rPr>
        <w:t xml:space="preserve"> </w:t>
      </w:r>
      <w:r>
        <w:rPr>
          <w:rFonts w:ascii="Arial" w:hAnsi="Arial" w:cs="Arial"/>
          <w:sz w:val="24"/>
          <w:szCs w:val="24"/>
        </w:rPr>
        <w:t>(albo 24 godzin od próby nawiązania połączenia);</w:t>
      </w:r>
    </w:p>
    <w:p w14:paraId="6B00909E" w14:textId="77777777" w:rsidR="00965A06" w:rsidRDefault="001A0297" w:rsidP="0075272C">
      <w:pPr>
        <w:tabs>
          <w:tab w:val="left" w:pos="142"/>
        </w:tabs>
        <w:spacing w:after="120" w:line="276" w:lineRule="auto"/>
        <w:ind w:left="1135" w:hanging="284"/>
        <w:jc w:val="both"/>
        <w:rPr>
          <w:rFonts w:ascii="Arial" w:hAnsi="Arial" w:cs="Arial"/>
          <w:sz w:val="24"/>
          <w:szCs w:val="24"/>
        </w:rPr>
      </w:pPr>
      <w:r>
        <w:rPr>
          <w:rFonts w:ascii="Arial" w:hAnsi="Arial" w:cs="Arial"/>
          <w:sz w:val="24"/>
          <w:szCs w:val="24"/>
        </w:rPr>
        <w:t>2)</w:t>
      </w:r>
      <w:r>
        <w:rPr>
          <w:rFonts w:ascii="Arial" w:hAnsi="Arial" w:cs="Arial"/>
          <w:sz w:val="24"/>
          <w:szCs w:val="24"/>
        </w:rPr>
        <w:tab/>
      </w:r>
      <w:r w:rsidR="00965A06">
        <w:rPr>
          <w:rFonts w:ascii="Arial" w:hAnsi="Arial" w:cs="Arial"/>
          <w:sz w:val="24"/>
          <w:szCs w:val="24"/>
        </w:rPr>
        <w:t>niedokonania wywozu nieczystości płynnych w ciągu 24 godzin</w:t>
      </w:r>
      <w:r w:rsidR="00D016AE">
        <w:rPr>
          <w:rFonts w:ascii="Arial" w:hAnsi="Arial" w:cs="Arial"/>
          <w:sz w:val="24"/>
          <w:szCs w:val="24"/>
        </w:rPr>
        <w:t xml:space="preserve"> </w:t>
      </w:r>
      <w:r w:rsidR="002E1B72">
        <w:rPr>
          <w:rFonts w:ascii="Arial" w:hAnsi="Arial" w:cs="Arial"/>
          <w:sz w:val="24"/>
          <w:szCs w:val="24"/>
        </w:rPr>
        <w:br/>
      </w:r>
      <w:r w:rsidR="00965A06">
        <w:rPr>
          <w:rFonts w:ascii="Arial" w:hAnsi="Arial" w:cs="Arial"/>
          <w:sz w:val="24"/>
          <w:szCs w:val="24"/>
        </w:rPr>
        <w:t>od telefonicznego monitu (albo 24 godzin od próby nawiązania połączenia);</w:t>
      </w:r>
    </w:p>
    <w:p w14:paraId="0FB8E687" w14:textId="77777777" w:rsidR="00965A06" w:rsidRDefault="00965A06" w:rsidP="0075272C">
      <w:pPr>
        <w:tabs>
          <w:tab w:val="left" w:pos="142"/>
          <w:tab w:val="left" w:pos="426"/>
        </w:tabs>
        <w:spacing w:after="120" w:line="276" w:lineRule="auto"/>
        <w:ind w:left="709"/>
        <w:jc w:val="both"/>
        <w:rPr>
          <w:rFonts w:ascii="Arial" w:hAnsi="Arial" w:cs="Arial"/>
          <w:sz w:val="24"/>
          <w:szCs w:val="24"/>
        </w:rPr>
      </w:pPr>
      <w:r>
        <w:rPr>
          <w:rFonts w:ascii="Arial" w:hAnsi="Arial" w:cs="Arial"/>
          <w:sz w:val="24"/>
          <w:szCs w:val="24"/>
        </w:rPr>
        <w:t>Zamawiającemu przysługuje prawo do zamówienia takiej samej czynności</w:t>
      </w:r>
      <w:r w:rsidR="00E107A4">
        <w:rPr>
          <w:rFonts w:ascii="Arial" w:hAnsi="Arial" w:cs="Arial"/>
          <w:sz w:val="24"/>
          <w:szCs w:val="24"/>
        </w:rPr>
        <w:t xml:space="preserve"> u innego podmiotu świadczącego usługi w ww. zakresie na koszt Wykonawcy. W takim przypadku Zamawiający nie będzie związany wysokością wynagrodzenia wynikającą z niniejszej umowy.</w:t>
      </w:r>
    </w:p>
    <w:p w14:paraId="43707686" w14:textId="77777777" w:rsidR="00E107A4" w:rsidRPr="003C2A87" w:rsidRDefault="00E107A4" w:rsidP="0075272C">
      <w:pPr>
        <w:pStyle w:val="Akapitzlist"/>
        <w:numPr>
          <w:ilvl w:val="0"/>
          <w:numId w:val="5"/>
        </w:numPr>
        <w:tabs>
          <w:tab w:val="left" w:pos="142"/>
        </w:tabs>
        <w:spacing w:after="120" w:line="276" w:lineRule="auto"/>
        <w:ind w:left="709" w:hanging="425"/>
        <w:contextualSpacing w:val="0"/>
        <w:jc w:val="both"/>
        <w:rPr>
          <w:rFonts w:ascii="Arial" w:hAnsi="Arial" w:cs="Arial"/>
          <w:sz w:val="24"/>
          <w:szCs w:val="24"/>
        </w:rPr>
      </w:pPr>
      <w:r w:rsidRPr="003C2A87">
        <w:rPr>
          <w:rFonts w:ascii="Arial" w:hAnsi="Arial" w:cs="Arial"/>
          <w:sz w:val="24"/>
          <w:szCs w:val="24"/>
        </w:rPr>
        <w:t>Kary umowne, o których mowa w ust. 4, mogą podlegać stosownemu</w:t>
      </w:r>
      <w:r w:rsidR="0069030E">
        <w:rPr>
          <w:rFonts w:ascii="Arial" w:hAnsi="Arial" w:cs="Arial"/>
          <w:sz w:val="24"/>
          <w:szCs w:val="24"/>
        </w:rPr>
        <w:t xml:space="preserve"> łączeniu</w:t>
      </w:r>
      <w:r w:rsidRPr="003C2A87">
        <w:rPr>
          <w:rFonts w:ascii="Arial" w:hAnsi="Arial" w:cs="Arial"/>
          <w:sz w:val="24"/>
          <w:szCs w:val="24"/>
        </w:rPr>
        <w:t>.</w:t>
      </w:r>
    </w:p>
    <w:p w14:paraId="4C7FD655" w14:textId="0377498B" w:rsidR="00E107A4" w:rsidRPr="003C2A87" w:rsidRDefault="00E107A4" w:rsidP="0075272C">
      <w:pPr>
        <w:pStyle w:val="Akapitzlist"/>
        <w:numPr>
          <w:ilvl w:val="0"/>
          <w:numId w:val="5"/>
        </w:numPr>
        <w:tabs>
          <w:tab w:val="left" w:pos="142"/>
        </w:tabs>
        <w:spacing w:after="120" w:line="276" w:lineRule="auto"/>
        <w:ind w:left="709" w:hanging="425"/>
        <w:contextualSpacing w:val="0"/>
        <w:jc w:val="both"/>
        <w:rPr>
          <w:rFonts w:ascii="Arial" w:hAnsi="Arial" w:cs="Arial"/>
          <w:sz w:val="24"/>
          <w:szCs w:val="24"/>
        </w:rPr>
      </w:pPr>
      <w:r w:rsidRPr="003C2A87">
        <w:rPr>
          <w:rFonts w:ascii="Arial" w:hAnsi="Arial" w:cs="Arial"/>
          <w:sz w:val="24"/>
          <w:szCs w:val="24"/>
        </w:rPr>
        <w:t>Strony zastrzegają sobie prawo do odszkodowania uzupełniającego do wysokości rzeczywiście poniesionej szkody, w przypadku gdy szkoda wynikła z niewykonania</w:t>
      </w:r>
      <w:r w:rsidR="00D016AE">
        <w:rPr>
          <w:rFonts w:ascii="Arial" w:hAnsi="Arial" w:cs="Arial"/>
          <w:sz w:val="24"/>
          <w:szCs w:val="24"/>
        </w:rPr>
        <w:t xml:space="preserve"> </w:t>
      </w:r>
      <w:r w:rsidR="002E1B72">
        <w:rPr>
          <w:rFonts w:ascii="Arial" w:hAnsi="Arial" w:cs="Arial"/>
          <w:sz w:val="24"/>
          <w:szCs w:val="24"/>
        </w:rPr>
        <w:br/>
      </w:r>
      <w:r w:rsidRPr="003C2A87">
        <w:rPr>
          <w:rFonts w:ascii="Arial" w:hAnsi="Arial" w:cs="Arial"/>
          <w:sz w:val="24"/>
          <w:szCs w:val="24"/>
        </w:rPr>
        <w:t>lub nienależytego wykonania umowy przenosi wysokość zastrzeżonej kary umownej bądź wynika z innych tytułów niż zastrzeżone.</w:t>
      </w:r>
    </w:p>
    <w:p w14:paraId="5F4E6B0C" w14:textId="77777777" w:rsidR="00E107A4" w:rsidRPr="003C2A87" w:rsidRDefault="00E107A4" w:rsidP="0075272C">
      <w:pPr>
        <w:pStyle w:val="Akapitzlist"/>
        <w:numPr>
          <w:ilvl w:val="0"/>
          <w:numId w:val="5"/>
        </w:numPr>
        <w:tabs>
          <w:tab w:val="left" w:pos="142"/>
        </w:tabs>
        <w:spacing w:after="120" w:line="276" w:lineRule="auto"/>
        <w:ind w:left="709" w:hanging="425"/>
        <w:contextualSpacing w:val="0"/>
        <w:jc w:val="both"/>
        <w:rPr>
          <w:rFonts w:ascii="Arial" w:hAnsi="Arial" w:cs="Arial"/>
          <w:sz w:val="24"/>
          <w:szCs w:val="24"/>
        </w:rPr>
      </w:pPr>
      <w:r w:rsidRPr="003C2A87">
        <w:rPr>
          <w:rFonts w:ascii="Arial" w:hAnsi="Arial" w:cs="Arial"/>
          <w:sz w:val="24"/>
          <w:szCs w:val="24"/>
        </w:rPr>
        <w:t>Ustanowione w umowie odszkodowania na zasadach ogólnych lub w formie kar pieniężnych oraz uregulowanie tych odszkodowań lub kar p</w:t>
      </w:r>
      <w:r w:rsidR="00F75EBA">
        <w:rPr>
          <w:rFonts w:ascii="Arial" w:hAnsi="Arial" w:cs="Arial"/>
          <w:sz w:val="24"/>
          <w:szCs w:val="24"/>
        </w:rPr>
        <w:t xml:space="preserve">rzez stronę odpowiedzialną </w:t>
      </w:r>
      <w:r w:rsidRPr="003C2A87">
        <w:rPr>
          <w:rFonts w:ascii="Arial" w:hAnsi="Arial" w:cs="Arial"/>
          <w:sz w:val="24"/>
          <w:szCs w:val="24"/>
        </w:rPr>
        <w:t>za niewykonanie lub nienależyte wykonanie postanowień umowy, n</w:t>
      </w:r>
      <w:r w:rsidR="003C2A87">
        <w:rPr>
          <w:rFonts w:ascii="Arial" w:hAnsi="Arial" w:cs="Arial"/>
          <w:sz w:val="24"/>
          <w:szCs w:val="24"/>
        </w:rPr>
        <w:t xml:space="preserve">ie zwalnia tej strony </w:t>
      </w:r>
      <w:r w:rsidRPr="003C2A87">
        <w:rPr>
          <w:rFonts w:ascii="Arial" w:hAnsi="Arial" w:cs="Arial"/>
          <w:sz w:val="24"/>
          <w:szCs w:val="24"/>
        </w:rPr>
        <w:t>z wykonania zobowiązań wynikających z umowy,</w:t>
      </w:r>
      <w:r w:rsidR="00BC0893">
        <w:rPr>
          <w:rFonts w:ascii="Arial" w:hAnsi="Arial" w:cs="Arial"/>
          <w:sz w:val="24"/>
          <w:szCs w:val="24"/>
        </w:rPr>
        <w:t xml:space="preserve"> </w:t>
      </w:r>
      <w:r w:rsidRPr="003C2A87">
        <w:rPr>
          <w:rFonts w:ascii="Arial" w:hAnsi="Arial" w:cs="Arial"/>
          <w:sz w:val="24"/>
          <w:szCs w:val="24"/>
        </w:rPr>
        <w:t>z wyjątkiem odstąpienia od umowy.</w:t>
      </w:r>
    </w:p>
    <w:p w14:paraId="5E6D81FA" w14:textId="1C3C5CBE" w:rsidR="00E107A4" w:rsidRPr="003C2A87" w:rsidRDefault="00E107A4" w:rsidP="0075272C">
      <w:pPr>
        <w:pStyle w:val="Akapitzlist"/>
        <w:numPr>
          <w:ilvl w:val="0"/>
          <w:numId w:val="5"/>
        </w:numPr>
        <w:tabs>
          <w:tab w:val="left" w:pos="142"/>
        </w:tabs>
        <w:spacing w:after="120" w:line="276" w:lineRule="auto"/>
        <w:ind w:left="709" w:hanging="425"/>
        <w:contextualSpacing w:val="0"/>
        <w:jc w:val="both"/>
        <w:rPr>
          <w:rFonts w:ascii="Arial" w:hAnsi="Arial" w:cs="Arial"/>
          <w:sz w:val="24"/>
          <w:szCs w:val="24"/>
        </w:rPr>
      </w:pPr>
      <w:r w:rsidRPr="003C2A87">
        <w:rPr>
          <w:rFonts w:ascii="Arial" w:hAnsi="Arial" w:cs="Arial"/>
          <w:sz w:val="24"/>
          <w:szCs w:val="24"/>
        </w:rPr>
        <w:t xml:space="preserve">Kara umowna powinna być zapłacona przez Stronę, która naruszyła postanowienie umowy, w terminie </w:t>
      </w:r>
      <w:r w:rsidR="00F75EBA">
        <w:rPr>
          <w:rFonts w:ascii="Arial" w:hAnsi="Arial" w:cs="Arial"/>
          <w:sz w:val="24"/>
          <w:szCs w:val="24"/>
        </w:rPr>
        <w:t>7</w:t>
      </w:r>
      <w:r w:rsidRPr="003C2A87">
        <w:rPr>
          <w:rFonts w:ascii="Arial" w:hAnsi="Arial" w:cs="Arial"/>
          <w:sz w:val="24"/>
          <w:szCs w:val="24"/>
        </w:rPr>
        <w:t xml:space="preserve"> dni od daty wystąpienia przez stronę drugą z żądaniem zapłaty. Zamawiający ma prawo również potrącić należność</w:t>
      </w:r>
      <w:r w:rsidR="003B0E30">
        <w:rPr>
          <w:rFonts w:ascii="Arial" w:hAnsi="Arial" w:cs="Arial"/>
          <w:sz w:val="24"/>
          <w:szCs w:val="24"/>
        </w:rPr>
        <w:t xml:space="preserve"> </w:t>
      </w:r>
      <w:r w:rsidRPr="003C2A87">
        <w:rPr>
          <w:rFonts w:ascii="Arial" w:hAnsi="Arial" w:cs="Arial"/>
          <w:sz w:val="24"/>
          <w:szCs w:val="24"/>
        </w:rPr>
        <w:t>z tytułu zastosowania kary</w:t>
      </w:r>
      <w:r w:rsidR="00D016AE">
        <w:rPr>
          <w:rFonts w:ascii="Arial" w:hAnsi="Arial" w:cs="Arial"/>
          <w:sz w:val="24"/>
          <w:szCs w:val="24"/>
        </w:rPr>
        <w:t xml:space="preserve"> </w:t>
      </w:r>
      <w:r w:rsidR="002E1B72">
        <w:rPr>
          <w:rFonts w:ascii="Arial" w:hAnsi="Arial" w:cs="Arial"/>
          <w:sz w:val="24"/>
          <w:szCs w:val="24"/>
        </w:rPr>
        <w:br/>
      </w:r>
      <w:r w:rsidRPr="003C2A87">
        <w:rPr>
          <w:rFonts w:ascii="Arial" w:hAnsi="Arial" w:cs="Arial"/>
          <w:sz w:val="24"/>
          <w:szCs w:val="24"/>
        </w:rPr>
        <w:t>z dowolnej należności Wykonawcy, o</w:t>
      </w:r>
      <w:r w:rsidR="00F75EBA">
        <w:rPr>
          <w:rFonts w:ascii="Arial" w:hAnsi="Arial" w:cs="Arial"/>
          <w:sz w:val="24"/>
          <w:szCs w:val="24"/>
        </w:rPr>
        <w:t xml:space="preserve"> czym powiadomi Wykonawcę </w:t>
      </w:r>
      <w:r w:rsidRPr="003C2A87">
        <w:rPr>
          <w:rFonts w:ascii="Arial" w:hAnsi="Arial" w:cs="Arial"/>
          <w:sz w:val="24"/>
          <w:szCs w:val="24"/>
        </w:rPr>
        <w:t>na piśmie</w:t>
      </w:r>
      <w:r w:rsidR="0016149F">
        <w:rPr>
          <w:rFonts w:ascii="Arial" w:hAnsi="Arial" w:cs="Arial"/>
          <w:sz w:val="24"/>
          <w:szCs w:val="24"/>
        </w:rPr>
        <w:t xml:space="preserve"> i na co Wykonawca wyraża zgodę.</w:t>
      </w:r>
    </w:p>
    <w:p w14:paraId="2A202CC3" w14:textId="5F8C1BD4" w:rsidR="001B5325" w:rsidRPr="004147AC" w:rsidRDefault="003B0E30" w:rsidP="0075272C">
      <w:pPr>
        <w:pStyle w:val="Akapitzlist"/>
        <w:numPr>
          <w:ilvl w:val="0"/>
          <w:numId w:val="5"/>
        </w:numPr>
        <w:tabs>
          <w:tab w:val="left" w:pos="142"/>
        </w:tabs>
        <w:spacing w:after="120" w:line="276" w:lineRule="auto"/>
        <w:ind w:left="709" w:hanging="425"/>
        <w:contextualSpacing w:val="0"/>
        <w:jc w:val="both"/>
        <w:rPr>
          <w:rFonts w:ascii="Arial" w:hAnsi="Arial" w:cs="Arial"/>
          <w:sz w:val="24"/>
          <w:szCs w:val="24"/>
        </w:rPr>
      </w:pPr>
      <w:r w:rsidRPr="004147AC">
        <w:rPr>
          <w:rFonts w:ascii="Arial" w:hAnsi="Arial" w:cs="Arial"/>
          <w:sz w:val="24"/>
          <w:szCs w:val="24"/>
        </w:rPr>
        <w:t xml:space="preserve">Zamawiający zapłaci Wykonawcy </w:t>
      </w:r>
      <w:r w:rsidR="00E107A4" w:rsidRPr="004147AC">
        <w:rPr>
          <w:rFonts w:ascii="Arial" w:hAnsi="Arial" w:cs="Arial"/>
          <w:sz w:val="24"/>
          <w:szCs w:val="24"/>
        </w:rPr>
        <w:t xml:space="preserve">odsetki za </w:t>
      </w:r>
      <w:r w:rsidR="00F75EBA" w:rsidRPr="004147AC">
        <w:rPr>
          <w:rFonts w:ascii="Arial" w:hAnsi="Arial" w:cs="Arial"/>
          <w:sz w:val="24"/>
          <w:szCs w:val="24"/>
        </w:rPr>
        <w:t>opóźnienie</w:t>
      </w:r>
      <w:r w:rsidR="00E107A4" w:rsidRPr="004147AC">
        <w:rPr>
          <w:rFonts w:ascii="Arial" w:hAnsi="Arial" w:cs="Arial"/>
          <w:sz w:val="24"/>
          <w:szCs w:val="24"/>
        </w:rPr>
        <w:t xml:space="preserve"> w </w:t>
      </w:r>
      <w:r w:rsidRPr="004147AC">
        <w:rPr>
          <w:rFonts w:ascii="Arial" w:hAnsi="Arial" w:cs="Arial"/>
          <w:sz w:val="24"/>
          <w:szCs w:val="24"/>
        </w:rPr>
        <w:t xml:space="preserve">wysokości odsetek ustawowych </w:t>
      </w:r>
      <w:r w:rsidR="004147AC" w:rsidRPr="004147AC">
        <w:rPr>
          <w:rFonts w:ascii="Arial" w:hAnsi="Arial" w:cs="Arial"/>
          <w:sz w:val="24"/>
          <w:szCs w:val="24"/>
        </w:rPr>
        <w:t xml:space="preserve">w </w:t>
      </w:r>
      <w:r w:rsidR="00E107A4" w:rsidRPr="004147AC">
        <w:rPr>
          <w:rFonts w:ascii="Arial" w:hAnsi="Arial" w:cs="Arial"/>
          <w:sz w:val="24"/>
          <w:szCs w:val="24"/>
        </w:rPr>
        <w:t xml:space="preserve">zapłacie </w:t>
      </w:r>
      <w:r w:rsidR="0016149F">
        <w:rPr>
          <w:rFonts w:ascii="Arial" w:hAnsi="Arial" w:cs="Arial"/>
          <w:sz w:val="24"/>
          <w:szCs w:val="24"/>
        </w:rPr>
        <w:t>wynagrodzenia</w:t>
      </w:r>
      <w:r w:rsidR="00E107A4" w:rsidRPr="004147AC">
        <w:rPr>
          <w:rFonts w:ascii="Arial" w:hAnsi="Arial" w:cs="Arial"/>
          <w:sz w:val="24"/>
          <w:szCs w:val="24"/>
        </w:rPr>
        <w:t>, liczone od upływu terminu przewidzianego</w:t>
      </w:r>
      <w:r w:rsidR="00D016AE">
        <w:rPr>
          <w:rFonts w:ascii="Arial" w:hAnsi="Arial" w:cs="Arial"/>
          <w:sz w:val="24"/>
          <w:szCs w:val="24"/>
        </w:rPr>
        <w:t xml:space="preserve"> </w:t>
      </w:r>
      <w:r w:rsidR="002E1B72">
        <w:rPr>
          <w:rFonts w:ascii="Arial" w:hAnsi="Arial" w:cs="Arial"/>
          <w:sz w:val="24"/>
          <w:szCs w:val="24"/>
        </w:rPr>
        <w:br/>
      </w:r>
      <w:r w:rsidR="00E107A4" w:rsidRPr="004147AC">
        <w:rPr>
          <w:rFonts w:ascii="Arial" w:hAnsi="Arial" w:cs="Arial"/>
          <w:sz w:val="24"/>
          <w:szCs w:val="24"/>
        </w:rPr>
        <w:t>w umowie.</w:t>
      </w:r>
    </w:p>
    <w:p w14:paraId="2F61FF9F" w14:textId="77777777" w:rsidR="001B5325" w:rsidRDefault="001E432F" w:rsidP="0075272C">
      <w:pPr>
        <w:pStyle w:val="Akapitzlist"/>
        <w:numPr>
          <w:ilvl w:val="0"/>
          <w:numId w:val="5"/>
        </w:numPr>
        <w:tabs>
          <w:tab w:val="left" w:pos="142"/>
        </w:tabs>
        <w:spacing w:line="276" w:lineRule="auto"/>
        <w:ind w:left="709" w:hanging="425"/>
        <w:jc w:val="both"/>
        <w:rPr>
          <w:rFonts w:ascii="Arial" w:hAnsi="Arial" w:cs="Arial"/>
          <w:sz w:val="24"/>
          <w:szCs w:val="24"/>
        </w:rPr>
      </w:pPr>
      <w:r>
        <w:rPr>
          <w:rFonts w:ascii="Arial" w:hAnsi="Arial" w:cs="Arial"/>
          <w:sz w:val="24"/>
          <w:szCs w:val="24"/>
        </w:rPr>
        <w:t xml:space="preserve">Łączna wysokość kar umownych </w:t>
      </w:r>
      <w:r w:rsidR="001B5325" w:rsidRPr="004147AC">
        <w:rPr>
          <w:rFonts w:ascii="Arial" w:hAnsi="Arial" w:cs="Arial"/>
          <w:sz w:val="24"/>
          <w:szCs w:val="24"/>
        </w:rPr>
        <w:t>nie może przekroczyć 30% wynagro</w:t>
      </w:r>
      <w:r w:rsidR="004A0668" w:rsidRPr="004147AC">
        <w:rPr>
          <w:rFonts w:ascii="Arial" w:hAnsi="Arial" w:cs="Arial"/>
          <w:sz w:val="24"/>
          <w:szCs w:val="24"/>
        </w:rPr>
        <w:t xml:space="preserve">dzenia </w:t>
      </w:r>
      <w:r>
        <w:rPr>
          <w:rFonts w:ascii="Arial" w:hAnsi="Arial" w:cs="Arial"/>
          <w:sz w:val="24"/>
          <w:szCs w:val="24"/>
        </w:rPr>
        <w:t xml:space="preserve">umownego </w:t>
      </w:r>
      <w:r w:rsidR="004A0668" w:rsidRPr="004147AC">
        <w:rPr>
          <w:rFonts w:ascii="Arial" w:hAnsi="Arial" w:cs="Arial"/>
          <w:sz w:val="24"/>
          <w:szCs w:val="24"/>
        </w:rPr>
        <w:t>brutto, określonego w § 5</w:t>
      </w:r>
      <w:r w:rsidR="004147AC" w:rsidRPr="004147AC">
        <w:rPr>
          <w:rFonts w:ascii="Arial" w:hAnsi="Arial" w:cs="Arial"/>
          <w:sz w:val="24"/>
          <w:szCs w:val="24"/>
        </w:rPr>
        <w:t xml:space="preserve"> ust. 1</w:t>
      </w:r>
      <w:r w:rsidR="001B5325" w:rsidRPr="004147AC">
        <w:rPr>
          <w:rFonts w:ascii="Arial" w:hAnsi="Arial" w:cs="Arial"/>
          <w:sz w:val="24"/>
          <w:szCs w:val="24"/>
        </w:rPr>
        <w:t xml:space="preserve"> umowy.</w:t>
      </w:r>
    </w:p>
    <w:p w14:paraId="2A5DC1BE" w14:textId="77777777" w:rsidR="004438FC" w:rsidRDefault="004438FC" w:rsidP="0075272C">
      <w:pPr>
        <w:tabs>
          <w:tab w:val="left" w:pos="142"/>
        </w:tabs>
        <w:spacing w:line="276" w:lineRule="auto"/>
        <w:jc w:val="center"/>
        <w:rPr>
          <w:rFonts w:ascii="Arial" w:hAnsi="Arial" w:cs="Arial"/>
          <w:b/>
          <w:sz w:val="24"/>
          <w:szCs w:val="24"/>
        </w:rPr>
      </w:pPr>
    </w:p>
    <w:p w14:paraId="33316578" w14:textId="3EFA7B6C" w:rsidR="004F0356" w:rsidRDefault="00D733F1" w:rsidP="0075272C">
      <w:pPr>
        <w:tabs>
          <w:tab w:val="left" w:pos="142"/>
        </w:tabs>
        <w:spacing w:line="276" w:lineRule="auto"/>
        <w:jc w:val="center"/>
        <w:rPr>
          <w:rFonts w:ascii="Arial" w:hAnsi="Arial" w:cs="Arial"/>
          <w:b/>
          <w:sz w:val="24"/>
          <w:szCs w:val="24"/>
        </w:rPr>
      </w:pPr>
      <w:r>
        <w:rPr>
          <w:rFonts w:ascii="Arial" w:hAnsi="Arial" w:cs="Arial"/>
          <w:b/>
          <w:sz w:val="24"/>
          <w:szCs w:val="24"/>
        </w:rPr>
        <w:lastRenderedPageBreak/>
        <w:t>§ 7</w:t>
      </w:r>
    </w:p>
    <w:p w14:paraId="090E7C3F" w14:textId="77777777" w:rsidR="003C2A87" w:rsidRDefault="00D733F1" w:rsidP="003523BD">
      <w:pPr>
        <w:tabs>
          <w:tab w:val="left" w:pos="142"/>
        </w:tabs>
        <w:spacing w:line="360" w:lineRule="auto"/>
        <w:jc w:val="center"/>
        <w:rPr>
          <w:rFonts w:ascii="Arial" w:hAnsi="Arial" w:cs="Arial"/>
          <w:b/>
          <w:sz w:val="24"/>
          <w:szCs w:val="24"/>
        </w:rPr>
      </w:pPr>
      <w:r>
        <w:rPr>
          <w:rFonts w:ascii="Arial" w:hAnsi="Arial" w:cs="Arial"/>
          <w:b/>
          <w:sz w:val="24"/>
          <w:szCs w:val="24"/>
        </w:rPr>
        <w:t>ODSTĄPIENIE OD UMOWY</w:t>
      </w:r>
    </w:p>
    <w:p w14:paraId="0BC13396" w14:textId="77777777" w:rsidR="003C2A87" w:rsidRPr="00664D7C" w:rsidRDefault="003C2A87" w:rsidP="0075272C">
      <w:pPr>
        <w:pStyle w:val="Akapitzlist"/>
        <w:numPr>
          <w:ilvl w:val="0"/>
          <w:numId w:val="7"/>
        </w:numPr>
        <w:tabs>
          <w:tab w:val="left" w:pos="142"/>
          <w:tab w:val="left" w:pos="426"/>
        </w:tabs>
        <w:spacing w:after="100" w:line="276" w:lineRule="auto"/>
        <w:ind w:left="709" w:hanging="425"/>
        <w:contextualSpacing w:val="0"/>
        <w:jc w:val="both"/>
        <w:rPr>
          <w:rFonts w:ascii="Arial" w:hAnsi="Arial" w:cs="Arial"/>
          <w:sz w:val="24"/>
          <w:szCs w:val="24"/>
        </w:rPr>
      </w:pPr>
      <w:r w:rsidRPr="00664D7C">
        <w:rPr>
          <w:rFonts w:ascii="Arial" w:hAnsi="Arial" w:cs="Arial"/>
          <w:sz w:val="24"/>
          <w:szCs w:val="24"/>
        </w:rPr>
        <w:t>Zamawiającemu przysługuje przez okres trwania umowy prawo odstąpienia</w:t>
      </w:r>
      <w:r w:rsidR="002E1B72">
        <w:rPr>
          <w:rFonts w:ascii="Arial" w:hAnsi="Arial" w:cs="Arial"/>
          <w:sz w:val="24"/>
          <w:szCs w:val="24"/>
        </w:rPr>
        <w:br/>
      </w:r>
      <w:r w:rsidR="00CF4685">
        <w:rPr>
          <w:rFonts w:ascii="Arial" w:hAnsi="Arial" w:cs="Arial"/>
          <w:sz w:val="24"/>
          <w:szCs w:val="24"/>
        </w:rPr>
        <w:t xml:space="preserve"> </w:t>
      </w:r>
      <w:r w:rsidRPr="00664D7C">
        <w:rPr>
          <w:rFonts w:ascii="Arial" w:hAnsi="Arial" w:cs="Arial"/>
          <w:sz w:val="24"/>
          <w:szCs w:val="24"/>
        </w:rPr>
        <w:t>od umowy w przypadku:</w:t>
      </w:r>
    </w:p>
    <w:p w14:paraId="0DE4CBE6" w14:textId="77777777" w:rsidR="003C2A87" w:rsidRPr="000B6520" w:rsidRDefault="00460A9D" w:rsidP="0075272C">
      <w:pPr>
        <w:pStyle w:val="Akapitzlist"/>
        <w:numPr>
          <w:ilvl w:val="1"/>
          <w:numId w:val="10"/>
        </w:numPr>
        <w:tabs>
          <w:tab w:val="left" w:pos="142"/>
        </w:tabs>
        <w:spacing w:after="100" w:line="276" w:lineRule="auto"/>
        <w:ind w:left="1134" w:hanging="357"/>
        <w:contextualSpacing w:val="0"/>
        <w:jc w:val="both"/>
        <w:rPr>
          <w:rFonts w:ascii="Arial" w:hAnsi="Arial" w:cs="Arial"/>
          <w:sz w:val="24"/>
          <w:szCs w:val="24"/>
        </w:rPr>
      </w:pPr>
      <w:r>
        <w:rPr>
          <w:rFonts w:ascii="Arial" w:hAnsi="Arial" w:cs="Arial"/>
          <w:sz w:val="24"/>
          <w:szCs w:val="24"/>
        </w:rPr>
        <w:t xml:space="preserve"> otwarcie likwidacji przedsiębiorstwa</w:t>
      </w:r>
      <w:r w:rsidR="003C2A87" w:rsidRPr="000B6520">
        <w:rPr>
          <w:rFonts w:ascii="Arial" w:hAnsi="Arial" w:cs="Arial"/>
          <w:sz w:val="24"/>
          <w:szCs w:val="24"/>
        </w:rPr>
        <w:t xml:space="preserve"> Wykonawcy;</w:t>
      </w:r>
    </w:p>
    <w:p w14:paraId="1D6EF832" w14:textId="77777777" w:rsidR="003C2A87" w:rsidRPr="000B6520" w:rsidRDefault="003C2A87" w:rsidP="0075272C">
      <w:pPr>
        <w:pStyle w:val="Akapitzlist"/>
        <w:numPr>
          <w:ilvl w:val="1"/>
          <w:numId w:val="10"/>
        </w:numPr>
        <w:tabs>
          <w:tab w:val="left" w:pos="142"/>
        </w:tabs>
        <w:spacing w:after="100" w:line="276" w:lineRule="auto"/>
        <w:ind w:left="1134" w:hanging="357"/>
        <w:contextualSpacing w:val="0"/>
        <w:jc w:val="both"/>
        <w:rPr>
          <w:rFonts w:ascii="Arial" w:hAnsi="Arial" w:cs="Arial"/>
          <w:sz w:val="24"/>
          <w:szCs w:val="24"/>
        </w:rPr>
      </w:pPr>
      <w:r w:rsidRPr="000B6520">
        <w:rPr>
          <w:rFonts w:ascii="Arial" w:hAnsi="Arial" w:cs="Arial"/>
          <w:sz w:val="24"/>
          <w:szCs w:val="24"/>
        </w:rPr>
        <w:t>wydania nakazu zajęcia majątku Wykonawcy;</w:t>
      </w:r>
    </w:p>
    <w:p w14:paraId="45344E23" w14:textId="77777777" w:rsidR="003C2A87" w:rsidRPr="000B6520" w:rsidRDefault="003C2A87" w:rsidP="0075272C">
      <w:pPr>
        <w:pStyle w:val="Akapitzlist"/>
        <w:numPr>
          <w:ilvl w:val="1"/>
          <w:numId w:val="10"/>
        </w:numPr>
        <w:tabs>
          <w:tab w:val="left" w:pos="142"/>
        </w:tabs>
        <w:spacing w:after="100" w:line="276" w:lineRule="auto"/>
        <w:ind w:left="1134" w:hanging="357"/>
        <w:contextualSpacing w:val="0"/>
        <w:jc w:val="both"/>
        <w:rPr>
          <w:rFonts w:ascii="Arial" w:hAnsi="Arial" w:cs="Arial"/>
          <w:sz w:val="24"/>
          <w:szCs w:val="24"/>
        </w:rPr>
      </w:pPr>
      <w:r w:rsidRPr="000B6520">
        <w:rPr>
          <w:rFonts w:ascii="Arial" w:hAnsi="Arial" w:cs="Arial"/>
          <w:sz w:val="24"/>
          <w:szCs w:val="24"/>
        </w:rPr>
        <w:t>gdy Wykonawca nie rozpoczął świadczenia usług bez uzasadnionych przyczyn lub ich nie kontynuuje pomimo pisemnego wezwania Zamawiającego;</w:t>
      </w:r>
    </w:p>
    <w:p w14:paraId="02A6627F" w14:textId="77777777" w:rsidR="003C2A87" w:rsidRPr="000B6520" w:rsidRDefault="003C2A87" w:rsidP="0075272C">
      <w:pPr>
        <w:pStyle w:val="Akapitzlist"/>
        <w:numPr>
          <w:ilvl w:val="1"/>
          <w:numId w:val="10"/>
        </w:numPr>
        <w:tabs>
          <w:tab w:val="left" w:pos="142"/>
        </w:tabs>
        <w:spacing w:after="100" w:line="276" w:lineRule="auto"/>
        <w:ind w:left="1134" w:hanging="357"/>
        <w:contextualSpacing w:val="0"/>
        <w:jc w:val="both"/>
        <w:rPr>
          <w:rFonts w:ascii="Arial" w:hAnsi="Arial" w:cs="Arial"/>
          <w:sz w:val="24"/>
          <w:szCs w:val="24"/>
        </w:rPr>
      </w:pPr>
      <w:r w:rsidRPr="000B6520">
        <w:rPr>
          <w:rFonts w:ascii="Arial" w:hAnsi="Arial" w:cs="Arial"/>
          <w:sz w:val="24"/>
          <w:szCs w:val="24"/>
        </w:rPr>
        <w:t xml:space="preserve">trzykrotnego opóźnienia (przekraczającego 24 godziny) w stosunku do terminu wynikającego z powiadomienia, o którym mowa w § 3 ust. </w:t>
      </w:r>
      <w:r w:rsidR="00DB745D" w:rsidRPr="000B6520">
        <w:rPr>
          <w:rFonts w:ascii="Arial" w:hAnsi="Arial" w:cs="Arial"/>
          <w:sz w:val="24"/>
          <w:szCs w:val="24"/>
        </w:rPr>
        <w:t>1</w:t>
      </w:r>
      <w:r w:rsidRPr="000B6520">
        <w:rPr>
          <w:rFonts w:ascii="Arial" w:hAnsi="Arial" w:cs="Arial"/>
          <w:sz w:val="24"/>
          <w:szCs w:val="24"/>
        </w:rPr>
        <w:t xml:space="preserve"> umowy;</w:t>
      </w:r>
    </w:p>
    <w:p w14:paraId="441D4414" w14:textId="77777777" w:rsidR="003C2A87" w:rsidRDefault="003C2A87" w:rsidP="0075272C">
      <w:pPr>
        <w:pStyle w:val="Akapitzlist"/>
        <w:numPr>
          <w:ilvl w:val="1"/>
          <w:numId w:val="10"/>
        </w:numPr>
        <w:tabs>
          <w:tab w:val="left" w:pos="142"/>
        </w:tabs>
        <w:spacing w:after="100" w:line="276" w:lineRule="auto"/>
        <w:ind w:left="1134" w:hanging="357"/>
        <w:contextualSpacing w:val="0"/>
        <w:jc w:val="both"/>
        <w:rPr>
          <w:rFonts w:ascii="Arial" w:hAnsi="Arial" w:cs="Arial"/>
          <w:sz w:val="24"/>
          <w:szCs w:val="24"/>
        </w:rPr>
      </w:pPr>
      <w:r w:rsidRPr="000B6520">
        <w:rPr>
          <w:rFonts w:ascii="Arial" w:hAnsi="Arial" w:cs="Arial"/>
          <w:sz w:val="24"/>
          <w:szCs w:val="24"/>
        </w:rPr>
        <w:t>trzykrotnego opóźnienia (przekrac</w:t>
      </w:r>
      <w:r w:rsidR="00A42B43">
        <w:rPr>
          <w:rFonts w:ascii="Arial" w:hAnsi="Arial" w:cs="Arial"/>
          <w:sz w:val="24"/>
          <w:szCs w:val="24"/>
        </w:rPr>
        <w:t>zającego 24 godziny) w stosunku</w:t>
      </w:r>
      <w:r w:rsidR="00A64B60">
        <w:rPr>
          <w:rFonts w:ascii="Arial" w:hAnsi="Arial" w:cs="Arial"/>
          <w:sz w:val="24"/>
          <w:szCs w:val="24"/>
        </w:rPr>
        <w:t xml:space="preserve"> </w:t>
      </w:r>
      <w:r w:rsidRPr="000B6520">
        <w:rPr>
          <w:rFonts w:ascii="Arial" w:hAnsi="Arial" w:cs="Arial"/>
          <w:sz w:val="24"/>
          <w:szCs w:val="24"/>
        </w:rPr>
        <w:t>do terminu wynikającego z § 4 ust. 3 umowy;</w:t>
      </w:r>
    </w:p>
    <w:p w14:paraId="31C997F9" w14:textId="77777777" w:rsidR="00A42B43" w:rsidRDefault="00A42B43" w:rsidP="0075272C">
      <w:pPr>
        <w:pStyle w:val="Akapitzlist"/>
        <w:numPr>
          <w:ilvl w:val="1"/>
          <w:numId w:val="10"/>
        </w:numPr>
        <w:tabs>
          <w:tab w:val="left" w:pos="142"/>
        </w:tabs>
        <w:spacing w:after="100" w:line="276" w:lineRule="auto"/>
        <w:ind w:left="1134" w:hanging="357"/>
        <w:contextualSpacing w:val="0"/>
        <w:jc w:val="both"/>
        <w:rPr>
          <w:rFonts w:ascii="Arial" w:hAnsi="Arial" w:cs="Arial"/>
          <w:sz w:val="24"/>
          <w:szCs w:val="24"/>
        </w:rPr>
      </w:pPr>
      <w:r>
        <w:rPr>
          <w:rFonts w:ascii="Arial" w:hAnsi="Arial" w:cs="Arial"/>
          <w:sz w:val="24"/>
          <w:szCs w:val="24"/>
        </w:rPr>
        <w:t>łączna wartość naliczonych kar umownych przekroczy 30</w:t>
      </w:r>
      <w:r w:rsidR="001A0297">
        <w:rPr>
          <w:rFonts w:ascii="Arial" w:hAnsi="Arial" w:cs="Arial"/>
          <w:sz w:val="24"/>
          <w:szCs w:val="24"/>
        </w:rPr>
        <w:t xml:space="preserve">% </w:t>
      </w:r>
      <w:r w:rsidR="001E432F">
        <w:rPr>
          <w:rFonts w:ascii="Arial" w:hAnsi="Arial" w:cs="Arial"/>
          <w:sz w:val="24"/>
          <w:szCs w:val="24"/>
        </w:rPr>
        <w:t>wynagrodzenia umownego brutto</w:t>
      </w:r>
      <w:r w:rsidR="001A0297">
        <w:rPr>
          <w:rFonts w:ascii="Arial" w:hAnsi="Arial" w:cs="Arial"/>
          <w:sz w:val="24"/>
          <w:szCs w:val="24"/>
        </w:rPr>
        <w:t>;</w:t>
      </w:r>
    </w:p>
    <w:p w14:paraId="1DD7FABC" w14:textId="77777777" w:rsidR="002C1F50" w:rsidRDefault="00E70EF4" w:rsidP="0075272C">
      <w:pPr>
        <w:pStyle w:val="Akapitzlist"/>
        <w:numPr>
          <w:ilvl w:val="1"/>
          <w:numId w:val="10"/>
        </w:numPr>
        <w:tabs>
          <w:tab w:val="left" w:pos="142"/>
        </w:tabs>
        <w:spacing w:after="100" w:line="276" w:lineRule="auto"/>
        <w:ind w:left="1134" w:hanging="357"/>
        <w:contextualSpacing w:val="0"/>
        <w:jc w:val="both"/>
        <w:rPr>
          <w:rFonts w:ascii="Arial" w:hAnsi="Arial" w:cs="Arial"/>
          <w:sz w:val="24"/>
          <w:szCs w:val="24"/>
        </w:rPr>
      </w:pPr>
      <w:r>
        <w:rPr>
          <w:rFonts w:ascii="Arial" w:hAnsi="Arial" w:cs="Arial"/>
          <w:iCs/>
          <w:sz w:val="24"/>
          <w:szCs w:val="24"/>
        </w:rPr>
        <w:t>wykonywa</w:t>
      </w:r>
      <w:r w:rsidR="002C1F50" w:rsidRPr="00045CC1">
        <w:rPr>
          <w:rFonts w:ascii="Arial" w:hAnsi="Arial" w:cs="Arial"/>
          <w:iCs/>
          <w:sz w:val="24"/>
          <w:szCs w:val="24"/>
        </w:rPr>
        <w:t xml:space="preserve">nia usługi bez aktualnej umowy z odbiorcą nieczystości ciekłych </w:t>
      </w:r>
      <w:r w:rsidR="002C1F50">
        <w:rPr>
          <w:rFonts w:ascii="Arial" w:hAnsi="Arial" w:cs="Arial"/>
          <w:iCs/>
          <w:sz w:val="24"/>
          <w:szCs w:val="24"/>
        </w:rPr>
        <w:t xml:space="preserve">(stacja zlewną), o której mowa </w:t>
      </w:r>
      <w:r w:rsidR="002C1F50" w:rsidRPr="00045CC1">
        <w:rPr>
          <w:rFonts w:ascii="Arial" w:hAnsi="Arial" w:cs="Arial"/>
          <w:iCs/>
          <w:sz w:val="24"/>
          <w:szCs w:val="24"/>
        </w:rPr>
        <w:t xml:space="preserve">w </w:t>
      </w:r>
      <w:r w:rsidRPr="00E70EF4">
        <w:rPr>
          <w:rFonts w:ascii="Arial" w:hAnsi="Arial" w:cs="Arial"/>
          <w:iCs/>
          <w:sz w:val="24"/>
          <w:szCs w:val="24"/>
        </w:rPr>
        <w:t>§ 4 ust. 7 pkt 3;</w:t>
      </w:r>
    </w:p>
    <w:p w14:paraId="01BAB885" w14:textId="77777777" w:rsidR="00E91511" w:rsidRPr="00197195" w:rsidRDefault="002C1F50" w:rsidP="0075272C">
      <w:pPr>
        <w:pStyle w:val="Akapitzlist"/>
        <w:widowControl w:val="0"/>
        <w:numPr>
          <w:ilvl w:val="1"/>
          <w:numId w:val="10"/>
        </w:numPr>
        <w:suppressAutoHyphens/>
        <w:spacing w:after="120" w:line="276" w:lineRule="auto"/>
        <w:ind w:left="1134" w:hanging="357"/>
        <w:contextualSpacing w:val="0"/>
        <w:jc w:val="both"/>
        <w:rPr>
          <w:rFonts w:ascii="Arial" w:hAnsi="Arial" w:cs="Arial"/>
          <w:iCs/>
          <w:sz w:val="24"/>
          <w:szCs w:val="24"/>
        </w:rPr>
      </w:pPr>
      <w:r>
        <w:rPr>
          <w:rFonts w:ascii="Arial" w:hAnsi="Arial" w:cs="Arial"/>
          <w:iCs/>
          <w:sz w:val="24"/>
          <w:szCs w:val="24"/>
        </w:rPr>
        <w:t>wykonywania</w:t>
      </w:r>
      <w:r w:rsidR="00E91511" w:rsidRPr="00E91511">
        <w:rPr>
          <w:rFonts w:ascii="Arial" w:hAnsi="Arial" w:cs="Arial"/>
          <w:iCs/>
          <w:sz w:val="24"/>
          <w:szCs w:val="24"/>
        </w:rPr>
        <w:t xml:space="preserve"> usługi bez aktualnego zezwolenia na prowadzenie działalności</w:t>
      </w:r>
      <w:r w:rsidR="00D016AE">
        <w:rPr>
          <w:rFonts w:ascii="Arial" w:hAnsi="Arial" w:cs="Arial"/>
          <w:iCs/>
          <w:sz w:val="24"/>
          <w:szCs w:val="24"/>
        </w:rPr>
        <w:t xml:space="preserve"> </w:t>
      </w:r>
      <w:r w:rsidR="002E1B72">
        <w:rPr>
          <w:rFonts w:ascii="Arial" w:hAnsi="Arial" w:cs="Arial"/>
          <w:iCs/>
          <w:sz w:val="24"/>
          <w:szCs w:val="24"/>
        </w:rPr>
        <w:br/>
      </w:r>
      <w:r w:rsidR="00E91511" w:rsidRPr="00E91511">
        <w:rPr>
          <w:rFonts w:ascii="Arial" w:hAnsi="Arial" w:cs="Arial"/>
          <w:iCs/>
          <w:sz w:val="24"/>
          <w:szCs w:val="24"/>
        </w:rPr>
        <w:t>w zakresie opróżniania i transportu nieczystości ciekłych właściwego ze względu na miejsce świadczenie usługi (</w:t>
      </w:r>
      <w:r w:rsidR="00E91511" w:rsidRPr="00E91511">
        <w:rPr>
          <w:rFonts w:ascii="Arial" w:hAnsi="Arial" w:cs="Arial"/>
          <w:sz w:val="24"/>
          <w:szCs w:val="24"/>
        </w:rPr>
        <w:t>zgodnie z ustawą z dnia 13 września 1996 r.</w:t>
      </w:r>
      <w:r w:rsidR="00D016AE">
        <w:rPr>
          <w:rFonts w:ascii="Arial" w:hAnsi="Arial" w:cs="Arial"/>
          <w:sz w:val="24"/>
          <w:szCs w:val="24"/>
        </w:rPr>
        <w:t xml:space="preserve"> </w:t>
      </w:r>
      <w:r w:rsidR="002E1B72">
        <w:rPr>
          <w:rFonts w:ascii="Arial" w:hAnsi="Arial" w:cs="Arial"/>
          <w:sz w:val="24"/>
          <w:szCs w:val="24"/>
        </w:rPr>
        <w:br/>
      </w:r>
      <w:r w:rsidR="00E91511" w:rsidRPr="00E91511">
        <w:rPr>
          <w:rFonts w:ascii="Arial" w:hAnsi="Arial" w:cs="Arial"/>
          <w:sz w:val="24"/>
          <w:szCs w:val="24"/>
        </w:rPr>
        <w:t xml:space="preserve">o utrzymaniu czystości i porządku w gminach </w:t>
      </w:r>
      <w:r w:rsidR="00197195" w:rsidRPr="00197195">
        <w:rPr>
          <w:rFonts w:ascii="Arial" w:hAnsi="Arial" w:cs="Arial"/>
          <w:sz w:val="24"/>
          <w:szCs w:val="24"/>
          <w:lang w:eastAsia="en-US"/>
        </w:rPr>
        <w:t xml:space="preserve">(Dz.U. z 2024 r. poz.399 – </w:t>
      </w:r>
      <w:proofErr w:type="spellStart"/>
      <w:r w:rsidR="00197195" w:rsidRPr="00197195">
        <w:rPr>
          <w:rFonts w:ascii="Arial" w:hAnsi="Arial" w:cs="Arial"/>
          <w:sz w:val="24"/>
          <w:szCs w:val="24"/>
          <w:lang w:eastAsia="en-US"/>
        </w:rPr>
        <w:t>t.j</w:t>
      </w:r>
      <w:proofErr w:type="spellEnd"/>
      <w:r w:rsidR="00197195" w:rsidRPr="00197195">
        <w:rPr>
          <w:rFonts w:ascii="Arial" w:hAnsi="Arial" w:cs="Arial"/>
          <w:sz w:val="24"/>
          <w:szCs w:val="24"/>
          <w:lang w:eastAsia="en-US"/>
        </w:rPr>
        <w:t>.).</w:t>
      </w:r>
    </w:p>
    <w:p w14:paraId="73457EF6" w14:textId="77777777" w:rsidR="003C2A87" w:rsidRPr="000B6520" w:rsidRDefault="003C2A87" w:rsidP="0075272C">
      <w:pPr>
        <w:pStyle w:val="Akapitzlist"/>
        <w:numPr>
          <w:ilvl w:val="1"/>
          <w:numId w:val="10"/>
        </w:numPr>
        <w:tabs>
          <w:tab w:val="left" w:pos="142"/>
        </w:tabs>
        <w:spacing w:after="100" w:line="276" w:lineRule="auto"/>
        <w:ind w:left="1134" w:hanging="357"/>
        <w:contextualSpacing w:val="0"/>
        <w:jc w:val="both"/>
        <w:rPr>
          <w:rFonts w:ascii="Arial" w:hAnsi="Arial" w:cs="Arial"/>
          <w:sz w:val="24"/>
          <w:szCs w:val="24"/>
        </w:rPr>
      </w:pPr>
      <w:r w:rsidRPr="000B6520">
        <w:rPr>
          <w:rFonts w:ascii="Arial" w:hAnsi="Arial" w:cs="Arial"/>
          <w:sz w:val="24"/>
          <w:szCs w:val="24"/>
        </w:rPr>
        <w:t>innego nienależytego, sprzecznego z umową, wadliwego wykonania przedmiotu umowy, pomimo pisemnego wezwania przez Z</w:t>
      </w:r>
      <w:r w:rsidR="000B6520" w:rsidRPr="000B6520">
        <w:rPr>
          <w:rFonts w:ascii="Arial" w:hAnsi="Arial" w:cs="Arial"/>
          <w:sz w:val="24"/>
          <w:szCs w:val="24"/>
        </w:rPr>
        <w:t xml:space="preserve">amawiającego </w:t>
      </w:r>
      <w:r w:rsidR="00CB40E5" w:rsidRPr="000B6520">
        <w:rPr>
          <w:rFonts w:ascii="Arial" w:hAnsi="Arial" w:cs="Arial"/>
          <w:sz w:val="24"/>
          <w:szCs w:val="24"/>
        </w:rPr>
        <w:t>w terminie 30 dni od powzięcia wiadomości o którejkolwiek z tych okoliczności.</w:t>
      </w:r>
    </w:p>
    <w:p w14:paraId="4C24897F" w14:textId="77777777" w:rsidR="00CB40E5" w:rsidRPr="00664D7C" w:rsidRDefault="00CB40E5" w:rsidP="0075272C">
      <w:pPr>
        <w:pStyle w:val="Akapitzlist"/>
        <w:numPr>
          <w:ilvl w:val="0"/>
          <w:numId w:val="7"/>
        </w:numPr>
        <w:tabs>
          <w:tab w:val="left" w:pos="426"/>
        </w:tabs>
        <w:spacing w:after="120" w:line="276" w:lineRule="auto"/>
        <w:ind w:left="709" w:hanging="425"/>
        <w:contextualSpacing w:val="0"/>
        <w:jc w:val="both"/>
        <w:rPr>
          <w:rFonts w:ascii="Arial" w:hAnsi="Arial" w:cs="Arial"/>
          <w:sz w:val="24"/>
          <w:szCs w:val="24"/>
        </w:rPr>
      </w:pPr>
      <w:r w:rsidRPr="00664D7C">
        <w:rPr>
          <w:rFonts w:ascii="Arial" w:hAnsi="Arial" w:cs="Arial"/>
          <w:sz w:val="24"/>
          <w:szCs w:val="24"/>
        </w:rPr>
        <w:t>Niezależnie od przypadku, o którym mowa w ust. 1, w razie zaistnienia istotnej zmiany okoliczności powodującej, że wykonanie zamówienia nie leży w interesie publicznym, czego nie można było prze</w:t>
      </w:r>
      <w:r w:rsidR="00F75EBA">
        <w:rPr>
          <w:rFonts w:ascii="Arial" w:hAnsi="Arial" w:cs="Arial"/>
          <w:sz w:val="24"/>
          <w:szCs w:val="24"/>
        </w:rPr>
        <w:t>widzieć w chwili zawarcia umowy lub dalsze wykonywanie umowy może zagrozić istotnemu interesowi bezpieczeństwa państwa,</w:t>
      </w:r>
      <w:r w:rsidRPr="00664D7C">
        <w:rPr>
          <w:rFonts w:ascii="Arial" w:hAnsi="Arial" w:cs="Arial"/>
          <w:sz w:val="24"/>
          <w:szCs w:val="24"/>
        </w:rPr>
        <w:t xml:space="preserve"> Zamawiający może odstąpić od umowy w terminie 30 dni od powzięcia wiadomości</w:t>
      </w:r>
      <w:r w:rsidR="00D016AE">
        <w:rPr>
          <w:rFonts w:ascii="Arial" w:hAnsi="Arial" w:cs="Arial"/>
          <w:sz w:val="24"/>
          <w:szCs w:val="24"/>
        </w:rPr>
        <w:t xml:space="preserve"> </w:t>
      </w:r>
      <w:r w:rsidR="002E1B72">
        <w:rPr>
          <w:rFonts w:ascii="Arial" w:hAnsi="Arial" w:cs="Arial"/>
          <w:sz w:val="24"/>
          <w:szCs w:val="24"/>
        </w:rPr>
        <w:br/>
      </w:r>
      <w:r w:rsidRPr="00664D7C">
        <w:rPr>
          <w:rFonts w:ascii="Arial" w:hAnsi="Arial" w:cs="Arial"/>
          <w:sz w:val="24"/>
          <w:szCs w:val="24"/>
        </w:rPr>
        <w:t>o tych okolicznościach.</w:t>
      </w:r>
    </w:p>
    <w:p w14:paraId="30BBADB8" w14:textId="77777777" w:rsidR="00CB40E5" w:rsidRPr="004147AC" w:rsidRDefault="00CB40E5" w:rsidP="0075272C">
      <w:pPr>
        <w:pStyle w:val="Akapitzlist"/>
        <w:numPr>
          <w:ilvl w:val="0"/>
          <w:numId w:val="7"/>
        </w:numPr>
        <w:tabs>
          <w:tab w:val="left" w:pos="142"/>
        </w:tabs>
        <w:spacing w:after="120" w:line="276" w:lineRule="auto"/>
        <w:ind w:left="709" w:hanging="425"/>
        <w:contextualSpacing w:val="0"/>
        <w:jc w:val="both"/>
        <w:rPr>
          <w:rFonts w:ascii="Arial" w:hAnsi="Arial" w:cs="Arial"/>
          <w:sz w:val="24"/>
          <w:szCs w:val="24"/>
        </w:rPr>
      </w:pPr>
      <w:r w:rsidRPr="004147AC">
        <w:rPr>
          <w:rFonts w:ascii="Arial" w:hAnsi="Arial" w:cs="Arial"/>
          <w:sz w:val="24"/>
          <w:szCs w:val="24"/>
        </w:rPr>
        <w:t>Zamawiający zastrzega sobie przez okres trwania umowy prawo do odstąpienia</w:t>
      </w:r>
      <w:r w:rsidR="00D016AE">
        <w:rPr>
          <w:rFonts w:ascii="Arial" w:hAnsi="Arial" w:cs="Arial"/>
          <w:sz w:val="24"/>
          <w:szCs w:val="24"/>
        </w:rPr>
        <w:t xml:space="preserve"> </w:t>
      </w:r>
      <w:r w:rsidR="002E1B72">
        <w:rPr>
          <w:rFonts w:ascii="Arial" w:hAnsi="Arial" w:cs="Arial"/>
          <w:sz w:val="24"/>
          <w:szCs w:val="24"/>
        </w:rPr>
        <w:br/>
      </w:r>
      <w:r w:rsidRPr="004147AC">
        <w:rPr>
          <w:rFonts w:ascii="Arial" w:hAnsi="Arial" w:cs="Arial"/>
          <w:sz w:val="24"/>
          <w:szCs w:val="24"/>
        </w:rPr>
        <w:t>od umowy w razie zmian organizacyjnych nieprzewidzi</w:t>
      </w:r>
      <w:r w:rsidR="004147AC" w:rsidRPr="004147AC">
        <w:rPr>
          <w:rFonts w:ascii="Arial" w:hAnsi="Arial" w:cs="Arial"/>
          <w:sz w:val="24"/>
          <w:szCs w:val="24"/>
        </w:rPr>
        <w:t>anych w chwili zawierania umowy.</w:t>
      </w:r>
    </w:p>
    <w:p w14:paraId="2B044ADB" w14:textId="77777777" w:rsidR="00CB40E5" w:rsidRPr="00664D7C" w:rsidRDefault="00CB40E5" w:rsidP="0075272C">
      <w:pPr>
        <w:pStyle w:val="Akapitzlist"/>
        <w:numPr>
          <w:ilvl w:val="0"/>
          <w:numId w:val="7"/>
        </w:numPr>
        <w:tabs>
          <w:tab w:val="left" w:pos="142"/>
        </w:tabs>
        <w:spacing w:after="120" w:line="276" w:lineRule="auto"/>
        <w:ind w:left="709" w:hanging="425"/>
        <w:contextualSpacing w:val="0"/>
        <w:jc w:val="both"/>
        <w:rPr>
          <w:rFonts w:ascii="Arial" w:hAnsi="Arial" w:cs="Arial"/>
          <w:sz w:val="24"/>
          <w:szCs w:val="24"/>
        </w:rPr>
      </w:pPr>
      <w:r w:rsidRPr="00664D7C">
        <w:rPr>
          <w:rFonts w:ascii="Arial" w:hAnsi="Arial" w:cs="Arial"/>
          <w:sz w:val="24"/>
          <w:szCs w:val="24"/>
        </w:rPr>
        <w:t>Odstąpienie od umowy następuje ze skutkiem na przyszłość.</w:t>
      </w:r>
    </w:p>
    <w:p w14:paraId="5EB87352" w14:textId="77777777" w:rsidR="00CB40E5" w:rsidRPr="00664D7C" w:rsidRDefault="00CB40E5" w:rsidP="0075272C">
      <w:pPr>
        <w:pStyle w:val="Akapitzlist"/>
        <w:numPr>
          <w:ilvl w:val="0"/>
          <w:numId w:val="7"/>
        </w:numPr>
        <w:tabs>
          <w:tab w:val="left" w:pos="142"/>
        </w:tabs>
        <w:spacing w:after="120" w:line="276" w:lineRule="auto"/>
        <w:ind w:left="709" w:hanging="425"/>
        <w:contextualSpacing w:val="0"/>
        <w:jc w:val="both"/>
        <w:rPr>
          <w:rFonts w:ascii="Arial" w:hAnsi="Arial" w:cs="Arial"/>
          <w:sz w:val="24"/>
          <w:szCs w:val="24"/>
        </w:rPr>
      </w:pPr>
      <w:r w:rsidRPr="00664D7C">
        <w:rPr>
          <w:rFonts w:ascii="Arial" w:hAnsi="Arial" w:cs="Arial"/>
          <w:sz w:val="24"/>
          <w:szCs w:val="24"/>
        </w:rPr>
        <w:t>W przypadkach, o których mowa w ust. 1</w:t>
      </w:r>
      <w:r w:rsidR="00BF5E67">
        <w:rPr>
          <w:rFonts w:ascii="Arial" w:hAnsi="Arial" w:cs="Arial"/>
          <w:sz w:val="24"/>
          <w:szCs w:val="24"/>
        </w:rPr>
        <w:t xml:space="preserve"> </w:t>
      </w:r>
      <w:r w:rsidRPr="00664D7C">
        <w:rPr>
          <w:rFonts w:ascii="Arial" w:hAnsi="Arial" w:cs="Arial"/>
          <w:sz w:val="24"/>
          <w:szCs w:val="24"/>
        </w:rPr>
        <w:t>-</w:t>
      </w:r>
      <w:r w:rsidR="00BF5E67">
        <w:rPr>
          <w:rFonts w:ascii="Arial" w:hAnsi="Arial" w:cs="Arial"/>
          <w:sz w:val="24"/>
          <w:szCs w:val="24"/>
        </w:rPr>
        <w:t xml:space="preserve"> </w:t>
      </w:r>
      <w:r w:rsidRPr="00664D7C">
        <w:rPr>
          <w:rFonts w:ascii="Arial" w:hAnsi="Arial" w:cs="Arial"/>
          <w:sz w:val="24"/>
          <w:szCs w:val="24"/>
        </w:rPr>
        <w:t>3, Wykonawca może zażądać wyłącznie wynagrodzenia należnego z tytułu należytego wykonania części umowy.</w:t>
      </w:r>
    </w:p>
    <w:p w14:paraId="652D00BB" w14:textId="77777777" w:rsidR="00CB40E5" w:rsidRPr="00664D7C" w:rsidRDefault="00CB40E5" w:rsidP="0075272C">
      <w:pPr>
        <w:pStyle w:val="Akapitzlist"/>
        <w:numPr>
          <w:ilvl w:val="0"/>
          <w:numId w:val="7"/>
        </w:numPr>
        <w:tabs>
          <w:tab w:val="left" w:pos="142"/>
        </w:tabs>
        <w:spacing w:after="120" w:line="276" w:lineRule="auto"/>
        <w:ind w:left="709" w:hanging="425"/>
        <w:contextualSpacing w:val="0"/>
        <w:jc w:val="both"/>
        <w:rPr>
          <w:rFonts w:ascii="Arial" w:hAnsi="Arial" w:cs="Arial"/>
          <w:sz w:val="24"/>
          <w:szCs w:val="24"/>
        </w:rPr>
      </w:pPr>
      <w:r w:rsidRPr="00664D7C">
        <w:rPr>
          <w:rFonts w:ascii="Arial" w:hAnsi="Arial" w:cs="Arial"/>
          <w:sz w:val="24"/>
          <w:szCs w:val="24"/>
        </w:rPr>
        <w:t>W razie odstąpienia przez Zamawiającego od umowy na podstawie ust. 3, Wykonawcy nie będą przysługiwały z tego tytułu kary umowne przewidziane</w:t>
      </w:r>
      <w:r w:rsidR="00D016AE">
        <w:rPr>
          <w:rFonts w:ascii="Arial" w:hAnsi="Arial" w:cs="Arial"/>
          <w:sz w:val="24"/>
          <w:szCs w:val="24"/>
        </w:rPr>
        <w:t xml:space="preserve"> </w:t>
      </w:r>
      <w:r w:rsidR="002E1B72">
        <w:rPr>
          <w:rFonts w:ascii="Arial" w:hAnsi="Arial" w:cs="Arial"/>
          <w:sz w:val="24"/>
          <w:szCs w:val="24"/>
        </w:rPr>
        <w:br/>
      </w:r>
      <w:r w:rsidRPr="00664D7C">
        <w:rPr>
          <w:rFonts w:ascii="Arial" w:hAnsi="Arial" w:cs="Arial"/>
          <w:sz w:val="24"/>
          <w:szCs w:val="24"/>
        </w:rPr>
        <w:t>w §</w:t>
      </w:r>
      <w:r w:rsidR="00BF5E67">
        <w:rPr>
          <w:rFonts w:ascii="Arial" w:hAnsi="Arial" w:cs="Arial"/>
          <w:sz w:val="24"/>
          <w:szCs w:val="24"/>
        </w:rPr>
        <w:t xml:space="preserve"> 6</w:t>
      </w:r>
      <w:r w:rsidR="00664D7C" w:rsidRPr="00664D7C">
        <w:rPr>
          <w:rFonts w:ascii="Arial" w:hAnsi="Arial" w:cs="Arial"/>
          <w:sz w:val="24"/>
          <w:szCs w:val="24"/>
        </w:rPr>
        <w:t xml:space="preserve"> ust. </w:t>
      </w:r>
      <w:r w:rsidR="00F75EBA">
        <w:rPr>
          <w:rFonts w:ascii="Arial" w:hAnsi="Arial" w:cs="Arial"/>
          <w:sz w:val="24"/>
          <w:szCs w:val="24"/>
        </w:rPr>
        <w:t xml:space="preserve">2 i </w:t>
      </w:r>
      <w:r w:rsidR="00664D7C" w:rsidRPr="00664D7C">
        <w:rPr>
          <w:rFonts w:ascii="Arial" w:hAnsi="Arial" w:cs="Arial"/>
          <w:sz w:val="24"/>
          <w:szCs w:val="24"/>
        </w:rPr>
        <w:t>3 umowy oraz żadne inne roszczenia.</w:t>
      </w:r>
    </w:p>
    <w:p w14:paraId="0A81EE03" w14:textId="77777777" w:rsidR="00A22FCC" w:rsidRDefault="00664D7C" w:rsidP="0075272C">
      <w:pPr>
        <w:pStyle w:val="Akapitzlist"/>
        <w:numPr>
          <w:ilvl w:val="0"/>
          <w:numId w:val="7"/>
        </w:numPr>
        <w:tabs>
          <w:tab w:val="left" w:pos="142"/>
        </w:tabs>
        <w:spacing w:line="276" w:lineRule="auto"/>
        <w:ind w:left="709" w:hanging="425"/>
        <w:jc w:val="both"/>
        <w:rPr>
          <w:rFonts w:ascii="Arial" w:hAnsi="Arial" w:cs="Arial"/>
          <w:sz w:val="24"/>
          <w:szCs w:val="24"/>
        </w:rPr>
      </w:pPr>
      <w:r w:rsidRPr="00664D7C">
        <w:rPr>
          <w:rFonts w:ascii="Arial" w:hAnsi="Arial" w:cs="Arial"/>
          <w:sz w:val="24"/>
          <w:szCs w:val="24"/>
        </w:rPr>
        <w:t>Odstąpienie od umowy powinno nastąpić w formie pisemnej z podaniem przyczyny pod rygorem nieważności takiego świadczenia.</w:t>
      </w:r>
    </w:p>
    <w:p w14:paraId="7CC97862" w14:textId="77777777" w:rsidR="00E22F4B" w:rsidRDefault="00E22F4B" w:rsidP="00E22F4B">
      <w:pPr>
        <w:pStyle w:val="Akapitzlist"/>
        <w:tabs>
          <w:tab w:val="left" w:pos="142"/>
        </w:tabs>
        <w:spacing w:line="276" w:lineRule="auto"/>
        <w:ind w:left="709"/>
        <w:jc w:val="both"/>
        <w:rPr>
          <w:rFonts w:ascii="Arial" w:hAnsi="Arial" w:cs="Arial"/>
          <w:sz w:val="24"/>
          <w:szCs w:val="24"/>
        </w:rPr>
      </w:pPr>
    </w:p>
    <w:p w14:paraId="10F876B1" w14:textId="77777777" w:rsidR="004438FC" w:rsidRDefault="004438FC" w:rsidP="0075272C">
      <w:pPr>
        <w:spacing w:line="276" w:lineRule="auto"/>
        <w:jc w:val="center"/>
        <w:rPr>
          <w:rFonts w:ascii="Arial" w:hAnsi="Arial" w:cs="Arial"/>
          <w:b/>
          <w:sz w:val="24"/>
          <w:szCs w:val="24"/>
        </w:rPr>
      </w:pPr>
    </w:p>
    <w:p w14:paraId="22FF0490" w14:textId="69DE51E4" w:rsidR="004F0356" w:rsidRDefault="00D733F1" w:rsidP="0075272C">
      <w:pPr>
        <w:spacing w:line="276" w:lineRule="auto"/>
        <w:jc w:val="center"/>
        <w:rPr>
          <w:rFonts w:ascii="Arial" w:hAnsi="Arial" w:cs="Arial"/>
          <w:b/>
          <w:sz w:val="24"/>
          <w:szCs w:val="24"/>
        </w:rPr>
      </w:pPr>
      <w:r>
        <w:rPr>
          <w:rFonts w:ascii="Arial" w:hAnsi="Arial" w:cs="Arial"/>
          <w:b/>
          <w:sz w:val="24"/>
          <w:szCs w:val="24"/>
        </w:rPr>
        <w:lastRenderedPageBreak/>
        <w:t>§ 8</w:t>
      </w:r>
    </w:p>
    <w:p w14:paraId="2C5ED0FF" w14:textId="77777777" w:rsidR="00664D7C" w:rsidRDefault="00D733F1" w:rsidP="003523BD">
      <w:pPr>
        <w:spacing w:line="480" w:lineRule="auto"/>
        <w:jc w:val="center"/>
        <w:rPr>
          <w:rFonts w:ascii="Arial" w:hAnsi="Arial" w:cs="Arial"/>
          <w:b/>
          <w:sz w:val="24"/>
          <w:szCs w:val="24"/>
        </w:rPr>
      </w:pPr>
      <w:r w:rsidRPr="009750EC">
        <w:rPr>
          <w:rFonts w:ascii="Arial" w:hAnsi="Arial" w:cs="Arial"/>
          <w:b/>
          <w:sz w:val="24"/>
          <w:szCs w:val="24"/>
        </w:rPr>
        <w:t>ZMIANY UMOWY</w:t>
      </w:r>
    </w:p>
    <w:p w14:paraId="4C848174" w14:textId="77777777" w:rsidR="009750EC" w:rsidRPr="00E62E14" w:rsidRDefault="00117E21" w:rsidP="0075272C">
      <w:pPr>
        <w:pStyle w:val="Akapitzlist"/>
        <w:numPr>
          <w:ilvl w:val="0"/>
          <w:numId w:val="9"/>
        </w:numPr>
        <w:spacing w:after="120" w:line="276" w:lineRule="auto"/>
        <w:ind w:left="709" w:hanging="357"/>
        <w:contextualSpacing w:val="0"/>
        <w:jc w:val="both"/>
        <w:rPr>
          <w:rFonts w:ascii="Arial" w:hAnsi="Arial" w:cs="Arial"/>
          <w:sz w:val="24"/>
          <w:szCs w:val="24"/>
        </w:rPr>
      </w:pPr>
      <w:r w:rsidRPr="00117E21">
        <w:rPr>
          <w:rFonts w:ascii="Arial" w:hAnsi="Arial" w:cs="Arial"/>
          <w:sz w:val="24"/>
          <w:szCs w:val="24"/>
        </w:rPr>
        <w:t xml:space="preserve">Z zastrzeżeniem przepisów ustawy </w:t>
      </w:r>
      <w:proofErr w:type="spellStart"/>
      <w:r w:rsidRPr="00117E21">
        <w:rPr>
          <w:rFonts w:ascii="Arial" w:hAnsi="Arial" w:cs="Arial"/>
          <w:sz w:val="24"/>
          <w:szCs w:val="24"/>
        </w:rPr>
        <w:t>Pzp</w:t>
      </w:r>
      <w:proofErr w:type="spellEnd"/>
      <w:r>
        <w:rPr>
          <w:rFonts w:ascii="Arial" w:hAnsi="Arial" w:cs="Arial"/>
          <w:sz w:val="24"/>
          <w:szCs w:val="24"/>
        </w:rPr>
        <w:t>,</w:t>
      </w:r>
      <w:r w:rsidRPr="00117E21">
        <w:rPr>
          <w:rFonts w:ascii="Arial" w:hAnsi="Arial" w:cs="Arial"/>
          <w:sz w:val="32"/>
          <w:szCs w:val="24"/>
        </w:rPr>
        <w:t xml:space="preserve"> </w:t>
      </w:r>
      <w:r>
        <w:rPr>
          <w:rFonts w:ascii="Arial" w:hAnsi="Arial" w:cs="Arial"/>
          <w:sz w:val="24"/>
          <w:szCs w:val="24"/>
        </w:rPr>
        <w:t>z</w:t>
      </w:r>
      <w:r w:rsidR="009750EC" w:rsidRPr="00E62E14">
        <w:rPr>
          <w:rFonts w:ascii="Arial" w:hAnsi="Arial" w:cs="Arial"/>
          <w:sz w:val="24"/>
          <w:szCs w:val="24"/>
        </w:rPr>
        <w:t xml:space="preserve">akazuje </w:t>
      </w:r>
      <w:r w:rsidR="00BF5E67">
        <w:rPr>
          <w:rFonts w:ascii="Arial" w:hAnsi="Arial" w:cs="Arial"/>
          <w:sz w:val="24"/>
          <w:szCs w:val="24"/>
        </w:rPr>
        <w:t>się istotnych zmian postanowień</w:t>
      </w:r>
      <w:r w:rsidR="009750EC" w:rsidRPr="00E62E14">
        <w:rPr>
          <w:rFonts w:ascii="Arial" w:hAnsi="Arial" w:cs="Arial"/>
          <w:sz w:val="24"/>
          <w:szCs w:val="24"/>
        </w:rPr>
        <w:t xml:space="preserve"> zawartej umowy w stosunku do treści oferty, na p</w:t>
      </w:r>
      <w:r>
        <w:rPr>
          <w:rFonts w:ascii="Arial" w:hAnsi="Arial" w:cs="Arial"/>
          <w:sz w:val="24"/>
          <w:szCs w:val="24"/>
        </w:rPr>
        <w:t>odstawie której dokonano wyboru</w:t>
      </w:r>
      <w:r w:rsidR="009750EC" w:rsidRPr="00E62E14">
        <w:rPr>
          <w:rFonts w:ascii="Arial" w:hAnsi="Arial" w:cs="Arial"/>
          <w:sz w:val="24"/>
          <w:szCs w:val="24"/>
        </w:rPr>
        <w:t xml:space="preserve"> Wykonawcy, chyba że konieczność wprowadzenia takich zmian wynika z zaistnienia następujących warunków:</w:t>
      </w:r>
    </w:p>
    <w:p w14:paraId="12672F89" w14:textId="77777777" w:rsidR="009750EC" w:rsidRPr="000B6520" w:rsidRDefault="0021462A" w:rsidP="0075272C">
      <w:pPr>
        <w:pStyle w:val="Akapitzlist"/>
        <w:numPr>
          <w:ilvl w:val="1"/>
          <w:numId w:val="11"/>
        </w:numPr>
        <w:spacing w:after="120" w:line="276" w:lineRule="auto"/>
        <w:ind w:left="1276" w:hanging="357"/>
        <w:contextualSpacing w:val="0"/>
        <w:jc w:val="both"/>
        <w:rPr>
          <w:rFonts w:ascii="Arial" w:hAnsi="Arial" w:cs="Arial"/>
          <w:sz w:val="24"/>
          <w:szCs w:val="24"/>
        </w:rPr>
      </w:pPr>
      <w:r w:rsidRPr="000B6520">
        <w:rPr>
          <w:rFonts w:ascii="Arial" w:hAnsi="Arial" w:cs="Arial"/>
          <w:sz w:val="24"/>
          <w:szCs w:val="24"/>
        </w:rPr>
        <w:t>zaistnienia okoliczności, których nie można było przewidzieć w chwili zawarcia umowy, a które są niezależne od stron umowy;</w:t>
      </w:r>
    </w:p>
    <w:p w14:paraId="1B975FEE" w14:textId="77777777" w:rsidR="0021462A" w:rsidRPr="000B6520" w:rsidRDefault="0021462A" w:rsidP="0075272C">
      <w:pPr>
        <w:pStyle w:val="Akapitzlist"/>
        <w:numPr>
          <w:ilvl w:val="1"/>
          <w:numId w:val="11"/>
        </w:numPr>
        <w:spacing w:line="276" w:lineRule="auto"/>
        <w:ind w:left="1276"/>
        <w:jc w:val="both"/>
        <w:rPr>
          <w:rFonts w:ascii="Arial" w:hAnsi="Arial" w:cs="Arial"/>
          <w:sz w:val="24"/>
          <w:szCs w:val="24"/>
        </w:rPr>
      </w:pPr>
      <w:r w:rsidRPr="000B6520">
        <w:rPr>
          <w:rFonts w:ascii="Arial" w:hAnsi="Arial" w:cs="Arial"/>
          <w:sz w:val="24"/>
          <w:szCs w:val="24"/>
        </w:rPr>
        <w:t>zmian w zakresie przedmiotu umowy skutkujących zmianą wielkości</w:t>
      </w:r>
      <w:r w:rsidR="00D016AE">
        <w:rPr>
          <w:rFonts w:ascii="Arial" w:hAnsi="Arial" w:cs="Arial"/>
          <w:sz w:val="24"/>
          <w:szCs w:val="24"/>
        </w:rPr>
        <w:t xml:space="preserve"> </w:t>
      </w:r>
      <w:r w:rsidR="00F87023">
        <w:rPr>
          <w:rFonts w:ascii="Arial" w:hAnsi="Arial" w:cs="Arial"/>
          <w:sz w:val="24"/>
          <w:szCs w:val="24"/>
        </w:rPr>
        <w:br/>
      </w:r>
      <w:r w:rsidRPr="000B6520">
        <w:rPr>
          <w:rFonts w:ascii="Arial" w:hAnsi="Arial" w:cs="Arial"/>
          <w:sz w:val="24"/>
          <w:szCs w:val="24"/>
        </w:rPr>
        <w:t>i zakresu zamówienia w czasie trwania umowy oraz zmian częstotliwości świadczenia usług zgodnie z faktycznymi potrzebami Zamawiającego;</w:t>
      </w:r>
    </w:p>
    <w:p w14:paraId="1947FA0A" w14:textId="77777777" w:rsidR="0021462A" w:rsidRPr="000B6520" w:rsidRDefault="0021462A" w:rsidP="0075272C">
      <w:pPr>
        <w:pStyle w:val="Akapitzlist"/>
        <w:numPr>
          <w:ilvl w:val="1"/>
          <w:numId w:val="11"/>
        </w:numPr>
        <w:spacing w:before="120" w:after="120" w:line="276" w:lineRule="auto"/>
        <w:ind w:left="1276" w:hanging="357"/>
        <w:contextualSpacing w:val="0"/>
        <w:jc w:val="both"/>
        <w:rPr>
          <w:rFonts w:ascii="Arial" w:hAnsi="Arial" w:cs="Arial"/>
          <w:sz w:val="24"/>
          <w:szCs w:val="24"/>
        </w:rPr>
      </w:pPr>
      <w:r w:rsidRPr="000B6520">
        <w:rPr>
          <w:rFonts w:ascii="Arial" w:hAnsi="Arial" w:cs="Arial"/>
          <w:sz w:val="24"/>
          <w:szCs w:val="24"/>
        </w:rPr>
        <w:t>ograniczenia środków finansowych przeznaczonych na realizację umowy;</w:t>
      </w:r>
    </w:p>
    <w:p w14:paraId="79501D88" w14:textId="77777777" w:rsidR="0021462A" w:rsidRPr="000B6520" w:rsidRDefault="0021462A" w:rsidP="0075272C">
      <w:pPr>
        <w:pStyle w:val="Akapitzlist"/>
        <w:numPr>
          <w:ilvl w:val="1"/>
          <w:numId w:val="11"/>
        </w:numPr>
        <w:spacing w:before="120" w:after="120" w:line="276" w:lineRule="auto"/>
        <w:ind w:left="1276" w:hanging="357"/>
        <w:contextualSpacing w:val="0"/>
        <w:jc w:val="both"/>
        <w:rPr>
          <w:rFonts w:ascii="Arial" w:hAnsi="Arial" w:cs="Arial"/>
          <w:sz w:val="24"/>
          <w:szCs w:val="24"/>
        </w:rPr>
      </w:pPr>
      <w:r w:rsidRPr="000B6520">
        <w:rPr>
          <w:rFonts w:ascii="Arial" w:hAnsi="Arial" w:cs="Arial"/>
          <w:sz w:val="24"/>
          <w:szCs w:val="24"/>
        </w:rPr>
        <w:t>potrzeby zmian wynikających z postanowień niniejszej umowy;</w:t>
      </w:r>
    </w:p>
    <w:p w14:paraId="1189EAB0" w14:textId="77777777" w:rsidR="00221D64" w:rsidRDefault="0021462A" w:rsidP="0075272C">
      <w:pPr>
        <w:pStyle w:val="Akapitzlist"/>
        <w:numPr>
          <w:ilvl w:val="1"/>
          <w:numId w:val="11"/>
        </w:numPr>
        <w:spacing w:after="120" w:line="276" w:lineRule="auto"/>
        <w:ind w:left="1276" w:hanging="357"/>
        <w:contextualSpacing w:val="0"/>
        <w:jc w:val="both"/>
        <w:rPr>
          <w:rFonts w:ascii="Arial" w:hAnsi="Arial" w:cs="Arial"/>
          <w:sz w:val="24"/>
          <w:szCs w:val="24"/>
        </w:rPr>
      </w:pPr>
      <w:r w:rsidRPr="000B6520">
        <w:rPr>
          <w:rFonts w:ascii="Arial" w:hAnsi="Arial" w:cs="Arial"/>
          <w:sz w:val="24"/>
          <w:szCs w:val="24"/>
        </w:rPr>
        <w:t>zmiany powszechnie obowiązujących przepisów prawa w zakresie mającym wpływ na realizację przedmiotu umowy;</w:t>
      </w:r>
    </w:p>
    <w:p w14:paraId="00F0EBC7" w14:textId="77777777" w:rsidR="00A667B6" w:rsidRPr="00A667B6" w:rsidRDefault="00A667B6" w:rsidP="0075272C">
      <w:pPr>
        <w:pStyle w:val="Akapitzlist"/>
        <w:numPr>
          <w:ilvl w:val="0"/>
          <w:numId w:val="9"/>
        </w:numPr>
        <w:spacing w:after="120" w:line="276" w:lineRule="auto"/>
        <w:ind w:left="714" w:hanging="357"/>
        <w:contextualSpacing w:val="0"/>
        <w:jc w:val="both"/>
        <w:rPr>
          <w:rFonts w:ascii="Arial" w:hAnsi="Arial" w:cs="Arial"/>
          <w:sz w:val="24"/>
          <w:szCs w:val="24"/>
        </w:rPr>
      </w:pPr>
      <w:r w:rsidRPr="00A667B6">
        <w:rPr>
          <w:rFonts w:ascii="Arial" w:hAnsi="Arial" w:cs="Arial"/>
          <w:sz w:val="24"/>
          <w:szCs w:val="24"/>
        </w:rPr>
        <w:t>Warunkiem dokonania zmian, o których mowa powyżej, jest złożenie wniosku przez stronę inicjującą zmianę zawierającego:</w:t>
      </w:r>
    </w:p>
    <w:p w14:paraId="3591E37F" w14:textId="77777777" w:rsidR="00A667B6" w:rsidRPr="00A667B6" w:rsidRDefault="00A667B6" w:rsidP="000B5089">
      <w:pPr>
        <w:pStyle w:val="Akapitzlist"/>
        <w:numPr>
          <w:ilvl w:val="0"/>
          <w:numId w:val="29"/>
        </w:numPr>
        <w:spacing w:after="120" w:line="276" w:lineRule="auto"/>
        <w:ind w:left="1134"/>
        <w:jc w:val="both"/>
        <w:rPr>
          <w:rFonts w:ascii="Arial" w:hAnsi="Arial" w:cs="Arial"/>
          <w:sz w:val="24"/>
          <w:szCs w:val="24"/>
        </w:rPr>
      </w:pPr>
      <w:r w:rsidRPr="00A667B6">
        <w:rPr>
          <w:rFonts w:ascii="Arial" w:hAnsi="Arial" w:cs="Arial"/>
          <w:sz w:val="24"/>
          <w:szCs w:val="24"/>
        </w:rPr>
        <w:t>opis propozycji zmiany;</w:t>
      </w:r>
    </w:p>
    <w:p w14:paraId="38D14D70" w14:textId="77777777" w:rsidR="00A667B6" w:rsidRPr="00A667B6" w:rsidRDefault="00A667B6" w:rsidP="000B5089">
      <w:pPr>
        <w:pStyle w:val="Akapitzlist"/>
        <w:numPr>
          <w:ilvl w:val="0"/>
          <w:numId w:val="29"/>
        </w:numPr>
        <w:spacing w:after="120" w:line="276" w:lineRule="auto"/>
        <w:ind w:left="1134"/>
        <w:jc w:val="both"/>
        <w:rPr>
          <w:rFonts w:ascii="Arial" w:hAnsi="Arial" w:cs="Arial"/>
          <w:sz w:val="24"/>
          <w:szCs w:val="24"/>
        </w:rPr>
      </w:pPr>
      <w:r w:rsidRPr="00A667B6">
        <w:rPr>
          <w:rFonts w:ascii="Arial" w:hAnsi="Arial" w:cs="Arial"/>
          <w:sz w:val="24"/>
          <w:szCs w:val="24"/>
        </w:rPr>
        <w:t>uzasadnienie zmiany;</w:t>
      </w:r>
    </w:p>
    <w:p w14:paraId="50949FDF" w14:textId="77777777" w:rsidR="00A667B6" w:rsidRPr="00A667B6" w:rsidRDefault="00A667B6" w:rsidP="000B5089">
      <w:pPr>
        <w:pStyle w:val="Akapitzlist"/>
        <w:numPr>
          <w:ilvl w:val="0"/>
          <w:numId w:val="29"/>
        </w:numPr>
        <w:spacing w:after="120" w:line="276" w:lineRule="auto"/>
        <w:ind w:left="1134"/>
        <w:jc w:val="both"/>
        <w:rPr>
          <w:rFonts w:ascii="Arial" w:hAnsi="Arial" w:cs="Arial"/>
          <w:sz w:val="24"/>
          <w:szCs w:val="24"/>
        </w:rPr>
      </w:pPr>
      <w:r w:rsidRPr="00A667B6">
        <w:rPr>
          <w:rFonts w:ascii="Arial" w:hAnsi="Arial" w:cs="Arial"/>
          <w:sz w:val="24"/>
          <w:szCs w:val="24"/>
        </w:rPr>
        <w:t>obliczenie kosztów zmiany zgodnie z zasadami określonymi w umowie, jeżeli zmiana będzie miała wpływ na wynagrodzenie Wykonawcy;</w:t>
      </w:r>
    </w:p>
    <w:p w14:paraId="70C61436" w14:textId="77777777" w:rsidR="00A667B6" w:rsidRPr="00A667B6" w:rsidRDefault="00A667B6" w:rsidP="000B5089">
      <w:pPr>
        <w:pStyle w:val="Akapitzlist"/>
        <w:numPr>
          <w:ilvl w:val="0"/>
          <w:numId w:val="29"/>
        </w:numPr>
        <w:spacing w:after="120" w:line="276" w:lineRule="auto"/>
        <w:ind w:left="1134" w:hanging="357"/>
        <w:contextualSpacing w:val="0"/>
        <w:jc w:val="both"/>
        <w:rPr>
          <w:rFonts w:ascii="Arial" w:hAnsi="Arial" w:cs="Arial"/>
          <w:sz w:val="24"/>
          <w:szCs w:val="24"/>
        </w:rPr>
      </w:pPr>
      <w:r w:rsidRPr="00A667B6">
        <w:rPr>
          <w:rFonts w:ascii="Arial" w:hAnsi="Arial" w:cs="Arial"/>
          <w:sz w:val="24"/>
          <w:szCs w:val="24"/>
        </w:rPr>
        <w:t>opis wpływu zmiany na termin wykonania umowy.</w:t>
      </w:r>
    </w:p>
    <w:p w14:paraId="7A025286" w14:textId="0CA358CD" w:rsidR="00CC37C4" w:rsidRPr="00AB6FE1" w:rsidRDefault="00CC37C4" w:rsidP="0075272C">
      <w:pPr>
        <w:pStyle w:val="Akapitzlist"/>
        <w:numPr>
          <w:ilvl w:val="0"/>
          <w:numId w:val="9"/>
        </w:numPr>
        <w:spacing w:after="120" w:line="276" w:lineRule="auto"/>
        <w:ind w:left="714" w:hanging="357"/>
        <w:contextualSpacing w:val="0"/>
        <w:jc w:val="both"/>
        <w:rPr>
          <w:rFonts w:ascii="Arial" w:hAnsi="Arial" w:cs="Arial"/>
          <w:sz w:val="24"/>
          <w:szCs w:val="24"/>
        </w:rPr>
      </w:pPr>
      <w:r w:rsidRPr="00AB6FE1">
        <w:rPr>
          <w:rFonts w:ascii="Arial" w:hAnsi="Arial" w:cs="Arial"/>
          <w:sz w:val="24"/>
          <w:szCs w:val="24"/>
        </w:rPr>
        <w:t>Wszelkie zmiany treści niniejszej umowy oraz jej uzupełnienia wymagają formy pisemnej pod rygorem nie</w:t>
      </w:r>
      <w:r w:rsidR="00AB6FE1" w:rsidRPr="00AB6FE1">
        <w:rPr>
          <w:rFonts w:ascii="Arial" w:hAnsi="Arial" w:cs="Arial"/>
          <w:sz w:val="24"/>
          <w:szCs w:val="24"/>
        </w:rPr>
        <w:t xml:space="preserve">ważności, z zastrzeżeniem ust. </w:t>
      </w:r>
      <w:r w:rsidR="00FF6BEC">
        <w:rPr>
          <w:rFonts w:ascii="Arial" w:hAnsi="Arial" w:cs="Arial"/>
          <w:sz w:val="24"/>
          <w:szCs w:val="24"/>
        </w:rPr>
        <w:t>4</w:t>
      </w:r>
      <w:r w:rsidRPr="00AB6FE1">
        <w:rPr>
          <w:rFonts w:ascii="Arial" w:hAnsi="Arial" w:cs="Arial"/>
          <w:sz w:val="24"/>
          <w:szCs w:val="24"/>
        </w:rPr>
        <w:t xml:space="preserve">. </w:t>
      </w:r>
    </w:p>
    <w:p w14:paraId="4624E912" w14:textId="0BB2BC84" w:rsidR="00CC37C4" w:rsidRDefault="0071245E" w:rsidP="0075272C">
      <w:pPr>
        <w:pStyle w:val="Akapitzlist"/>
        <w:numPr>
          <w:ilvl w:val="0"/>
          <w:numId w:val="9"/>
        </w:numPr>
        <w:spacing w:after="120" w:line="276" w:lineRule="auto"/>
        <w:ind w:left="714" w:hanging="357"/>
        <w:contextualSpacing w:val="0"/>
        <w:jc w:val="both"/>
        <w:rPr>
          <w:rFonts w:ascii="Arial" w:hAnsi="Arial" w:cs="Arial"/>
          <w:sz w:val="24"/>
          <w:szCs w:val="24"/>
        </w:rPr>
      </w:pPr>
      <w:r w:rsidRPr="00AB6FE1">
        <w:rPr>
          <w:rFonts w:ascii="Arial" w:hAnsi="Arial" w:cs="Arial"/>
          <w:sz w:val="24"/>
          <w:szCs w:val="24"/>
        </w:rPr>
        <w:t>O w</w:t>
      </w:r>
      <w:r w:rsidR="0021462A" w:rsidRPr="00AB6FE1">
        <w:rPr>
          <w:rFonts w:ascii="Arial" w:hAnsi="Arial" w:cs="Arial"/>
          <w:sz w:val="24"/>
          <w:szCs w:val="24"/>
        </w:rPr>
        <w:t>szelkich zmianach nazwy, adresu i danych iden</w:t>
      </w:r>
      <w:r w:rsidR="00F75EBA" w:rsidRPr="00AB6FE1">
        <w:rPr>
          <w:rFonts w:ascii="Arial" w:hAnsi="Arial" w:cs="Arial"/>
          <w:sz w:val="24"/>
          <w:szCs w:val="24"/>
        </w:rPr>
        <w:t xml:space="preserve">tyfikacyjnych firmy oraz numeru </w:t>
      </w:r>
      <w:r w:rsidR="000B5FE5">
        <w:rPr>
          <w:rFonts w:ascii="Arial" w:hAnsi="Arial" w:cs="Arial"/>
          <w:sz w:val="24"/>
          <w:szCs w:val="24"/>
        </w:rPr>
        <w:t xml:space="preserve">rachunku bankowego </w:t>
      </w:r>
      <w:r w:rsidR="00CD5E5C">
        <w:rPr>
          <w:rFonts w:ascii="Arial" w:hAnsi="Arial" w:cs="Arial"/>
          <w:sz w:val="24"/>
          <w:szCs w:val="24"/>
        </w:rPr>
        <w:t>S</w:t>
      </w:r>
      <w:r w:rsidR="000B5FE5">
        <w:rPr>
          <w:rFonts w:ascii="Arial" w:hAnsi="Arial" w:cs="Arial"/>
          <w:sz w:val="24"/>
          <w:szCs w:val="24"/>
        </w:rPr>
        <w:t>trona</w:t>
      </w:r>
      <w:r w:rsidR="0021462A" w:rsidRPr="00AB6FE1">
        <w:rPr>
          <w:rFonts w:ascii="Arial" w:hAnsi="Arial" w:cs="Arial"/>
          <w:sz w:val="24"/>
          <w:szCs w:val="24"/>
        </w:rPr>
        <w:t xml:space="preserve"> powiadomi na p</w:t>
      </w:r>
      <w:r w:rsidR="000B5FE5">
        <w:rPr>
          <w:rFonts w:ascii="Arial" w:hAnsi="Arial" w:cs="Arial"/>
          <w:sz w:val="24"/>
          <w:szCs w:val="24"/>
        </w:rPr>
        <w:t xml:space="preserve">iśmie niezwłocznie drugą </w:t>
      </w:r>
      <w:r w:rsidR="00CD5E5C">
        <w:rPr>
          <w:rFonts w:ascii="Arial" w:hAnsi="Arial" w:cs="Arial"/>
          <w:sz w:val="24"/>
          <w:szCs w:val="24"/>
        </w:rPr>
        <w:t>S</w:t>
      </w:r>
      <w:r w:rsidR="000B5FE5">
        <w:rPr>
          <w:rFonts w:ascii="Arial" w:hAnsi="Arial" w:cs="Arial"/>
          <w:sz w:val="24"/>
          <w:szCs w:val="24"/>
        </w:rPr>
        <w:t>tronę</w:t>
      </w:r>
      <w:r w:rsidR="0021462A" w:rsidRPr="00AB6FE1">
        <w:rPr>
          <w:rFonts w:ascii="Arial" w:hAnsi="Arial" w:cs="Arial"/>
          <w:sz w:val="24"/>
          <w:szCs w:val="24"/>
        </w:rPr>
        <w:t xml:space="preserve"> pod rygorem poniesienia kosztów</w:t>
      </w:r>
      <w:r w:rsidR="00B03F9C" w:rsidRPr="00AB6FE1">
        <w:rPr>
          <w:rFonts w:ascii="Arial" w:hAnsi="Arial" w:cs="Arial"/>
          <w:sz w:val="24"/>
          <w:szCs w:val="24"/>
        </w:rPr>
        <w:t xml:space="preserve"> związanych z brakiem w</w:t>
      </w:r>
      <w:r w:rsidR="000B5FE5">
        <w:rPr>
          <w:rFonts w:ascii="Arial" w:hAnsi="Arial" w:cs="Arial"/>
          <w:sz w:val="24"/>
          <w:szCs w:val="24"/>
        </w:rPr>
        <w:t xml:space="preserve">łaściwych danych przez </w:t>
      </w:r>
      <w:r w:rsidR="00CD5E5C">
        <w:rPr>
          <w:rFonts w:ascii="Arial" w:hAnsi="Arial" w:cs="Arial"/>
          <w:sz w:val="24"/>
          <w:szCs w:val="24"/>
        </w:rPr>
        <w:t>S</w:t>
      </w:r>
      <w:r w:rsidR="000B5FE5">
        <w:rPr>
          <w:rFonts w:ascii="Arial" w:hAnsi="Arial" w:cs="Arial"/>
          <w:sz w:val="24"/>
          <w:szCs w:val="24"/>
        </w:rPr>
        <w:t>tronę</w:t>
      </w:r>
      <w:r w:rsidR="00B03F9C" w:rsidRPr="00AB6FE1">
        <w:rPr>
          <w:rFonts w:ascii="Arial" w:hAnsi="Arial" w:cs="Arial"/>
          <w:sz w:val="24"/>
          <w:szCs w:val="24"/>
        </w:rPr>
        <w:t xml:space="preserve"> oraz rygorem uzn</w:t>
      </w:r>
      <w:r w:rsidRPr="00AB6FE1">
        <w:rPr>
          <w:rFonts w:ascii="Arial" w:hAnsi="Arial" w:cs="Arial"/>
          <w:sz w:val="24"/>
          <w:szCs w:val="24"/>
        </w:rPr>
        <w:t>ania za doręczoną korespondencję</w:t>
      </w:r>
      <w:r w:rsidR="00B03F9C" w:rsidRPr="00AB6FE1">
        <w:rPr>
          <w:rFonts w:ascii="Arial" w:hAnsi="Arial" w:cs="Arial"/>
          <w:sz w:val="24"/>
          <w:szCs w:val="24"/>
        </w:rPr>
        <w:t xml:space="preserve"> kierowan</w:t>
      </w:r>
      <w:r w:rsidR="000B5FE5">
        <w:rPr>
          <w:rFonts w:ascii="Arial" w:hAnsi="Arial" w:cs="Arial"/>
          <w:sz w:val="24"/>
          <w:szCs w:val="24"/>
        </w:rPr>
        <w:t>ą</w:t>
      </w:r>
      <w:r w:rsidR="00B03F9C" w:rsidRPr="00AB6FE1">
        <w:rPr>
          <w:rFonts w:ascii="Arial" w:hAnsi="Arial" w:cs="Arial"/>
          <w:sz w:val="24"/>
          <w:szCs w:val="24"/>
        </w:rPr>
        <w:t xml:space="preserve"> na o</w:t>
      </w:r>
      <w:r w:rsidR="000B5FE5">
        <w:rPr>
          <w:rFonts w:ascii="Arial" w:hAnsi="Arial" w:cs="Arial"/>
          <w:sz w:val="24"/>
          <w:szCs w:val="24"/>
        </w:rPr>
        <w:t xml:space="preserve">statnio wskazany przez </w:t>
      </w:r>
      <w:r w:rsidR="00CD5E5C">
        <w:rPr>
          <w:rFonts w:ascii="Arial" w:hAnsi="Arial" w:cs="Arial"/>
          <w:sz w:val="24"/>
          <w:szCs w:val="24"/>
        </w:rPr>
        <w:t>S</w:t>
      </w:r>
      <w:r w:rsidR="000B5FE5">
        <w:rPr>
          <w:rFonts w:ascii="Arial" w:hAnsi="Arial" w:cs="Arial"/>
          <w:sz w:val="24"/>
          <w:szCs w:val="24"/>
        </w:rPr>
        <w:t>tronę</w:t>
      </w:r>
      <w:r w:rsidR="00B03F9C" w:rsidRPr="00AB6FE1">
        <w:rPr>
          <w:rFonts w:ascii="Arial" w:hAnsi="Arial" w:cs="Arial"/>
          <w:sz w:val="24"/>
          <w:szCs w:val="24"/>
        </w:rPr>
        <w:t xml:space="preserve"> adres. Zmiany te nie wymagają sporządzenia aneksu do umowy.</w:t>
      </w:r>
      <w:r w:rsidR="00CC37C4" w:rsidRPr="00AB6FE1">
        <w:rPr>
          <w:rFonts w:ascii="Arial" w:hAnsi="Arial" w:cs="Arial"/>
          <w:sz w:val="24"/>
          <w:szCs w:val="24"/>
        </w:rPr>
        <w:t xml:space="preserve"> </w:t>
      </w:r>
    </w:p>
    <w:p w14:paraId="36967356" w14:textId="77777777" w:rsidR="00A22FCC" w:rsidRPr="00BE0C1C" w:rsidRDefault="00B03F9C" w:rsidP="0075272C">
      <w:pPr>
        <w:pStyle w:val="Akapitzlist"/>
        <w:numPr>
          <w:ilvl w:val="0"/>
          <w:numId w:val="9"/>
        </w:numPr>
        <w:spacing w:after="120" w:line="276" w:lineRule="auto"/>
        <w:ind w:left="714" w:hanging="430"/>
        <w:contextualSpacing w:val="0"/>
        <w:jc w:val="both"/>
        <w:rPr>
          <w:rFonts w:ascii="Arial" w:hAnsi="Arial" w:cs="Arial"/>
          <w:sz w:val="24"/>
          <w:szCs w:val="24"/>
        </w:rPr>
      </w:pPr>
      <w:r w:rsidRPr="00BE0C1C">
        <w:rPr>
          <w:rFonts w:ascii="Arial" w:hAnsi="Arial" w:cs="Arial"/>
          <w:sz w:val="24"/>
          <w:szCs w:val="24"/>
        </w:rPr>
        <w:t>Wykonawca nie może domagać się zmiany postanowień zawartej umowy</w:t>
      </w:r>
      <w:r w:rsidR="00D016AE" w:rsidRPr="00BE0C1C">
        <w:rPr>
          <w:rFonts w:ascii="Arial" w:hAnsi="Arial" w:cs="Arial"/>
          <w:sz w:val="24"/>
          <w:szCs w:val="24"/>
        </w:rPr>
        <w:t xml:space="preserve"> </w:t>
      </w:r>
      <w:r w:rsidR="00F87023" w:rsidRPr="00BE0C1C">
        <w:rPr>
          <w:rFonts w:ascii="Arial" w:hAnsi="Arial" w:cs="Arial"/>
          <w:sz w:val="24"/>
          <w:szCs w:val="24"/>
        </w:rPr>
        <w:br/>
      </w:r>
      <w:r w:rsidRPr="00BE0C1C">
        <w:rPr>
          <w:rFonts w:ascii="Arial" w:hAnsi="Arial" w:cs="Arial"/>
          <w:sz w:val="24"/>
          <w:szCs w:val="24"/>
        </w:rPr>
        <w:t>w związku z niewykonaniem lub nienależytym wykonaniem przez niego zobowiązań wynikających z umowy.</w:t>
      </w:r>
    </w:p>
    <w:p w14:paraId="16D3C1D0" w14:textId="77777777" w:rsidR="004438FC" w:rsidRDefault="004438FC" w:rsidP="0075272C">
      <w:pPr>
        <w:spacing w:line="276" w:lineRule="auto"/>
        <w:jc w:val="center"/>
        <w:rPr>
          <w:rFonts w:ascii="Arial" w:hAnsi="Arial" w:cs="Arial"/>
          <w:b/>
          <w:sz w:val="24"/>
          <w:szCs w:val="24"/>
          <w:lang w:eastAsia="en-US"/>
        </w:rPr>
      </w:pPr>
    </w:p>
    <w:p w14:paraId="44D38581" w14:textId="26EE1621" w:rsidR="00D733F1" w:rsidRDefault="00D733F1" w:rsidP="0075272C">
      <w:pPr>
        <w:spacing w:line="276" w:lineRule="auto"/>
        <w:jc w:val="center"/>
        <w:rPr>
          <w:rFonts w:ascii="Arial" w:hAnsi="Arial" w:cs="Arial"/>
          <w:b/>
          <w:sz w:val="24"/>
          <w:szCs w:val="24"/>
          <w:lang w:eastAsia="en-US"/>
        </w:rPr>
      </w:pPr>
      <w:r w:rsidRPr="00A22FCC">
        <w:rPr>
          <w:rFonts w:ascii="Arial" w:hAnsi="Arial" w:cs="Arial"/>
          <w:b/>
          <w:sz w:val="24"/>
          <w:szCs w:val="24"/>
          <w:lang w:eastAsia="en-US"/>
        </w:rPr>
        <w:t>§ 9</w:t>
      </w:r>
    </w:p>
    <w:p w14:paraId="01B588D9" w14:textId="77777777" w:rsidR="00D733F1" w:rsidRDefault="00D733F1" w:rsidP="0075272C">
      <w:pPr>
        <w:spacing w:after="120" w:line="276" w:lineRule="auto"/>
        <w:jc w:val="center"/>
        <w:rPr>
          <w:rFonts w:ascii="Arial" w:hAnsi="Arial" w:cs="Arial"/>
          <w:b/>
          <w:sz w:val="24"/>
          <w:szCs w:val="24"/>
          <w:lang w:eastAsia="en-US"/>
        </w:rPr>
      </w:pPr>
      <w:r w:rsidRPr="00D733F1">
        <w:rPr>
          <w:rFonts w:ascii="Arial" w:hAnsi="Arial" w:cs="Arial"/>
          <w:b/>
          <w:sz w:val="24"/>
          <w:szCs w:val="24"/>
          <w:lang w:eastAsia="en-US"/>
        </w:rPr>
        <w:t>PRZEDSTAWICIELE STRON</w:t>
      </w:r>
    </w:p>
    <w:p w14:paraId="2C4F9E49" w14:textId="77777777" w:rsidR="00D733F1" w:rsidRPr="00D733F1" w:rsidRDefault="00D733F1" w:rsidP="0075272C">
      <w:pPr>
        <w:widowControl w:val="0"/>
        <w:numPr>
          <w:ilvl w:val="0"/>
          <w:numId w:val="15"/>
        </w:numPr>
        <w:suppressAutoHyphens/>
        <w:spacing w:after="120" w:line="276" w:lineRule="auto"/>
        <w:ind w:left="709" w:hanging="425"/>
        <w:jc w:val="both"/>
        <w:rPr>
          <w:rFonts w:ascii="Arial" w:eastAsia="Calibri" w:hAnsi="Arial" w:cs="Arial"/>
          <w:sz w:val="24"/>
          <w:szCs w:val="24"/>
          <w:lang w:eastAsia="en-US"/>
        </w:rPr>
      </w:pPr>
      <w:r w:rsidRPr="00D733F1">
        <w:rPr>
          <w:rFonts w:ascii="Arial" w:eastAsia="Calibri" w:hAnsi="Arial" w:cs="Arial"/>
          <w:sz w:val="24"/>
          <w:szCs w:val="24"/>
          <w:lang w:eastAsia="en-US"/>
        </w:rPr>
        <w:t>Do kontroli i nadzoru wykonania usługi upoważnieni są:</w:t>
      </w:r>
    </w:p>
    <w:p w14:paraId="05782BDE" w14:textId="77777777" w:rsidR="00D733F1" w:rsidRPr="00D733F1" w:rsidRDefault="00D733F1" w:rsidP="0075272C">
      <w:pPr>
        <w:widowControl w:val="0"/>
        <w:numPr>
          <w:ilvl w:val="0"/>
          <w:numId w:val="16"/>
        </w:numPr>
        <w:suppressAutoHyphens/>
        <w:spacing w:after="120" w:line="276" w:lineRule="auto"/>
        <w:ind w:left="1134" w:hanging="425"/>
        <w:jc w:val="both"/>
        <w:rPr>
          <w:rFonts w:ascii="Arial" w:eastAsia="Calibri" w:hAnsi="Arial" w:cs="Arial"/>
          <w:sz w:val="24"/>
          <w:szCs w:val="24"/>
          <w:lang w:eastAsia="en-US"/>
        </w:rPr>
      </w:pPr>
      <w:r w:rsidRPr="00D733F1">
        <w:rPr>
          <w:rFonts w:ascii="Arial" w:eastAsia="Calibri" w:hAnsi="Arial" w:cs="Arial"/>
          <w:sz w:val="24"/>
          <w:szCs w:val="24"/>
          <w:lang w:eastAsia="en-US"/>
        </w:rPr>
        <w:t>ze strony Zamawiającego – przedstawiciele wyznaczeni przez Zamawiającego</w:t>
      </w:r>
      <w:r w:rsidR="008C7F02">
        <w:rPr>
          <w:rFonts w:ascii="Arial" w:eastAsia="Calibri" w:hAnsi="Arial" w:cs="Arial"/>
          <w:sz w:val="24"/>
          <w:szCs w:val="24"/>
          <w:lang w:eastAsia="en-US"/>
        </w:rPr>
        <w:t xml:space="preserve"> </w:t>
      </w:r>
      <w:r w:rsidR="00D016AE">
        <w:rPr>
          <w:rFonts w:ascii="Arial" w:eastAsia="Calibri" w:hAnsi="Arial" w:cs="Arial"/>
          <w:sz w:val="24"/>
          <w:szCs w:val="24"/>
          <w:lang w:eastAsia="en-US"/>
        </w:rPr>
        <w:br/>
      </w:r>
      <w:r w:rsidRPr="00D733F1">
        <w:rPr>
          <w:rFonts w:ascii="Arial" w:eastAsia="Calibri" w:hAnsi="Arial" w:cs="Arial"/>
          <w:sz w:val="24"/>
          <w:szCs w:val="24"/>
          <w:lang w:eastAsia="en-US"/>
        </w:rPr>
        <w:t>w ust. 2 oraz osoby przez niego upoważnione w rozkazie dziennym;</w:t>
      </w:r>
    </w:p>
    <w:p w14:paraId="6E37A9DB" w14:textId="77777777" w:rsidR="00D733F1" w:rsidRPr="00D733F1" w:rsidRDefault="00D733F1" w:rsidP="0075272C">
      <w:pPr>
        <w:widowControl w:val="0"/>
        <w:numPr>
          <w:ilvl w:val="0"/>
          <w:numId w:val="16"/>
        </w:numPr>
        <w:suppressAutoHyphens/>
        <w:spacing w:after="120" w:line="276" w:lineRule="auto"/>
        <w:ind w:left="1134" w:hanging="425"/>
        <w:jc w:val="both"/>
        <w:rPr>
          <w:rFonts w:ascii="Arial" w:eastAsia="Calibri" w:hAnsi="Arial" w:cs="Arial"/>
          <w:sz w:val="24"/>
          <w:szCs w:val="24"/>
          <w:lang w:eastAsia="en-US"/>
        </w:rPr>
      </w:pPr>
      <w:r w:rsidRPr="00D733F1">
        <w:rPr>
          <w:rFonts w:ascii="Arial" w:eastAsia="Calibri" w:hAnsi="Arial" w:cs="Arial"/>
          <w:sz w:val="24"/>
          <w:szCs w:val="24"/>
          <w:lang w:eastAsia="en-US"/>
        </w:rPr>
        <w:t>ze strony Wykonawcy – przedstawiciele wyznaczeni przez Wykonawcę oraz osoby przez niego upoważnione.</w:t>
      </w:r>
    </w:p>
    <w:p w14:paraId="687C17F7" w14:textId="77777777" w:rsidR="00D733F1" w:rsidRPr="00D733F1" w:rsidRDefault="00D733F1" w:rsidP="0075272C">
      <w:pPr>
        <w:widowControl w:val="0"/>
        <w:numPr>
          <w:ilvl w:val="0"/>
          <w:numId w:val="15"/>
        </w:numPr>
        <w:suppressAutoHyphens/>
        <w:spacing w:after="120" w:line="276" w:lineRule="auto"/>
        <w:ind w:left="709" w:hanging="425"/>
        <w:jc w:val="both"/>
        <w:rPr>
          <w:rFonts w:ascii="Arial" w:eastAsia="Calibri" w:hAnsi="Arial" w:cs="Arial"/>
          <w:sz w:val="24"/>
          <w:szCs w:val="24"/>
          <w:lang w:eastAsia="en-US"/>
        </w:rPr>
      </w:pPr>
      <w:r w:rsidRPr="00D733F1">
        <w:rPr>
          <w:rFonts w:ascii="Arial" w:eastAsia="Calibri" w:hAnsi="Arial" w:cs="Arial"/>
          <w:sz w:val="24"/>
          <w:szCs w:val="24"/>
          <w:lang w:eastAsia="en-US"/>
        </w:rPr>
        <w:lastRenderedPageBreak/>
        <w:t>Osobami odpowiedzialnymi za prawidłową realizację niniejszej umowy są:</w:t>
      </w:r>
    </w:p>
    <w:p w14:paraId="7BB03DA9" w14:textId="77777777" w:rsidR="00D733F1" w:rsidRPr="00D733F1" w:rsidRDefault="00D733F1" w:rsidP="0075272C">
      <w:pPr>
        <w:widowControl w:val="0"/>
        <w:numPr>
          <w:ilvl w:val="0"/>
          <w:numId w:val="17"/>
        </w:numPr>
        <w:suppressAutoHyphens/>
        <w:spacing w:after="120" w:line="276" w:lineRule="auto"/>
        <w:ind w:left="1134" w:hanging="425"/>
        <w:jc w:val="both"/>
        <w:rPr>
          <w:rFonts w:ascii="Arial" w:eastAsia="Calibri" w:hAnsi="Arial" w:cs="Arial"/>
          <w:sz w:val="24"/>
          <w:szCs w:val="24"/>
          <w:lang w:eastAsia="en-US"/>
        </w:rPr>
      </w:pPr>
      <w:r w:rsidRPr="00D733F1">
        <w:rPr>
          <w:rFonts w:ascii="Arial" w:eastAsia="Calibri" w:hAnsi="Arial" w:cs="Arial"/>
          <w:sz w:val="24"/>
          <w:szCs w:val="24"/>
          <w:lang w:eastAsia="en-US"/>
        </w:rPr>
        <w:t>ze strony Zamawiającego:</w:t>
      </w:r>
    </w:p>
    <w:p w14:paraId="333A81EB" w14:textId="77777777" w:rsidR="00D733F1" w:rsidRPr="00D733F1" w:rsidRDefault="00D733F1" w:rsidP="0075272C">
      <w:pPr>
        <w:widowControl w:val="0"/>
        <w:numPr>
          <w:ilvl w:val="0"/>
          <w:numId w:val="18"/>
        </w:numPr>
        <w:suppressAutoHyphens/>
        <w:spacing w:after="120" w:line="276" w:lineRule="auto"/>
        <w:ind w:left="1134" w:hanging="425"/>
        <w:jc w:val="both"/>
        <w:rPr>
          <w:rFonts w:ascii="Arial" w:hAnsi="Arial" w:cs="Arial"/>
          <w:sz w:val="24"/>
          <w:szCs w:val="24"/>
        </w:rPr>
      </w:pPr>
      <w:r w:rsidRPr="00D733F1">
        <w:rPr>
          <w:rFonts w:ascii="Arial" w:hAnsi="Arial" w:cs="Arial"/>
          <w:sz w:val="24"/>
          <w:szCs w:val="24"/>
        </w:rPr>
        <w:t xml:space="preserve">Kierownik Infrastruktury:                 </w:t>
      </w:r>
      <w:r w:rsidR="008C7F02">
        <w:rPr>
          <w:rFonts w:ascii="Arial" w:hAnsi="Arial" w:cs="Arial"/>
          <w:sz w:val="24"/>
          <w:szCs w:val="24"/>
        </w:rPr>
        <w:t xml:space="preserve"> </w:t>
      </w:r>
      <w:r w:rsidRPr="00D733F1">
        <w:rPr>
          <w:rFonts w:ascii="Arial" w:hAnsi="Arial" w:cs="Arial"/>
          <w:sz w:val="24"/>
          <w:szCs w:val="24"/>
        </w:rPr>
        <w:t xml:space="preserve"> </w:t>
      </w:r>
      <w:r w:rsidR="00B362AA">
        <w:rPr>
          <w:rFonts w:ascii="Arial" w:hAnsi="Arial" w:cs="Arial"/>
          <w:b/>
          <w:sz w:val="24"/>
          <w:szCs w:val="24"/>
        </w:rPr>
        <w:t>…………………………………….</w:t>
      </w:r>
    </w:p>
    <w:p w14:paraId="6696E238" w14:textId="77777777" w:rsidR="00D733F1" w:rsidRPr="00AD0658" w:rsidRDefault="00D733F1" w:rsidP="0075272C">
      <w:pPr>
        <w:widowControl w:val="0"/>
        <w:numPr>
          <w:ilvl w:val="0"/>
          <w:numId w:val="18"/>
        </w:numPr>
        <w:suppressAutoHyphens/>
        <w:spacing w:after="120" w:line="276" w:lineRule="auto"/>
        <w:ind w:left="1134" w:hanging="425"/>
        <w:jc w:val="both"/>
        <w:rPr>
          <w:rFonts w:ascii="Arial" w:hAnsi="Arial" w:cs="Arial"/>
          <w:b/>
          <w:sz w:val="24"/>
          <w:szCs w:val="24"/>
        </w:rPr>
      </w:pPr>
      <w:r w:rsidRPr="00D733F1">
        <w:rPr>
          <w:rFonts w:ascii="Arial" w:hAnsi="Arial" w:cs="Arial"/>
          <w:sz w:val="24"/>
          <w:szCs w:val="24"/>
        </w:rPr>
        <w:t>Zastępca Kierownika Infrastruktury:</w:t>
      </w:r>
      <w:r w:rsidR="00BF34C8">
        <w:rPr>
          <w:rFonts w:ascii="Arial" w:hAnsi="Arial" w:cs="Arial"/>
          <w:sz w:val="24"/>
          <w:szCs w:val="24"/>
        </w:rPr>
        <w:t xml:space="preserve"> </w:t>
      </w:r>
      <w:r w:rsidR="00B362AA">
        <w:rPr>
          <w:rFonts w:ascii="Arial" w:hAnsi="Arial" w:cs="Arial"/>
          <w:b/>
          <w:sz w:val="24"/>
          <w:szCs w:val="24"/>
        </w:rPr>
        <w:t>…………………………………….</w:t>
      </w:r>
    </w:p>
    <w:p w14:paraId="457173FB" w14:textId="77777777" w:rsidR="00D733F1" w:rsidRPr="00D733F1" w:rsidRDefault="00D733F1" w:rsidP="0075272C">
      <w:pPr>
        <w:widowControl w:val="0"/>
        <w:numPr>
          <w:ilvl w:val="0"/>
          <w:numId w:val="18"/>
        </w:numPr>
        <w:suppressAutoHyphens/>
        <w:spacing w:after="120" w:line="276" w:lineRule="auto"/>
        <w:ind w:left="1134" w:hanging="425"/>
        <w:jc w:val="both"/>
        <w:rPr>
          <w:rFonts w:ascii="Arial" w:hAnsi="Arial" w:cs="Arial"/>
          <w:sz w:val="24"/>
          <w:szCs w:val="24"/>
        </w:rPr>
      </w:pPr>
      <w:r w:rsidRPr="00D733F1">
        <w:rPr>
          <w:rFonts w:ascii="Arial" w:hAnsi="Arial" w:cs="Arial"/>
          <w:sz w:val="24"/>
          <w:szCs w:val="24"/>
        </w:rPr>
        <w:t xml:space="preserve">Kierownik Sekcji </w:t>
      </w:r>
      <w:proofErr w:type="spellStart"/>
      <w:r w:rsidRPr="00D733F1">
        <w:rPr>
          <w:rFonts w:ascii="Arial" w:hAnsi="Arial" w:cs="Arial"/>
          <w:sz w:val="24"/>
          <w:szCs w:val="24"/>
        </w:rPr>
        <w:t>GKiE</w:t>
      </w:r>
      <w:proofErr w:type="spellEnd"/>
      <w:r w:rsidRPr="00D733F1">
        <w:rPr>
          <w:rFonts w:ascii="Arial" w:hAnsi="Arial" w:cs="Arial"/>
          <w:sz w:val="24"/>
          <w:szCs w:val="24"/>
        </w:rPr>
        <w:t xml:space="preserve">:               </w:t>
      </w:r>
      <w:r w:rsidR="008C7F02">
        <w:rPr>
          <w:rFonts w:ascii="Arial" w:hAnsi="Arial" w:cs="Arial"/>
          <w:sz w:val="24"/>
          <w:szCs w:val="24"/>
        </w:rPr>
        <w:t xml:space="preserve">      </w:t>
      </w:r>
      <w:r w:rsidR="00B362AA">
        <w:rPr>
          <w:rFonts w:ascii="Arial" w:hAnsi="Arial" w:cs="Arial"/>
          <w:b/>
          <w:sz w:val="24"/>
          <w:szCs w:val="24"/>
        </w:rPr>
        <w:t>…………………………….………</w:t>
      </w:r>
    </w:p>
    <w:p w14:paraId="2C7B44C5" w14:textId="77777777" w:rsidR="00D733F1" w:rsidRPr="00D733F1" w:rsidRDefault="00D733F1" w:rsidP="0075272C">
      <w:pPr>
        <w:widowControl w:val="0"/>
        <w:numPr>
          <w:ilvl w:val="0"/>
          <w:numId w:val="18"/>
        </w:numPr>
        <w:suppressAutoHyphens/>
        <w:spacing w:after="120" w:line="276" w:lineRule="auto"/>
        <w:ind w:left="1134" w:hanging="425"/>
        <w:jc w:val="both"/>
        <w:rPr>
          <w:rFonts w:ascii="Arial" w:hAnsi="Arial" w:cs="Arial"/>
          <w:sz w:val="24"/>
          <w:szCs w:val="24"/>
        </w:rPr>
      </w:pPr>
      <w:r w:rsidRPr="00D733F1">
        <w:rPr>
          <w:rFonts w:ascii="Arial" w:hAnsi="Arial" w:cs="Arial"/>
          <w:sz w:val="24"/>
          <w:szCs w:val="24"/>
        </w:rPr>
        <w:t xml:space="preserve">Starszy Referent Sekcji </w:t>
      </w:r>
      <w:proofErr w:type="spellStart"/>
      <w:r w:rsidRPr="00D733F1">
        <w:rPr>
          <w:rFonts w:ascii="Arial" w:hAnsi="Arial" w:cs="Arial"/>
          <w:sz w:val="24"/>
          <w:szCs w:val="24"/>
        </w:rPr>
        <w:t>GKiE</w:t>
      </w:r>
      <w:proofErr w:type="spellEnd"/>
      <w:r w:rsidRPr="00D733F1">
        <w:rPr>
          <w:rFonts w:ascii="Arial" w:hAnsi="Arial" w:cs="Arial"/>
          <w:sz w:val="24"/>
          <w:szCs w:val="24"/>
        </w:rPr>
        <w:t xml:space="preserve">      </w:t>
      </w:r>
      <w:r w:rsidR="00BF34C8">
        <w:rPr>
          <w:rFonts w:ascii="Arial" w:hAnsi="Arial" w:cs="Arial"/>
          <w:sz w:val="24"/>
          <w:szCs w:val="24"/>
        </w:rPr>
        <w:t xml:space="preserve">  </w:t>
      </w:r>
      <w:r w:rsidR="00E300CD">
        <w:rPr>
          <w:rFonts w:ascii="Arial" w:hAnsi="Arial" w:cs="Arial"/>
          <w:sz w:val="24"/>
          <w:szCs w:val="24"/>
        </w:rPr>
        <w:t xml:space="preserve"> </w:t>
      </w:r>
      <w:r w:rsidR="00BF34C8">
        <w:rPr>
          <w:rFonts w:ascii="Arial" w:hAnsi="Arial" w:cs="Arial"/>
          <w:sz w:val="24"/>
          <w:szCs w:val="24"/>
        </w:rPr>
        <w:t xml:space="preserve">  </w:t>
      </w:r>
      <w:r w:rsidR="00B362AA">
        <w:rPr>
          <w:rFonts w:ascii="Arial" w:hAnsi="Arial" w:cs="Arial"/>
          <w:b/>
          <w:sz w:val="24"/>
          <w:szCs w:val="24"/>
        </w:rPr>
        <w:t>…………………………………….</w:t>
      </w:r>
    </w:p>
    <w:p w14:paraId="1009F237" w14:textId="77777777" w:rsidR="00D733F1" w:rsidRPr="008C7F02" w:rsidRDefault="008C7F02" w:rsidP="0075272C">
      <w:pPr>
        <w:pStyle w:val="Akapitzlist"/>
        <w:widowControl w:val="0"/>
        <w:numPr>
          <w:ilvl w:val="0"/>
          <w:numId w:val="17"/>
        </w:numPr>
        <w:suppressAutoHyphens/>
        <w:spacing w:after="200" w:line="276" w:lineRule="auto"/>
        <w:jc w:val="both"/>
        <w:rPr>
          <w:rFonts w:ascii="Arial" w:hAnsi="Arial" w:cs="Arial"/>
          <w:sz w:val="24"/>
          <w:szCs w:val="24"/>
        </w:rPr>
      </w:pPr>
      <w:r>
        <w:rPr>
          <w:rFonts w:ascii="Arial" w:hAnsi="Arial" w:cs="Arial"/>
          <w:sz w:val="24"/>
          <w:szCs w:val="24"/>
        </w:rPr>
        <w:t xml:space="preserve"> </w:t>
      </w:r>
      <w:r w:rsidR="00D733F1" w:rsidRPr="008C7F02">
        <w:rPr>
          <w:rFonts w:ascii="Arial" w:hAnsi="Arial" w:cs="Arial"/>
          <w:sz w:val="24"/>
          <w:szCs w:val="24"/>
        </w:rPr>
        <w:t>ze strony Wykonawcy:</w:t>
      </w:r>
    </w:p>
    <w:p w14:paraId="689DE7BE" w14:textId="77777777" w:rsidR="00D733F1" w:rsidRPr="00D733F1" w:rsidRDefault="00D733F1" w:rsidP="0075272C">
      <w:pPr>
        <w:widowControl w:val="0"/>
        <w:numPr>
          <w:ilvl w:val="0"/>
          <w:numId w:val="19"/>
        </w:numPr>
        <w:suppressAutoHyphens/>
        <w:spacing w:after="120" w:line="276" w:lineRule="auto"/>
        <w:ind w:left="1134" w:hanging="425"/>
        <w:rPr>
          <w:rFonts w:ascii="Arial" w:hAnsi="Arial" w:cs="Arial"/>
          <w:sz w:val="24"/>
          <w:szCs w:val="24"/>
        </w:rPr>
      </w:pPr>
      <w:r w:rsidRPr="00D733F1">
        <w:rPr>
          <w:rFonts w:ascii="Arial" w:hAnsi="Arial" w:cs="Arial"/>
          <w:sz w:val="24"/>
          <w:szCs w:val="24"/>
        </w:rPr>
        <w:t>…………………………………………….</w:t>
      </w:r>
    </w:p>
    <w:p w14:paraId="0CD053F8" w14:textId="77777777" w:rsidR="00D733F1" w:rsidRPr="00D733F1" w:rsidRDefault="00D733F1" w:rsidP="0075272C">
      <w:pPr>
        <w:widowControl w:val="0"/>
        <w:numPr>
          <w:ilvl w:val="0"/>
          <w:numId w:val="19"/>
        </w:numPr>
        <w:suppressAutoHyphens/>
        <w:spacing w:after="120" w:line="276" w:lineRule="auto"/>
        <w:ind w:left="1134" w:hanging="425"/>
        <w:rPr>
          <w:rFonts w:ascii="Arial" w:hAnsi="Arial" w:cs="Arial"/>
          <w:sz w:val="24"/>
          <w:szCs w:val="24"/>
        </w:rPr>
      </w:pPr>
      <w:r w:rsidRPr="00D733F1">
        <w:rPr>
          <w:rFonts w:ascii="Arial" w:hAnsi="Arial" w:cs="Arial"/>
          <w:sz w:val="24"/>
          <w:szCs w:val="24"/>
        </w:rPr>
        <w:t>…………………………………………….</w:t>
      </w:r>
    </w:p>
    <w:p w14:paraId="2F3212CF" w14:textId="77777777" w:rsidR="00D733F1" w:rsidRDefault="00D733F1" w:rsidP="0075272C">
      <w:pPr>
        <w:widowControl w:val="0"/>
        <w:numPr>
          <w:ilvl w:val="0"/>
          <w:numId w:val="19"/>
        </w:numPr>
        <w:suppressAutoHyphens/>
        <w:spacing w:after="120" w:line="276" w:lineRule="auto"/>
        <w:ind w:left="1134" w:hanging="425"/>
        <w:rPr>
          <w:rFonts w:ascii="Arial" w:hAnsi="Arial" w:cs="Arial"/>
          <w:sz w:val="24"/>
          <w:szCs w:val="24"/>
        </w:rPr>
      </w:pPr>
      <w:r w:rsidRPr="00D733F1">
        <w:rPr>
          <w:rFonts w:ascii="Arial" w:hAnsi="Arial" w:cs="Arial"/>
          <w:sz w:val="24"/>
          <w:szCs w:val="24"/>
        </w:rPr>
        <w:t>…………………………………………….</w:t>
      </w:r>
    </w:p>
    <w:p w14:paraId="2F084E24" w14:textId="77777777" w:rsidR="00B843A4" w:rsidRDefault="00B843A4" w:rsidP="0075272C">
      <w:pPr>
        <w:widowControl w:val="0"/>
        <w:numPr>
          <w:ilvl w:val="0"/>
          <w:numId w:val="19"/>
        </w:numPr>
        <w:suppressAutoHyphens/>
        <w:spacing w:after="120" w:line="276" w:lineRule="auto"/>
        <w:ind w:left="1134" w:hanging="425"/>
        <w:rPr>
          <w:rFonts w:ascii="Arial" w:hAnsi="Arial" w:cs="Arial"/>
          <w:sz w:val="24"/>
          <w:szCs w:val="24"/>
        </w:rPr>
      </w:pPr>
      <w:r>
        <w:rPr>
          <w:rFonts w:ascii="Arial" w:hAnsi="Arial" w:cs="Arial"/>
          <w:sz w:val="24"/>
          <w:szCs w:val="24"/>
        </w:rPr>
        <w:t>…………………………………………….</w:t>
      </w:r>
    </w:p>
    <w:p w14:paraId="64B2E8FA" w14:textId="77777777" w:rsidR="003817DA" w:rsidRPr="003E24F9" w:rsidRDefault="00D733F1" w:rsidP="0075272C">
      <w:pPr>
        <w:widowControl w:val="0"/>
        <w:numPr>
          <w:ilvl w:val="0"/>
          <w:numId w:val="15"/>
        </w:numPr>
        <w:suppressAutoHyphens/>
        <w:spacing w:line="276" w:lineRule="auto"/>
        <w:ind w:left="709" w:hanging="425"/>
        <w:jc w:val="both"/>
        <w:rPr>
          <w:rFonts w:ascii="Arial" w:hAnsi="Arial" w:cs="Arial"/>
          <w:b/>
          <w:sz w:val="24"/>
          <w:szCs w:val="24"/>
        </w:rPr>
      </w:pPr>
      <w:r w:rsidRPr="00D733F1">
        <w:rPr>
          <w:rFonts w:ascii="Arial" w:hAnsi="Arial" w:cs="Arial"/>
          <w:sz w:val="24"/>
          <w:szCs w:val="24"/>
        </w:rPr>
        <w:t>Zmiany osób wymienionych w ust. 2 wymagają pisemnego zawiadomienia drugiej strony bez konieczności sporządzenia aneksu do umowy.</w:t>
      </w:r>
    </w:p>
    <w:p w14:paraId="3FDD4607" w14:textId="77777777" w:rsidR="004438FC" w:rsidRDefault="004438FC" w:rsidP="0075272C">
      <w:pPr>
        <w:pStyle w:val="Tekstpodstawowy"/>
        <w:spacing w:line="276" w:lineRule="auto"/>
        <w:jc w:val="center"/>
        <w:rPr>
          <w:rFonts w:ascii="Arial" w:hAnsi="Arial" w:cs="Arial"/>
          <w:b/>
          <w:szCs w:val="24"/>
        </w:rPr>
      </w:pPr>
    </w:p>
    <w:p w14:paraId="332CD023" w14:textId="54BF0986" w:rsidR="008C7F02" w:rsidRDefault="008C7F02" w:rsidP="0075272C">
      <w:pPr>
        <w:pStyle w:val="Tekstpodstawowy"/>
        <w:spacing w:line="276" w:lineRule="auto"/>
        <w:jc w:val="center"/>
        <w:rPr>
          <w:rFonts w:ascii="Arial" w:hAnsi="Arial" w:cs="Arial"/>
          <w:b/>
          <w:szCs w:val="24"/>
        </w:rPr>
      </w:pPr>
      <w:r w:rsidRPr="00C44AE4">
        <w:rPr>
          <w:rFonts w:ascii="Arial" w:hAnsi="Arial" w:cs="Arial"/>
          <w:b/>
          <w:szCs w:val="24"/>
        </w:rPr>
        <w:t>§ 1</w:t>
      </w:r>
      <w:r>
        <w:rPr>
          <w:rFonts w:ascii="Arial" w:hAnsi="Arial" w:cs="Arial"/>
          <w:b/>
          <w:szCs w:val="24"/>
        </w:rPr>
        <w:t>0</w:t>
      </w:r>
    </w:p>
    <w:p w14:paraId="59398BA1" w14:textId="77777777" w:rsidR="008C7F02" w:rsidRDefault="008C7F02" w:rsidP="003523BD">
      <w:pPr>
        <w:pStyle w:val="Tekstpodstawowy"/>
        <w:spacing w:line="480" w:lineRule="auto"/>
        <w:jc w:val="center"/>
        <w:rPr>
          <w:rFonts w:ascii="Arial" w:hAnsi="Arial" w:cs="Arial"/>
          <w:b/>
          <w:szCs w:val="24"/>
        </w:rPr>
      </w:pPr>
      <w:r>
        <w:rPr>
          <w:rFonts w:ascii="Arial" w:hAnsi="Arial" w:cs="Arial"/>
          <w:b/>
          <w:szCs w:val="24"/>
        </w:rPr>
        <w:t>ZAKAZ PRZENIESIENIA DŁUGU (ZOBOWIĄZAŃ)</w:t>
      </w:r>
    </w:p>
    <w:p w14:paraId="0FAE932E" w14:textId="475688DA" w:rsidR="008C7F02" w:rsidRPr="00B03F9C" w:rsidRDefault="008C7F02" w:rsidP="0075272C">
      <w:pPr>
        <w:pStyle w:val="Tekstpodstawowy"/>
        <w:numPr>
          <w:ilvl w:val="0"/>
          <w:numId w:val="13"/>
        </w:numPr>
        <w:spacing w:after="120" w:line="276" w:lineRule="auto"/>
        <w:ind w:left="714" w:hanging="357"/>
        <w:jc w:val="both"/>
        <w:rPr>
          <w:rFonts w:ascii="Arial" w:hAnsi="Arial" w:cs="Arial"/>
          <w:szCs w:val="24"/>
        </w:rPr>
      </w:pPr>
      <w:r w:rsidRPr="00B03F9C">
        <w:rPr>
          <w:rFonts w:ascii="Arial" w:hAnsi="Arial" w:cs="Arial"/>
          <w:szCs w:val="24"/>
        </w:rPr>
        <w:t>Wykonawca nie może dokonać przeniesienia długu (zobowiązań) wynikającego</w:t>
      </w:r>
      <w:r w:rsidR="00D016AE">
        <w:rPr>
          <w:rFonts w:ascii="Arial" w:hAnsi="Arial" w:cs="Arial"/>
          <w:szCs w:val="24"/>
        </w:rPr>
        <w:t xml:space="preserve"> </w:t>
      </w:r>
      <w:r w:rsidR="00F87023">
        <w:rPr>
          <w:rFonts w:ascii="Arial" w:hAnsi="Arial" w:cs="Arial"/>
          <w:szCs w:val="24"/>
        </w:rPr>
        <w:br/>
      </w:r>
      <w:r w:rsidRPr="00B03F9C">
        <w:rPr>
          <w:rFonts w:ascii="Arial" w:hAnsi="Arial" w:cs="Arial"/>
          <w:szCs w:val="24"/>
        </w:rPr>
        <w:t xml:space="preserve">z niniejszej umowy na osoby lub podmioty trzecie. Czynność taka </w:t>
      </w:r>
      <w:r w:rsidR="00341AC2">
        <w:rPr>
          <w:rFonts w:ascii="Arial" w:hAnsi="Arial" w:cs="Arial"/>
          <w:szCs w:val="24"/>
        </w:rPr>
        <w:t>nie wywołuje skutków prawnych wobec Zamawiającego.</w:t>
      </w:r>
    </w:p>
    <w:p w14:paraId="37511092" w14:textId="77777777" w:rsidR="00CA692B" w:rsidRDefault="008C7F02" w:rsidP="0075272C">
      <w:pPr>
        <w:pStyle w:val="Tekstpodstawowy"/>
        <w:numPr>
          <w:ilvl w:val="0"/>
          <w:numId w:val="13"/>
        </w:numPr>
        <w:spacing w:line="276" w:lineRule="auto"/>
        <w:ind w:left="709"/>
        <w:jc w:val="both"/>
        <w:rPr>
          <w:rFonts w:ascii="Arial" w:hAnsi="Arial" w:cs="Arial"/>
          <w:szCs w:val="24"/>
        </w:rPr>
      </w:pPr>
      <w:r w:rsidRPr="00B03F9C">
        <w:rPr>
          <w:rFonts w:ascii="Arial" w:hAnsi="Arial" w:cs="Arial"/>
          <w:szCs w:val="24"/>
        </w:rPr>
        <w:t>Wykonawca nie może dokonać przeniesienia wierzytelności na osoby lub podmioty trzecie bez uprzedniej zgody Zamawiającego. Jakakolwiek cesja wierzytelności</w:t>
      </w:r>
      <w:r w:rsidR="00D016AE">
        <w:rPr>
          <w:rFonts w:ascii="Arial" w:hAnsi="Arial" w:cs="Arial"/>
          <w:szCs w:val="24"/>
        </w:rPr>
        <w:t xml:space="preserve"> </w:t>
      </w:r>
      <w:r w:rsidR="00F87023">
        <w:rPr>
          <w:rFonts w:ascii="Arial" w:hAnsi="Arial" w:cs="Arial"/>
          <w:szCs w:val="24"/>
        </w:rPr>
        <w:br/>
      </w:r>
      <w:r w:rsidRPr="00B03F9C">
        <w:rPr>
          <w:rFonts w:ascii="Arial" w:hAnsi="Arial" w:cs="Arial"/>
          <w:szCs w:val="24"/>
        </w:rPr>
        <w:t>bez takiej zgody jest bezskuteczna dla Zamawiającego.</w:t>
      </w:r>
    </w:p>
    <w:p w14:paraId="38B65C4B" w14:textId="77777777" w:rsidR="004438FC" w:rsidRDefault="004438FC" w:rsidP="0075272C">
      <w:pPr>
        <w:pStyle w:val="Tekstpodstawowy"/>
        <w:spacing w:line="276" w:lineRule="auto"/>
        <w:jc w:val="center"/>
        <w:rPr>
          <w:rFonts w:ascii="Arial" w:hAnsi="Arial" w:cs="Arial"/>
          <w:b/>
          <w:szCs w:val="24"/>
          <w:lang w:eastAsia="en-US"/>
        </w:rPr>
      </w:pPr>
    </w:p>
    <w:p w14:paraId="55735032" w14:textId="26D4470C" w:rsidR="008C7F02" w:rsidRPr="00A22FCC" w:rsidRDefault="008C7F02" w:rsidP="0075272C">
      <w:pPr>
        <w:pStyle w:val="Tekstpodstawowy"/>
        <w:spacing w:line="276" w:lineRule="auto"/>
        <w:jc w:val="center"/>
        <w:rPr>
          <w:rFonts w:ascii="Arial" w:hAnsi="Arial" w:cs="Arial"/>
          <w:szCs w:val="24"/>
        </w:rPr>
      </w:pPr>
      <w:r w:rsidRPr="00A22FCC">
        <w:rPr>
          <w:rFonts w:ascii="Arial" w:hAnsi="Arial" w:cs="Arial"/>
          <w:b/>
          <w:szCs w:val="24"/>
          <w:lang w:eastAsia="en-US"/>
        </w:rPr>
        <w:t>§ 11</w:t>
      </w:r>
    </w:p>
    <w:p w14:paraId="43D86694" w14:textId="77777777" w:rsidR="008C7F02" w:rsidRDefault="005239E5" w:rsidP="003523BD">
      <w:pPr>
        <w:spacing w:line="480" w:lineRule="auto"/>
        <w:jc w:val="center"/>
        <w:rPr>
          <w:rFonts w:ascii="Arial" w:hAnsi="Arial" w:cs="Arial"/>
          <w:b/>
          <w:sz w:val="24"/>
          <w:szCs w:val="24"/>
          <w:lang w:eastAsia="en-US"/>
        </w:rPr>
      </w:pPr>
      <w:r>
        <w:rPr>
          <w:rFonts w:ascii="Arial" w:hAnsi="Arial" w:cs="Arial"/>
          <w:b/>
          <w:sz w:val="24"/>
          <w:szCs w:val="24"/>
          <w:lang w:eastAsia="en-US"/>
        </w:rPr>
        <w:t xml:space="preserve">KOOPERANCI I </w:t>
      </w:r>
      <w:r w:rsidR="008C7F02" w:rsidRPr="008C7F02">
        <w:rPr>
          <w:rFonts w:ascii="Arial" w:hAnsi="Arial" w:cs="Arial"/>
          <w:b/>
          <w:sz w:val="24"/>
          <w:szCs w:val="24"/>
          <w:lang w:eastAsia="en-US"/>
        </w:rPr>
        <w:t>PODWYKONAWCY</w:t>
      </w:r>
    </w:p>
    <w:p w14:paraId="5FE4227E" w14:textId="77777777" w:rsidR="008C7F02" w:rsidRPr="008C7F02" w:rsidRDefault="008C7F02" w:rsidP="0075272C">
      <w:pPr>
        <w:widowControl w:val="0"/>
        <w:numPr>
          <w:ilvl w:val="0"/>
          <w:numId w:val="20"/>
        </w:numPr>
        <w:suppressAutoHyphens/>
        <w:overflowPunct w:val="0"/>
        <w:autoSpaceDE w:val="0"/>
        <w:autoSpaceDN w:val="0"/>
        <w:adjustRightInd w:val="0"/>
        <w:spacing w:after="80" w:line="276" w:lineRule="auto"/>
        <w:ind w:left="709" w:hanging="425"/>
        <w:jc w:val="both"/>
        <w:textAlignment w:val="baseline"/>
        <w:rPr>
          <w:rFonts w:ascii="Arial" w:hAnsi="Arial" w:cs="Arial"/>
          <w:color w:val="000000"/>
          <w:sz w:val="24"/>
          <w:szCs w:val="24"/>
        </w:rPr>
      </w:pPr>
      <w:r w:rsidRPr="008C7F02">
        <w:rPr>
          <w:rFonts w:ascii="Arial" w:hAnsi="Arial" w:cs="Arial"/>
          <w:color w:val="000000"/>
          <w:sz w:val="24"/>
          <w:szCs w:val="24"/>
        </w:rPr>
        <w:t xml:space="preserve">Wykonawca może zlecić część usługi objętej przedmiotem umowy Podwykonawcom </w:t>
      </w:r>
      <w:r w:rsidR="00D016AE">
        <w:rPr>
          <w:rFonts w:ascii="Arial" w:hAnsi="Arial" w:cs="Arial"/>
          <w:color w:val="000000"/>
          <w:sz w:val="24"/>
          <w:szCs w:val="24"/>
        </w:rPr>
        <w:br/>
      </w:r>
      <w:r w:rsidRPr="008C7F02">
        <w:rPr>
          <w:rFonts w:ascii="Arial" w:hAnsi="Arial" w:cs="Arial"/>
          <w:color w:val="000000"/>
          <w:sz w:val="24"/>
          <w:szCs w:val="24"/>
        </w:rPr>
        <w:t>z przywołaniem zakresu prac, które będą wykonywać.</w:t>
      </w:r>
    </w:p>
    <w:p w14:paraId="4E0C16BC" w14:textId="555B1978" w:rsidR="008C7F02" w:rsidRPr="008C7F02" w:rsidRDefault="008C7F02" w:rsidP="0075272C">
      <w:pPr>
        <w:widowControl w:val="0"/>
        <w:numPr>
          <w:ilvl w:val="0"/>
          <w:numId w:val="20"/>
        </w:numPr>
        <w:suppressAutoHyphens/>
        <w:overflowPunct w:val="0"/>
        <w:autoSpaceDE w:val="0"/>
        <w:autoSpaceDN w:val="0"/>
        <w:adjustRightInd w:val="0"/>
        <w:spacing w:after="80" w:line="276" w:lineRule="auto"/>
        <w:ind w:left="709" w:hanging="425"/>
        <w:jc w:val="both"/>
        <w:textAlignment w:val="baseline"/>
        <w:rPr>
          <w:rFonts w:ascii="Arial" w:hAnsi="Arial" w:cs="Arial"/>
          <w:color w:val="000000"/>
          <w:sz w:val="24"/>
          <w:szCs w:val="24"/>
        </w:rPr>
      </w:pPr>
      <w:r w:rsidRPr="008C7F02">
        <w:rPr>
          <w:rFonts w:ascii="Arial" w:hAnsi="Arial" w:cs="Arial"/>
          <w:color w:val="000000"/>
          <w:sz w:val="24"/>
          <w:szCs w:val="24"/>
        </w:rPr>
        <w:t>Zlecenie wykonania części prac Podwykonawcom nie zmienia zobowiązań Wykonawcy wobec Zamawiającego za wykonanie tych prac. Wykonawca jest odpowiedzialny za działania i</w:t>
      </w:r>
      <w:r w:rsidR="0008367E">
        <w:rPr>
          <w:rFonts w:ascii="Arial" w:hAnsi="Arial" w:cs="Arial"/>
          <w:color w:val="000000"/>
          <w:sz w:val="24"/>
          <w:szCs w:val="24"/>
        </w:rPr>
        <w:t xml:space="preserve"> </w:t>
      </w:r>
      <w:r w:rsidRPr="008C7F02">
        <w:rPr>
          <w:rFonts w:ascii="Arial" w:hAnsi="Arial" w:cs="Arial"/>
          <w:color w:val="000000"/>
          <w:sz w:val="24"/>
          <w:szCs w:val="24"/>
        </w:rPr>
        <w:t>zaniechania, to jest niewykonanie lub nienależyte wykonanie zobowiązań Podwykonawców i ich pracowników w takim samym zakresie, jakby to były działania lub zaniechania jego własnych pracowników.</w:t>
      </w:r>
    </w:p>
    <w:p w14:paraId="40D117C4" w14:textId="77777777" w:rsidR="008C7F02" w:rsidRPr="008C7F02" w:rsidRDefault="008C7F02" w:rsidP="0075272C">
      <w:pPr>
        <w:widowControl w:val="0"/>
        <w:numPr>
          <w:ilvl w:val="0"/>
          <w:numId w:val="20"/>
        </w:numPr>
        <w:suppressAutoHyphens/>
        <w:overflowPunct w:val="0"/>
        <w:autoSpaceDE w:val="0"/>
        <w:autoSpaceDN w:val="0"/>
        <w:adjustRightInd w:val="0"/>
        <w:spacing w:after="80" w:line="276" w:lineRule="auto"/>
        <w:ind w:left="709" w:hanging="425"/>
        <w:jc w:val="both"/>
        <w:textAlignment w:val="baseline"/>
        <w:rPr>
          <w:rFonts w:ascii="Arial" w:hAnsi="Arial" w:cs="Arial"/>
          <w:color w:val="000000"/>
          <w:sz w:val="24"/>
          <w:szCs w:val="24"/>
        </w:rPr>
      </w:pPr>
      <w:r w:rsidRPr="008C7F02">
        <w:rPr>
          <w:rFonts w:ascii="Arial" w:hAnsi="Arial" w:cs="Arial"/>
          <w:color w:val="000000"/>
          <w:sz w:val="24"/>
          <w:szCs w:val="24"/>
        </w:rPr>
        <w:t>W przypadku zamiaru zatrudnienia Podwykonawcy</w:t>
      </w:r>
      <w:r w:rsidR="00AD559A">
        <w:rPr>
          <w:rFonts w:ascii="Arial" w:hAnsi="Arial" w:cs="Arial"/>
          <w:color w:val="000000"/>
          <w:sz w:val="24"/>
          <w:szCs w:val="24"/>
        </w:rPr>
        <w:t>,</w:t>
      </w:r>
      <w:r w:rsidRPr="008C7F02">
        <w:rPr>
          <w:rFonts w:ascii="Arial" w:hAnsi="Arial" w:cs="Arial"/>
          <w:color w:val="000000"/>
          <w:sz w:val="24"/>
          <w:szCs w:val="24"/>
        </w:rPr>
        <w:t xml:space="preserve"> Wykonawca zobowiązany jest zawrzeć z nim umowę o podwykonawstwo. Szczegółowy zakres usług zostanie określony w umowie o podwykonawstwo lub w formie załącznika do umowy, stanowiącego jej integralną część.</w:t>
      </w:r>
    </w:p>
    <w:p w14:paraId="3089A281" w14:textId="55A717F7" w:rsidR="008C7F02" w:rsidRPr="008C7F02" w:rsidRDefault="008C7F02" w:rsidP="0075272C">
      <w:pPr>
        <w:widowControl w:val="0"/>
        <w:numPr>
          <w:ilvl w:val="0"/>
          <w:numId w:val="20"/>
        </w:numPr>
        <w:suppressAutoHyphens/>
        <w:overflowPunct w:val="0"/>
        <w:autoSpaceDE w:val="0"/>
        <w:autoSpaceDN w:val="0"/>
        <w:adjustRightInd w:val="0"/>
        <w:spacing w:after="80" w:line="276" w:lineRule="auto"/>
        <w:ind w:left="709" w:hanging="425"/>
        <w:jc w:val="both"/>
        <w:textAlignment w:val="baseline"/>
        <w:rPr>
          <w:rFonts w:ascii="Arial" w:hAnsi="Arial" w:cs="Arial"/>
          <w:color w:val="000000"/>
          <w:sz w:val="24"/>
          <w:szCs w:val="24"/>
        </w:rPr>
      </w:pPr>
      <w:r w:rsidRPr="008C7F02">
        <w:rPr>
          <w:rFonts w:ascii="Arial" w:hAnsi="Arial" w:cs="Arial"/>
          <w:color w:val="000000"/>
          <w:sz w:val="24"/>
          <w:szCs w:val="24"/>
        </w:rPr>
        <w:t>Projekt umowy, której przedmiotem jest świadczenie usług</w:t>
      </w:r>
      <w:r w:rsidR="003E24F9">
        <w:rPr>
          <w:rFonts w:ascii="Arial" w:hAnsi="Arial" w:cs="Arial"/>
          <w:color w:val="000000"/>
          <w:sz w:val="24"/>
          <w:szCs w:val="24"/>
        </w:rPr>
        <w:t xml:space="preserve">i najmu kabin sanitarnych </w:t>
      </w:r>
      <w:r w:rsidR="00870724">
        <w:rPr>
          <w:rFonts w:ascii="Arial" w:hAnsi="Arial" w:cs="Arial"/>
          <w:color w:val="000000"/>
          <w:sz w:val="24"/>
          <w:szCs w:val="24"/>
        </w:rPr>
        <w:br/>
      </w:r>
      <w:r w:rsidR="003E24F9">
        <w:rPr>
          <w:rFonts w:ascii="Arial" w:hAnsi="Arial" w:cs="Arial"/>
          <w:color w:val="000000"/>
          <w:sz w:val="24"/>
          <w:szCs w:val="24"/>
        </w:rPr>
        <w:t>i umywalek wolnostoj</w:t>
      </w:r>
      <w:r w:rsidR="00870724">
        <w:rPr>
          <w:rFonts w:ascii="Arial" w:hAnsi="Arial" w:cs="Arial"/>
          <w:color w:val="000000"/>
          <w:sz w:val="24"/>
          <w:szCs w:val="24"/>
        </w:rPr>
        <w:t>ą</w:t>
      </w:r>
      <w:r w:rsidR="003E24F9">
        <w:rPr>
          <w:rFonts w:ascii="Arial" w:hAnsi="Arial" w:cs="Arial"/>
          <w:color w:val="000000"/>
          <w:sz w:val="24"/>
          <w:szCs w:val="24"/>
        </w:rPr>
        <w:t>cych</w:t>
      </w:r>
      <w:r w:rsidRPr="008C7F02">
        <w:rPr>
          <w:rFonts w:ascii="Arial" w:hAnsi="Arial" w:cs="Arial"/>
          <w:color w:val="000000"/>
          <w:sz w:val="24"/>
          <w:szCs w:val="24"/>
        </w:rPr>
        <w:t xml:space="preserve"> wraz ze szczegółowym opisem i zakresem prac powierzonych Podwykonawcy, Wykonawca lub Podwykonawca doręcza Zamawiającemu przed przystąpieniem Podwykonawcy do wykonania tego zakresu </w:t>
      </w:r>
      <w:r w:rsidRPr="008C7F02">
        <w:rPr>
          <w:rFonts w:ascii="Arial" w:hAnsi="Arial" w:cs="Arial"/>
          <w:color w:val="000000"/>
          <w:sz w:val="24"/>
          <w:szCs w:val="24"/>
        </w:rPr>
        <w:lastRenderedPageBreak/>
        <w:t>prac jako zgłoszenie Podwykonawcy. Zgłoszenie Podwykonawcy wymaga zachowania formy pisemnej pod rygorem nieważności.</w:t>
      </w:r>
    </w:p>
    <w:p w14:paraId="2B2C02B6" w14:textId="77777777" w:rsidR="008C7F02" w:rsidRPr="008C7F02" w:rsidRDefault="008C7F02" w:rsidP="0075272C">
      <w:pPr>
        <w:widowControl w:val="0"/>
        <w:numPr>
          <w:ilvl w:val="0"/>
          <w:numId w:val="20"/>
        </w:numPr>
        <w:suppressAutoHyphens/>
        <w:overflowPunct w:val="0"/>
        <w:autoSpaceDE w:val="0"/>
        <w:autoSpaceDN w:val="0"/>
        <w:adjustRightInd w:val="0"/>
        <w:spacing w:after="80" w:line="276" w:lineRule="auto"/>
        <w:ind w:left="709" w:hanging="425"/>
        <w:jc w:val="both"/>
        <w:textAlignment w:val="baseline"/>
        <w:rPr>
          <w:rFonts w:ascii="Arial" w:hAnsi="Arial" w:cs="Arial"/>
          <w:color w:val="000000"/>
          <w:sz w:val="24"/>
          <w:szCs w:val="24"/>
        </w:rPr>
      </w:pPr>
      <w:r w:rsidRPr="008C7F02">
        <w:rPr>
          <w:rFonts w:ascii="Arial" w:hAnsi="Arial" w:cs="Arial"/>
          <w:color w:val="000000"/>
          <w:sz w:val="24"/>
          <w:szCs w:val="24"/>
        </w:rPr>
        <w:t>Zamawiający zgłasza Wykonawcy i Podwykonawcy sprzeciw wobec wykonania usługi przez Podwykonawcę oraz zastrzeżenia do projektu umowy</w:t>
      </w:r>
      <w:r w:rsidR="00D016AE">
        <w:rPr>
          <w:rFonts w:ascii="Arial" w:hAnsi="Arial" w:cs="Arial"/>
          <w:color w:val="000000"/>
          <w:sz w:val="24"/>
          <w:szCs w:val="24"/>
        </w:rPr>
        <w:t xml:space="preserve"> </w:t>
      </w:r>
      <w:r w:rsidR="00F87023">
        <w:rPr>
          <w:rFonts w:ascii="Arial" w:hAnsi="Arial" w:cs="Arial"/>
          <w:color w:val="000000"/>
          <w:sz w:val="24"/>
          <w:szCs w:val="24"/>
        </w:rPr>
        <w:br/>
      </w:r>
      <w:r w:rsidRPr="008C7F02">
        <w:rPr>
          <w:rFonts w:ascii="Arial" w:hAnsi="Arial" w:cs="Arial"/>
          <w:color w:val="000000"/>
          <w:sz w:val="24"/>
          <w:szCs w:val="24"/>
        </w:rPr>
        <w:t xml:space="preserve">z Podwykonawcą w formie pisemnej pod rygorem nieważności </w:t>
      </w:r>
      <w:r w:rsidRPr="008C7F02">
        <w:rPr>
          <w:rFonts w:ascii="Arial" w:hAnsi="Arial" w:cs="Arial"/>
          <w:color w:val="000000"/>
          <w:sz w:val="24"/>
          <w:szCs w:val="24"/>
        </w:rPr>
        <w:br/>
        <w:t>w terminie 10 dni od dnia doręczenia Zamawiającemu zgłoszenia lub projektu umowy. Zgłoszenie sprzeciwu wyłącza solidarną odpowiedzialność Zamawiającego za zapłatę wynagrodzenia należnego Podwykonawcy. Projekt umowy jak również projekt zmian do umowy będzie uważany za zaakceptowany przez Zamawiającego, jeżeli Zamawiający nie zgłosi zastrzeże</w:t>
      </w:r>
      <w:r>
        <w:rPr>
          <w:rFonts w:ascii="Arial" w:hAnsi="Arial" w:cs="Arial"/>
          <w:color w:val="000000"/>
          <w:sz w:val="24"/>
          <w:szCs w:val="24"/>
        </w:rPr>
        <w:t xml:space="preserve">ń do  projektu </w:t>
      </w:r>
      <w:r w:rsidRPr="008C7F02">
        <w:rPr>
          <w:rFonts w:ascii="Arial" w:hAnsi="Arial" w:cs="Arial"/>
          <w:color w:val="000000"/>
          <w:sz w:val="24"/>
          <w:szCs w:val="24"/>
        </w:rPr>
        <w:t>w ww. terminie 10 dni od dnia jego doręczenia Zamawiającemu.</w:t>
      </w:r>
    </w:p>
    <w:p w14:paraId="5270BD68" w14:textId="77777777" w:rsidR="008C7F02" w:rsidRPr="008C7F02" w:rsidRDefault="008C7F02" w:rsidP="0075272C">
      <w:pPr>
        <w:widowControl w:val="0"/>
        <w:numPr>
          <w:ilvl w:val="0"/>
          <w:numId w:val="20"/>
        </w:numPr>
        <w:suppressAutoHyphens/>
        <w:overflowPunct w:val="0"/>
        <w:autoSpaceDE w:val="0"/>
        <w:autoSpaceDN w:val="0"/>
        <w:adjustRightInd w:val="0"/>
        <w:spacing w:after="80" w:line="276" w:lineRule="auto"/>
        <w:ind w:left="709" w:hanging="425"/>
        <w:jc w:val="both"/>
        <w:textAlignment w:val="baseline"/>
        <w:rPr>
          <w:rFonts w:ascii="Arial" w:hAnsi="Arial" w:cs="Arial"/>
          <w:color w:val="000000"/>
          <w:sz w:val="24"/>
          <w:szCs w:val="24"/>
        </w:rPr>
      </w:pPr>
      <w:r w:rsidRPr="008C7F02">
        <w:rPr>
          <w:rFonts w:ascii="Arial" w:hAnsi="Arial" w:cs="Arial"/>
          <w:color w:val="000000"/>
          <w:sz w:val="24"/>
          <w:szCs w:val="24"/>
        </w:rPr>
        <w:t>Zawarcie umowy o podwykonawstwo może nastąpić wyłącznie po akceptacji</w:t>
      </w:r>
      <w:r w:rsidR="00F87023">
        <w:rPr>
          <w:rFonts w:ascii="Arial" w:hAnsi="Arial" w:cs="Arial"/>
          <w:color w:val="000000"/>
          <w:sz w:val="24"/>
          <w:szCs w:val="24"/>
        </w:rPr>
        <w:br/>
      </w:r>
      <w:r>
        <w:rPr>
          <w:rFonts w:ascii="Arial" w:hAnsi="Arial" w:cs="Arial"/>
          <w:color w:val="000000"/>
          <w:sz w:val="24"/>
          <w:szCs w:val="24"/>
        </w:rPr>
        <w:t xml:space="preserve"> </w:t>
      </w:r>
      <w:r w:rsidRPr="008C7F02">
        <w:rPr>
          <w:rFonts w:ascii="Arial" w:hAnsi="Arial" w:cs="Arial"/>
          <w:color w:val="000000"/>
          <w:sz w:val="24"/>
          <w:szCs w:val="24"/>
        </w:rPr>
        <w:t>jej projektu przez Zamawiającego, a przystąpienie do jej realizacji przez Podwykonawcę może nastąpić</w:t>
      </w:r>
      <w:r w:rsidR="00545A60">
        <w:rPr>
          <w:rFonts w:ascii="Arial" w:hAnsi="Arial" w:cs="Arial"/>
          <w:color w:val="000000"/>
          <w:sz w:val="24"/>
          <w:szCs w:val="24"/>
        </w:rPr>
        <w:t xml:space="preserve"> wyłącznie po akceptacji umowy </w:t>
      </w:r>
      <w:r w:rsidRPr="008C7F02">
        <w:rPr>
          <w:rFonts w:ascii="Arial" w:hAnsi="Arial" w:cs="Arial"/>
          <w:color w:val="000000"/>
          <w:sz w:val="24"/>
          <w:szCs w:val="24"/>
        </w:rPr>
        <w:t xml:space="preserve">o podwykonawstwo przez Zamawiającego. </w:t>
      </w:r>
    </w:p>
    <w:p w14:paraId="4A1F2EF3" w14:textId="77777777" w:rsidR="008C7F02" w:rsidRPr="008C7F02" w:rsidRDefault="008C7F02" w:rsidP="0075272C">
      <w:pPr>
        <w:widowControl w:val="0"/>
        <w:numPr>
          <w:ilvl w:val="0"/>
          <w:numId w:val="20"/>
        </w:numPr>
        <w:suppressAutoHyphens/>
        <w:overflowPunct w:val="0"/>
        <w:autoSpaceDE w:val="0"/>
        <w:autoSpaceDN w:val="0"/>
        <w:adjustRightInd w:val="0"/>
        <w:spacing w:after="80" w:line="276" w:lineRule="auto"/>
        <w:ind w:left="709" w:hanging="425"/>
        <w:jc w:val="both"/>
        <w:textAlignment w:val="baseline"/>
        <w:rPr>
          <w:rFonts w:ascii="Arial" w:hAnsi="Arial" w:cs="Arial"/>
          <w:color w:val="000000"/>
          <w:sz w:val="24"/>
          <w:szCs w:val="24"/>
        </w:rPr>
      </w:pPr>
      <w:r w:rsidRPr="008C7F02">
        <w:rPr>
          <w:rFonts w:ascii="Arial" w:hAnsi="Arial" w:cs="Arial"/>
          <w:color w:val="000000"/>
          <w:sz w:val="24"/>
          <w:szCs w:val="24"/>
        </w:rPr>
        <w:t>Umowa z Podwykonawcą powinna stanowić w szczególności, że:</w:t>
      </w:r>
    </w:p>
    <w:p w14:paraId="2958F6E5" w14:textId="77777777" w:rsidR="008C7F02" w:rsidRPr="008C7F02" w:rsidRDefault="008C7F02" w:rsidP="0075272C">
      <w:pPr>
        <w:widowControl w:val="0"/>
        <w:numPr>
          <w:ilvl w:val="0"/>
          <w:numId w:val="21"/>
        </w:numPr>
        <w:suppressAutoHyphens/>
        <w:spacing w:after="80" w:line="276" w:lineRule="auto"/>
        <w:ind w:left="1134" w:hanging="425"/>
        <w:jc w:val="both"/>
        <w:rPr>
          <w:rFonts w:ascii="Arial" w:hAnsi="Arial" w:cs="Arial"/>
          <w:color w:val="000000"/>
          <w:sz w:val="24"/>
          <w:szCs w:val="24"/>
        </w:rPr>
      </w:pPr>
      <w:r w:rsidRPr="008C7F02">
        <w:rPr>
          <w:rFonts w:ascii="Arial" w:hAnsi="Arial" w:cs="Arial"/>
          <w:color w:val="000000"/>
          <w:sz w:val="24"/>
          <w:szCs w:val="24"/>
        </w:rPr>
        <w:t>termin zapłaty wynagrodzenia Podwykonawcy nie może być dłuższy niż 30 dni od dnia doręczenia Wykonawcy, faktury VAT lub rachunku, potwierdzających wykonanie zleconej Podwykonawcy usługi;</w:t>
      </w:r>
    </w:p>
    <w:p w14:paraId="55048821" w14:textId="77777777" w:rsidR="008C7F02" w:rsidRPr="008C7F02" w:rsidRDefault="008C7F02" w:rsidP="0075272C">
      <w:pPr>
        <w:widowControl w:val="0"/>
        <w:numPr>
          <w:ilvl w:val="0"/>
          <w:numId w:val="21"/>
        </w:numPr>
        <w:suppressAutoHyphens/>
        <w:spacing w:after="80" w:line="276" w:lineRule="auto"/>
        <w:ind w:left="1134" w:hanging="425"/>
        <w:jc w:val="both"/>
        <w:rPr>
          <w:rFonts w:ascii="Arial" w:hAnsi="Arial" w:cs="Arial"/>
          <w:color w:val="000000"/>
          <w:sz w:val="24"/>
          <w:szCs w:val="24"/>
        </w:rPr>
      </w:pPr>
      <w:r w:rsidRPr="008C7F02">
        <w:rPr>
          <w:rFonts w:ascii="Arial" w:hAnsi="Arial" w:cs="Arial"/>
          <w:color w:val="000000"/>
          <w:sz w:val="24"/>
          <w:szCs w:val="24"/>
        </w:rPr>
        <w:t>przedmiotem umowy o podwykonawstwo jest wyłącznie wykonanie usług, które ściśle odpowiadają części zamówienia określonego umową zawartą pomiędzy Zamawiającym a Wykonawcą;</w:t>
      </w:r>
    </w:p>
    <w:p w14:paraId="29E74B22" w14:textId="77777777" w:rsidR="008C7F02" w:rsidRPr="008C7F02" w:rsidRDefault="008C7F02" w:rsidP="0075272C">
      <w:pPr>
        <w:widowControl w:val="0"/>
        <w:numPr>
          <w:ilvl w:val="0"/>
          <w:numId w:val="21"/>
        </w:numPr>
        <w:suppressAutoHyphens/>
        <w:spacing w:after="80" w:line="276" w:lineRule="auto"/>
        <w:ind w:left="1134" w:hanging="425"/>
        <w:jc w:val="both"/>
        <w:rPr>
          <w:rFonts w:ascii="Arial" w:hAnsi="Arial" w:cs="Arial"/>
          <w:color w:val="000000"/>
          <w:sz w:val="24"/>
          <w:szCs w:val="24"/>
        </w:rPr>
      </w:pPr>
      <w:r w:rsidRPr="008C7F02">
        <w:rPr>
          <w:rFonts w:ascii="Arial" w:hAnsi="Arial" w:cs="Arial"/>
          <w:color w:val="000000"/>
          <w:sz w:val="24"/>
          <w:szCs w:val="24"/>
        </w:rPr>
        <w:t>wykonanie przedmiotu umowy o podwykonawstwo zostaje określone</w:t>
      </w:r>
      <w:r w:rsidR="00F87023">
        <w:rPr>
          <w:rFonts w:ascii="Arial" w:hAnsi="Arial" w:cs="Arial"/>
          <w:color w:val="000000"/>
          <w:sz w:val="24"/>
          <w:szCs w:val="24"/>
        </w:rPr>
        <w:br/>
      </w:r>
      <w:r w:rsidR="00824316">
        <w:rPr>
          <w:rFonts w:ascii="Arial" w:hAnsi="Arial" w:cs="Arial"/>
          <w:color w:val="000000"/>
          <w:sz w:val="24"/>
          <w:szCs w:val="24"/>
        </w:rPr>
        <w:t xml:space="preserve"> na </w:t>
      </w:r>
      <w:r w:rsidRPr="008C7F02">
        <w:rPr>
          <w:rFonts w:ascii="Arial" w:hAnsi="Arial" w:cs="Arial"/>
          <w:color w:val="000000"/>
          <w:sz w:val="24"/>
          <w:szCs w:val="24"/>
        </w:rPr>
        <w:t>co najmniej takim poziomie jakości, jaki wynika z umowy zawartej pomiędzy Zamawiającym a Wykonawcą i powinno odpowiad</w:t>
      </w:r>
      <w:r>
        <w:rPr>
          <w:rFonts w:ascii="Arial" w:hAnsi="Arial" w:cs="Arial"/>
          <w:color w:val="000000"/>
          <w:sz w:val="24"/>
          <w:szCs w:val="24"/>
        </w:rPr>
        <w:t xml:space="preserve">ać stosownym dla tego wykonania </w:t>
      </w:r>
      <w:r w:rsidRPr="008C7F02">
        <w:rPr>
          <w:rFonts w:ascii="Arial" w:hAnsi="Arial" w:cs="Arial"/>
          <w:color w:val="000000"/>
          <w:sz w:val="24"/>
          <w:szCs w:val="24"/>
        </w:rPr>
        <w:t>wymag</w:t>
      </w:r>
      <w:r>
        <w:rPr>
          <w:rFonts w:ascii="Arial" w:hAnsi="Arial" w:cs="Arial"/>
          <w:color w:val="000000"/>
          <w:sz w:val="24"/>
          <w:szCs w:val="24"/>
        </w:rPr>
        <w:t xml:space="preserve">aniom określonym w specyfikacji technicznej, </w:t>
      </w:r>
      <w:r w:rsidRPr="008C7F02">
        <w:rPr>
          <w:rFonts w:ascii="Arial" w:hAnsi="Arial" w:cs="Arial"/>
          <w:color w:val="000000"/>
          <w:sz w:val="24"/>
          <w:szCs w:val="24"/>
        </w:rPr>
        <w:t>oraz standardom deklarowanym w ofercie Wykonawcy;</w:t>
      </w:r>
    </w:p>
    <w:p w14:paraId="293A1578" w14:textId="77777777" w:rsidR="008C7F02" w:rsidRPr="008C7F02" w:rsidRDefault="008C7F02" w:rsidP="0075272C">
      <w:pPr>
        <w:widowControl w:val="0"/>
        <w:numPr>
          <w:ilvl w:val="0"/>
          <w:numId w:val="21"/>
        </w:numPr>
        <w:suppressAutoHyphens/>
        <w:spacing w:after="80" w:line="276" w:lineRule="auto"/>
        <w:ind w:left="1134" w:hanging="425"/>
        <w:jc w:val="both"/>
        <w:rPr>
          <w:rFonts w:ascii="Arial" w:hAnsi="Arial" w:cs="Arial"/>
          <w:color w:val="000000"/>
          <w:sz w:val="24"/>
          <w:szCs w:val="24"/>
        </w:rPr>
      </w:pPr>
      <w:r w:rsidRPr="008C7F02">
        <w:rPr>
          <w:rFonts w:ascii="Arial" w:hAnsi="Arial" w:cs="Arial"/>
          <w:color w:val="000000"/>
          <w:sz w:val="24"/>
          <w:szCs w:val="24"/>
        </w:rPr>
        <w:t>ustalone dla Podwykonawcy ceny jednostkowe nie mogą przekraczać cen jednostkowych określonych w ofercie Wykonawcy na ten sam zakres prac;</w:t>
      </w:r>
    </w:p>
    <w:p w14:paraId="34566653" w14:textId="77777777" w:rsidR="008C7F02" w:rsidRPr="008C7F02" w:rsidRDefault="008C7F02" w:rsidP="0075272C">
      <w:pPr>
        <w:widowControl w:val="0"/>
        <w:numPr>
          <w:ilvl w:val="0"/>
          <w:numId w:val="21"/>
        </w:numPr>
        <w:suppressAutoHyphens/>
        <w:spacing w:after="80" w:line="276" w:lineRule="auto"/>
        <w:ind w:left="1134" w:hanging="425"/>
        <w:jc w:val="both"/>
        <w:rPr>
          <w:rFonts w:ascii="Arial" w:hAnsi="Arial" w:cs="Arial"/>
          <w:color w:val="000000"/>
          <w:sz w:val="24"/>
          <w:szCs w:val="24"/>
        </w:rPr>
      </w:pPr>
      <w:r w:rsidRPr="008C7F02">
        <w:rPr>
          <w:rFonts w:ascii="Arial" w:hAnsi="Arial" w:cs="Arial"/>
          <w:color w:val="000000"/>
          <w:sz w:val="24"/>
          <w:szCs w:val="24"/>
        </w:rPr>
        <w:t xml:space="preserve">okres odpowiedzialności Podwykonawcy za wady przedmiotu umowy </w:t>
      </w:r>
      <w:r w:rsidRPr="008C7F02">
        <w:rPr>
          <w:rFonts w:ascii="Arial" w:hAnsi="Arial" w:cs="Arial"/>
          <w:color w:val="000000"/>
          <w:sz w:val="24"/>
          <w:szCs w:val="24"/>
        </w:rPr>
        <w:br/>
        <w:t>o podwykonawstwo, nie będzie krótszy od okresu odpowiedzialności za wady przedmiotu umowy Wykonawcy wobec Zamawiającego;</w:t>
      </w:r>
    </w:p>
    <w:p w14:paraId="71A04DCC" w14:textId="77777777" w:rsidR="008C7F02" w:rsidRPr="008C7F02" w:rsidRDefault="008C7F02" w:rsidP="0075272C">
      <w:pPr>
        <w:widowControl w:val="0"/>
        <w:numPr>
          <w:ilvl w:val="0"/>
          <w:numId w:val="21"/>
        </w:numPr>
        <w:suppressAutoHyphens/>
        <w:spacing w:after="80" w:line="276" w:lineRule="auto"/>
        <w:ind w:left="1134" w:hanging="425"/>
        <w:jc w:val="both"/>
        <w:rPr>
          <w:rFonts w:ascii="Arial" w:hAnsi="Arial" w:cs="Arial"/>
          <w:color w:val="000000"/>
          <w:sz w:val="24"/>
          <w:szCs w:val="24"/>
        </w:rPr>
      </w:pPr>
      <w:r w:rsidRPr="008C7F02">
        <w:rPr>
          <w:rFonts w:ascii="Arial" w:hAnsi="Arial" w:cs="Arial"/>
          <w:color w:val="000000"/>
          <w:sz w:val="24"/>
          <w:szCs w:val="24"/>
        </w:rPr>
        <w:t>Podwykonawca musi wykazać się posiadaniem wiedzy i doświadczenia odpowiadających, proporcjonalnie, co najmniej wiedzy i doświadczeniu wymaganym od Wykonawcy w związku z wykonaniem umowy; dysponować personelem i sprzętem, gwarantującymi prawidłowe wykonanie podzlecanej części umowy, proporcjonalnie, kwalifikacjami lub zakresem</w:t>
      </w:r>
      <w:r w:rsidRPr="008C7F02" w:rsidDel="00B93005">
        <w:rPr>
          <w:rFonts w:ascii="Arial" w:hAnsi="Arial" w:cs="Arial"/>
          <w:color w:val="000000"/>
          <w:sz w:val="24"/>
          <w:szCs w:val="24"/>
        </w:rPr>
        <w:t xml:space="preserve"> </w:t>
      </w:r>
      <w:r w:rsidRPr="008C7F02">
        <w:rPr>
          <w:rFonts w:ascii="Arial" w:hAnsi="Arial" w:cs="Arial"/>
          <w:color w:val="000000"/>
          <w:sz w:val="24"/>
          <w:szCs w:val="24"/>
        </w:rPr>
        <w:t>odpowiadającymi wymaganiom stawianym Wykonawcy. Dokumenty potwierdzające wiedzę</w:t>
      </w:r>
      <w:r w:rsidR="00D016AE">
        <w:rPr>
          <w:rFonts w:ascii="Arial" w:hAnsi="Arial" w:cs="Arial"/>
          <w:color w:val="000000"/>
          <w:sz w:val="24"/>
          <w:szCs w:val="24"/>
        </w:rPr>
        <w:t xml:space="preserve"> </w:t>
      </w:r>
      <w:r w:rsidR="00472DDC">
        <w:rPr>
          <w:rFonts w:ascii="Arial" w:hAnsi="Arial" w:cs="Arial"/>
          <w:color w:val="000000"/>
          <w:sz w:val="24"/>
          <w:szCs w:val="24"/>
        </w:rPr>
        <w:br/>
      </w:r>
      <w:r w:rsidRPr="008C7F02">
        <w:rPr>
          <w:rFonts w:ascii="Arial" w:hAnsi="Arial" w:cs="Arial"/>
          <w:color w:val="000000"/>
          <w:sz w:val="24"/>
          <w:szCs w:val="24"/>
        </w:rPr>
        <w:t xml:space="preserve">i doświadczenie </w:t>
      </w:r>
      <w:r w:rsidR="00CF19BE">
        <w:rPr>
          <w:rFonts w:ascii="Arial" w:hAnsi="Arial" w:cs="Arial"/>
          <w:color w:val="000000"/>
          <w:sz w:val="24"/>
          <w:szCs w:val="24"/>
        </w:rPr>
        <w:t xml:space="preserve">Podwykonawcy, wykazy personelu </w:t>
      </w:r>
      <w:r w:rsidRPr="008C7F02">
        <w:rPr>
          <w:rFonts w:ascii="Arial" w:hAnsi="Arial" w:cs="Arial"/>
          <w:color w:val="000000"/>
          <w:sz w:val="24"/>
          <w:szCs w:val="24"/>
        </w:rPr>
        <w:t>i sprzętu oraz informacja</w:t>
      </w:r>
      <w:r w:rsidR="00D016AE">
        <w:rPr>
          <w:rFonts w:ascii="Arial" w:hAnsi="Arial" w:cs="Arial"/>
          <w:color w:val="000000"/>
          <w:sz w:val="24"/>
          <w:szCs w:val="24"/>
        </w:rPr>
        <w:t xml:space="preserve"> </w:t>
      </w:r>
      <w:r w:rsidR="00472DDC">
        <w:rPr>
          <w:rFonts w:ascii="Arial" w:hAnsi="Arial" w:cs="Arial"/>
          <w:color w:val="000000"/>
          <w:sz w:val="24"/>
          <w:szCs w:val="24"/>
        </w:rPr>
        <w:br/>
      </w:r>
      <w:r w:rsidRPr="008C7F02">
        <w:rPr>
          <w:rFonts w:ascii="Arial" w:hAnsi="Arial" w:cs="Arial"/>
          <w:color w:val="000000"/>
          <w:sz w:val="24"/>
          <w:szCs w:val="24"/>
        </w:rPr>
        <w:t>o kwalifikacjach osób, którymi dysponuje Podwykonawca w celu wykonania przedmiotu umowy o podwykonawstwo będą stanowiły załącznik do tej umowy;</w:t>
      </w:r>
    </w:p>
    <w:p w14:paraId="2DD58E89" w14:textId="77777777" w:rsidR="008C7F02" w:rsidRPr="008C7F02" w:rsidRDefault="008C7F02" w:rsidP="0075272C">
      <w:pPr>
        <w:widowControl w:val="0"/>
        <w:numPr>
          <w:ilvl w:val="0"/>
          <w:numId w:val="21"/>
        </w:numPr>
        <w:suppressAutoHyphens/>
        <w:spacing w:after="80" w:line="276" w:lineRule="auto"/>
        <w:ind w:left="1134" w:hanging="425"/>
        <w:jc w:val="both"/>
        <w:rPr>
          <w:rFonts w:ascii="Arial" w:hAnsi="Arial" w:cs="Arial"/>
          <w:color w:val="000000"/>
          <w:sz w:val="24"/>
          <w:szCs w:val="24"/>
        </w:rPr>
      </w:pPr>
      <w:r w:rsidRPr="008C7F02">
        <w:rPr>
          <w:rFonts w:ascii="Arial" w:hAnsi="Arial" w:cs="Arial"/>
          <w:color w:val="000000"/>
          <w:sz w:val="24"/>
          <w:szCs w:val="24"/>
        </w:rPr>
        <w:t xml:space="preserve">Podwykonawca jest zobowiązany do przedstawiania Zamawiającemu </w:t>
      </w:r>
      <w:r w:rsidRPr="008C7F02">
        <w:rPr>
          <w:rFonts w:ascii="Arial" w:hAnsi="Arial" w:cs="Arial"/>
          <w:color w:val="000000"/>
          <w:sz w:val="24"/>
          <w:szCs w:val="24"/>
        </w:rPr>
        <w:br/>
        <w:t>na jego żądanie dokumentów, oświadczeń i wyjaśnień dotyczących wykonania umowy o podwykonawstwo.</w:t>
      </w:r>
    </w:p>
    <w:p w14:paraId="74C9E852" w14:textId="77777777" w:rsidR="008C7F02" w:rsidRPr="008C7F02" w:rsidRDefault="008C7F02" w:rsidP="0075272C">
      <w:pPr>
        <w:widowControl w:val="0"/>
        <w:numPr>
          <w:ilvl w:val="0"/>
          <w:numId w:val="20"/>
        </w:numPr>
        <w:suppressAutoHyphens/>
        <w:spacing w:after="80" w:line="276" w:lineRule="auto"/>
        <w:ind w:left="709" w:hanging="425"/>
        <w:jc w:val="both"/>
        <w:rPr>
          <w:rFonts w:ascii="Arial" w:hAnsi="Arial" w:cs="Arial"/>
          <w:color w:val="000000"/>
          <w:sz w:val="24"/>
          <w:szCs w:val="24"/>
        </w:rPr>
      </w:pPr>
      <w:r w:rsidRPr="008C7F02">
        <w:rPr>
          <w:rFonts w:ascii="Arial" w:hAnsi="Arial" w:cs="Arial"/>
          <w:color w:val="000000"/>
          <w:sz w:val="24"/>
          <w:szCs w:val="24"/>
        </w:rPr>
        <w:t>Umowa o podwykonawstwo nie może zawierać postanowień:</w:t>
      </w:r>
    </w:p>
    <w:p w14:paraId="00E287BB" w14:textId="77777777" w:rsidR="008C7F02" w:rsidRPr="008C7F02" w:rsidRDefault="008C7F02" w:rsidP="0075272C">
      <w:pPr>
        <w:widowControl w:val="0"/>
        <w:numPr>
          <w:ilvl w:val="0"/>
          <w:numId w:val="22"/>
        </w:numPr>
        <w:suppressAutoHyphens/>
        <w:spacing w:after="80" w:line="276" w:lineRule="auto"/>
        <w:ind w:left="1134" w:hanging="425"/>
        <w:jc w:val="both"/>
        <w:rPr>
          <w:rFonts w:ascii="Arial" w:hAnsi="Arial" w:cs="Arial"/>
          <w:color w:val="000000"/>
          <w:sz w:val="24"/>
          <w:szCs w:val="24"/>
        </w:rPr>
      </w:pPr>
      <w:r w:rsidRPr="008C7F02">
        <w:rPr>
          <w:rFonts w:ascii="Arial" w:hAnsi="Arial" w:cs="Arial"/>
          <w:color w:val="000000"/>
          <w:sz w:val="24"/>
          <w:szCs w:val="24"/>
        </w:rPr>
        <w:lastRenderedPageBreak/>
        <w:t xml:space="preserve">uzależniających uzyskanie przez Podwykonawcę zapłaty od Wykonawcy </w:t>
      </w:r>
      <w:r w:rsidRPr="008C7F02">
        <w:rPr>
          <w:rFonts w:ascii="Arial" w:hAnsi="Arial" w:cs="Arial"/>
          <w:color w:val="000000"/>
          <w:sz w:val="24"/>
          <w:szCs w:val="24"/>
        </w:rPr>
        <w:br/>
        <w:t>za wykonanie przedmiotu umowy o podwykonawstwo od zapłaty przez Zamawiającego wynagrodzenia  na rzecz Wykonawcy;</w:t>
      </w:r>
    </w:p>
    <w:p w14:paraId="0D7DC0D1" w14:textId="77777777" w:rsidR="008C7F02" w:rsidRPr="008C7F02" w:rsidRDefault="008C7F02" w:rsidP="0075272C">
      <w:pPr>
        <w:widowControl w:val="0"/>
        <w:numPr>
          <w:ilvl w:val="0"/>
          <w:numId w:val="22"/>
        </w:numPr>
        <w:suppressAutoHyphens/>
        <w:spacing w:after="80" w:line="276" w:lineRule="auto"/>
        <w:ind w:left="1134" w:hanging="425"/>
        <w:jc w:val="both"/>
        <w:rPr>
          <w:rFonts w:ascii="Arial" w:hAnsi="Arial" w:cs="Arial"/>
          <w:color w:val="000000"/>
          <w:sz w:val="24"/>
          <w:szCs w:val="24"/>
        </w:rPr>
      </w:pPr>
      <w:r w:rsidRPr="008C7F02">
        <w:rPr>
          <w:rFonts w:ascii="Arial" w:hAnsi="Arial" w:cs="Arial"/>
          <w:color w:val="000000"/>
          <w:sz w:val="24"/>
          <w:szCs w:val="24"/>
        </w:rPr>
        <w:t xml:space="preserve">uzależniających zwrot kwot zabezpieczenia przez Wykonawcę Podwykonawcy, od zwrotu zabezpieczenia należytego wykonania umowy Wykonawcy przez Zamawiającego. </w:t>
      </w:r>
    </w:p>
    <w:p w14:paraId="2C5AC807" w14:textId="4B5D29CF" w:rsidR="008C7F02" w:rsidRPr="008C7F02" w:rsidRDefault="008C7F02" w:rsidP="0075272C">
      <w:pPr>
        <w:widowControl w:val="0"/>
        <w:numPr>
          <w:ilvl w:val="0"/>
          <w:numId w:val="20"/>
        </w:numPr>
        <w:suppressAutoHyphens/>
        <w:overflowPunct w:val="0"/>
        <w:autoSpaceDE w:val="0"/>
        <w:autoSpaceDN w:val="0"/>
        <w:adjustRightInd w:val="0"/>
        <w:spacing w:after="80" w:line="276" w:lineRule="auto"/>
        <w:ind w:left="709" w:hanging="499"/>
        <w:jc w:val="both"/>
        <w:textAlignment w:val="baseline"/>
        <w:rPr>
          <w:rFonts w:ascii="Arial" w:hAnsi="Arial" w:cs="Arial"/>
          <w:color w:val="000000"/>
          <w:sz w:val="24"/>
          <w:szCs w:val="24"/>
        </w:rPr>
      </w:pPr>
      <w:r w:rsidRPr="008C7F02">
        <w:rPr>
          <w:rFonts w:ascii="Arial" w:hAnsi="Arial" w:cs="Arial"/>
          <w:color w:val="000000"/>
          <w:sz w:val="24"/>
          <w:szCs w:val="24"/>
          <w:lang w:eastAsia="en-GB"/>
        </w:rPr>
        <w:t xml:space="preserve">W każdej umowie zawieranej przez Wykonawcę z Podwykonawcą muszą ponadto zostać zawarte postanowienia, że Podwykonawca nie może dokonać cesji wierzytelności, przekazu oraz powierzyć wykonania </w:t>
      </w:r>
      <w:r w:rsidR="009B65BD">
        <w:rPr>
          <w:rFonts w:ascii="Arial" w:hAnsi="Arial" w:cs="Arial"/>
          <w:color w:val="000000"/>
          <w:sz w:val="24"/>
          <w:szCs w:val="24"/>
          <w:lang w:eastAsia="en-GB"/>
        </w:rPr>
        <w:t>przedmiotu umowy</w:t>
      </w:r>
      <w:r w:rsidRPr="008C7F02">
        <w:rPr>
          <w:rFonts w:ascii="Arial" w:hAnsi="Arial" w:cs="Arial"/>
          <w:color w:val="000000"/>
          <w:sz w:val="24"/>
          <w:szCs w:val="24"/>
          <w:lang w:eastAsia="en-GB"/>
        </w:rPr>
        <w:t xml:space="preserve"> dalszemu Podwykonawcy.</w:t>
      </w:r>
    </w:p>
    <w:p w14:paraId="31B87911" w14:textId="77777777" w:rsidR="008C7F02" w:rsidRPr="008C7F02" w:rsidRDefault="008C7F02" w:rsidP="0075272C">
      <w:pPr>
        <w:widowControl w:val="0"/>
        <w:numPr>
          <w:ilvl w:val="0"/>
          <w:numId w:val="20"/>
        </w:numPr>
        <w:tabs>
          <w:tab w:val="left" w:pos="142"/>
        </w:tabs>
        <w:suppressAutoHyphens/>
        <w:spacing w:after="80" w:line="276" w:lineRule="auto"/>
        <w:ind w:left="709" w:hanging="499"/>
        <w:jc w:val="both"/>
        <w:rPr>
          <w:rFonts w:ascii="Arial" w:hAnsi="Arial" w:cs="Arial"/>
          <w:color w:val="000000"/>
          <w:sz w:val="24"/>
          <w:szCs w:val="24"/>
        </w:rPr>
      </w:pPr>
      <w:r w:rsidRPr="008C7F02">
        <w:rPr>
          <w:rFonts w:ascii="Arial" w:hAnsi="Arial" w:cs="Arial"/>
          <w:color w:val="000000"/>
          <w:sz w:val="24"/>
          <w:szCs w:val="24"/>
        </w:rPr>
        <w:t xml:space="preserve">W przypadku zgłoszenia przez Zamawiającego zastrzeżeń do projektu umowy </w:t>
      </w:r>
      <w:r w:rsidRPr="008C7F02">
        <w:rPr>
          <w:rFonts w:ascii="Arial" w:hAnsi="Arial" w:cs="Arial"/>
          <w:color w:val="000000"/>
          <w:sz w:val="24"/>
          <w:szCs w:val="24"/>
        </w:rPr>
        <w:br/>
        <w:t xml:space="preserve">o podwykonawstwo, a także projektu jej zmiany, w terminie 10 dni </w:t>
      </w:r>
      <w:r w:rsidRPr="008C7F02">
        <w:rPr>
          <w:rFonts w:ascii="Arial" w:hAnsi="Arial" w:cs="Arial"/>
          <w:color w:val="000000"/>
          <w:sz w:val="24"/>
          <w:szCs w:val="24"/>
        </w:rPr>
        <w:br/>
        <w:t>od otrzymania zgłoszenia, Wykonawca może przedłożyć zmieniony projekt umowy</w:t>
      </w:r>
      <w:r w:rsidR="00D016AE">
        <w:rPr>
          <w:rFonts w:ascii="Arial" w:hAnsi="Arial" w:cs="Arial"/>
          <w:color w:val="000000"/>
          <w:sz w:val="24"/>
          <w:szCs w:val="24"/>
        </w:rPr>
        <w:t xml:space="preserve"> </w:t>
      </w:r>
      <w:r w:rsidR="00472DDC">
        <w:rPr>
          <w:rFonts w:ascii="Arial" w:hAnsi="Arial" w:cs="Arial"/>
          <w:color w:val="000000"/>
          <w:sz w:val="24"/>
          <w:szCs w:val="24"/>
        </w:rPr>
        <w:br/>
      </w:r>
      <w:r w:rsidRPr="008C7F02">
        <w:rPr>
          <w:rFonts w:ascii="Arial" w:hAnsi="Arial" w:cs="Arial"/>
          <w:color w:val="000000"/>
          <w:sz w:val="24"/>
          <w:szCs w:val="24"/>
        </w:rPr>
        <w:t>o podwykonawstwo, uwzględniający w całości zastrzeżenia Zamawiającego.</w:t>
      </w:r>
    </w:p>
    <w:p w14:paraId="0D094C12" w14:textId="77777777" w:rsidR="008C7F02" w:rsidRPr="00921C20" w:rsidRDefault="008C7F02" w:rsidP="00417A3B">
      <w:pPr>
        <w:widowControl w:val="0"/>
        <w:numPr>
          <w:ilvl w:val="0"/>
          <w:numId w:val="20"/>
        </w:numPr>
        <w:suppressAutoHyphens/>
        <w:spacing w:after="80" w:line="276" w:lineRule="auto"/>
        <w:ind w:left="709" w:hanging="499"/>
        <w:jc w:val="both"/>
        <w:rPr>
          <w:rFonts w:ascii="Arial" w:hAnsi="Arial" w:cs="Arial"/>
          <w:color w:val="000000"/>
          <w:sz w:val="24"/>
          <w:szCs w:val="24"/>
        </w:rPr>
      </w:pPr>
      <w:r w:rsidRPr="00921C20">
        <w:rPr>
          <w:rFonts w:ascii="Arial" w:hAnsi="Arial" w:cs="Arial"/>
          <w:color w:val="000000"/>
          <w:sz w:val="24"/>
          <w:szCs w:val="24"/>
        </w:rPr>
        <w:t xml:space="preserve">Po akceptacji projektu umowy o podwykonawstwo, której przedmiotem jest </w:t>
      </w:r>
      <w:r w:rsidR="00691401" w:rsidRPr="00921C20">
        <w:rPr>
          <w:rFonts w:ascii="Arial" w:hAnsi="Arial" w:cs="Arial"/>
          <w:color w:val="000000"/>
          <w:sz w:val="24"/>
          <w:szCs w:val="24"/>
        </w:rPr>
        <w:t>najem kabin sanitarnych i umywalek wolnostojących</w:t>
      </w:r>
      <w:r w:rsidRPr="00921C20">
        <w:rPr>
          <w:rFonts w:ascii="Arial" w:hAnsi="Arial" w:cs="Arial"/>
          <w:color w:val="000000"/>
          <w:sz w:val="24"/>
          <w:szCs w:val="24"/>
        </w:rPr>
        <w:t>, a także projektu jej zmiany,</w:t>
      </w:r>
      <w:r w:rsidR="00D016AE" w:rsidRPr="00921C20">
        <w:rPr>
          <w:rFonts w:ascii="Arial" w:hAnsi="Arial" w:cs="Arial"/>
          <w:color w:val="000000"/>
          <w:sz w:val="24"/>
          <w:szCs w:val="24"/>
        </w:rPr>
        <w:t xml:space="preserve"> </w:t>
      </w:r>
      <w:r w:rsidR="00472DDC" w:rsidRPr="00921C20">
        <w:rPr>
          <w:rFonts w:ascii="Arial" w:hAnsi="Arial" w:cs="Arial"/>
          <w:color w:val="000000"/>
          <w:sz w:val="24"/>
          <w:szCs w:val="24"/>
        </w:rPr>
        <w:br/>
      </w:r>
      <w:r w:rsidR="00691401" w:rsidRPr="00921C20">
        <w:rPr>
          <w:rFonts w:ascii="Arial" w:hAnsi="Arial" w:cs="Arial"/>
          <w:color w:val="000000"/>
          <w:sz w:val="24"/>
          <w:szCs w:val="24"/>
        </w:rPr>
        <w:t xml:space="preserve">lub </w:t>
      </w:r>
      <w:r w:rsidRPr="00921C20">
        <w:rPr>
          <w:rFonts w:ascii="Arial" w:hAnsi="Arial" w:cs="Arial"/>
          <w:color w:val="000000"/>
          <w:sz w:val="24"/>
          <w:szCs w:val="24"/>
        </w:rPr>
        <w:t xml:space="preserve">po upływie terminu na zgłoszenie przez Zamawiającego zastrzeżeń do tego projektu, Wykonawca przedłoży Zamawiającemu poświadczoną za </w:t>
      </w:r>
      <w:r w:rsidR="00691401" w:rsidRPr="00921C20">
        <w:rPr>
          <w:rFonts w:ascii="Arial" w:hAnsi="Arial" w:cs="Arial"/>
          <w:color w:val="000000"/>
          <w:sz w:val="24"/>
          <w:szCs w:val="24"/>
        </w:rPr>
        <w:t>zgodność</w:t>
      </w:r>
      <w:r w:rsidR="00D016AE" w:rsidRPr="00921C20">
        <w:rPr>
          <w:rFonts w:ascii="Arial" w:hAnsi="Arial" w:cs="Arial"/>
          <w:color w:val="000000"/>
          <w:sz w:val="24"/>
          <w:szCs w:val="24"/>
        </w:rPr>
        <w:t xml:space="preserve"> </w:t>
      </w:r>
      <w:r w:rsidR="00472DDC" w:rsidRPr="00921C20">
        <w:rPr>
          <w:rFonts w:ascii="Arial" w:hAnsi="Arial" w:cs="Arial"/>
          <w:color w:val="000000"/>
          <w:sz w:val="24"/>
          <w:szCs w:val="24"/>
        </w:rPr>
        <w:br/>
      </w:r>
      <w:r w:rsidR="00691401" w:rsidRPr="00921C20">
        <w:rPr>
          <w:rFonts w:ascii="Arial" w:hAnsi="Arial" w:cs="Arial"/>
          <w:color w:val="000000"/>
          <w:sz w:val="24"/>
          <w:szCs w:val="24"/>
        </w:rPr>
        <w:t xml:space="preserve">z oryginałem kopię zawartej umowy </w:t>
      </w:r>
      <w:r w:rsidRPr="00921C20">
        <w:rPr>
          <w:rFonts w:ascii="Arial" w:hAnsi="Arial" w:cs="Arial"/>
          <w:color w:val="000000"/>
          <w:sz w:val="24"/>
          <w:szCs w:val="24"/>
        </w:rPr>
        <w:t>o podwykonawstwo w terminie 7 dni od dnia zawarcia tej umowy.</w:t>
      </w:r>
    </w:p>
    <w:p w14:paraId="38B803ED" w14:textId="77777777" w:rsidR="008C7F02" w:rsidRPr="008C7F02" w:rsidRDefault="008C7F02" w:rsidP="0075272C">
      <w:pPr>
        <w:widowControl w:val="0"/>
        <w:numPr>
          <w:ilvl w:val="0"/>
          <w:numId w:val="20"/>
        </w:numPr>
        <w:suppressAutoHyphens/>
        <w:spacing w:after="80" w:line="276" w:lineRule="auto"/>
        <w:ind w:left="709" w:hanging="499"/>
        <w:jc w:val="both"/>
        <w:rPr>
          <w:rFonts w:ascii="Arial" w:hAnsi="Arial" w:cs="Arial"/>
          <w:color w:val="000000"/>
          <w:sz w:val="24"/>
          <w:szCs w:val="24"/>
        </w:rPr>
      </w:pPr>
      <w:r w:rsidRPr="008C7F02">
        <w:rPr>
          <w:rFonts w:ascii="Arial" w:hAnsi="Arial" w:cs="Arial"/>
          <w:color w:val="000000"/>
          <w:sz w:val="24"/>
          <w:szCs w:val="24"/>
          <w:lang w:eastAsia="ar-SA"/>
        </w:rPr>
        <w:t xml:space="preserve">Do zmian istotnych postanowień umów o podwykonawstwo stosuje się zasady określone w ust. 10 – 11. </w:t>
      </w:r>
    </w:p>
    <w:p w14:paraId="067B71D5" w14:textId="77777777" w:rsidR="008C7F02" w:rsidRPr="008C7F02" w:rsidRDefault="008C7F02" w:rsidP="0075272C">
      <w:pPr>
        <w:widowControl w:val="0"/>
        <w:numPr>
          <w:ilvl w:val="0"/>
          <w:numId w:val="20"/>
        </w:numPr>
        <w:suppressAutoHyphens/>
        <w:spacing w:after="80" w:line="276" w:lineRule="auto"/>
        <w:ind w:left="709" w:hanging="499"/>
        <w:jc w:val="both"/>
        <w:rPr>
          <w:rFonts w:ascii="Arial" w:hAnsi="Arial" w:cs="Arial"/>
          <w:color w:val="000000"/>
          <w:sz w:val="24"/>
          <w:szCs w:val="24"/>
        </w:rPr>
      </w:pPr>
      <w:r w:rsidRPr="008C7F02">
        <w:rPr>
          <w:rFonts w:ascii="Arial" w:hAnsi="Arial" w:cs="Arial"/>
          <w:color w:val="000000"/>
          <w:sz w:val="24"/>
          <w:szCs w:val="24"/>
          <w:lang w:eastAsia="ar-SA"/>
        </w:rPr>
        <w:t xml:space="preserve">Powierzenie wykonania zadań innemu Podwykonawcy niż ten, z którym została zawarta zaakceptowana przez Zamawiającego umowa o podwykonawstwo, </w:t>
      </w:r>
      <w:r w:rsidRPr="008C7F02">
        <w:rPr>
          <w:rFonts w:ascii="Arial" w:hAnsi="Arial" w:cs="Arial"/>
          <w:color w:val="000000"/>
          <w:sz w:val="24"/>
          <w:szCs w:val="24"/>
          <w:lang w:eastAsia="ar-SA"/>
        </w:rPr>
        <w:br/>
        <w:t xml:space="preserve">lub inna istotna zmiana tej umowy, w tym zmiana zakresu zadań określonych </w:t>
      </w:r>
      <w:r w:rsidRPr="008C7F02">
        <w:rPr>
          <w:rFonts w:ascii="Arial" w:hAnsi="Arial" w:cs="Arial"/>
          <w:color w:val="000000"/>
          <w:sz w:val="24"/>
          <w:szCs w:val="24"/>
          <w:lang w:eastAsia="ar-SA"/>
        </w:rPr>
        <w:br/>
        <w:t xml:space="preserve">tą umową wymaga ponownej akceptacji Zamawiającego w trybie określonym </w:t>
      </w:r>
      <w:r w:rsidRPr="008C7F02">
        <w:rPr>
          <w:rFonts w:ascii="Arial" w:hAnsi="Arial" w:cs="Arial"/>
          <w:color w:val="000000"/>
          <w:sz w:val="24"/>
          <w:szCs w:val="24"/>
          <w:lang w:eastAsia="ar-SA"/>
        </w:rPr>
        <w:br/>
        <w:t>w ust. 3 – 12.</w:t>
      </w:r>
    </w:p>
    <w:p w14:paraId="48CAA230" w14:textId="70B57F38" w:rsidR="008C7F02" w:rsidRPr="008C7F02" w:rsidRDefault="008C7F02" w:rsidP="0075272C">
      <w:pPr>
        <w:widowControl w:val="0"/>
        <w:numPr>
          <w:ilvl w:val="0"/>
          <w:numId w:val="20"/>
        </w:numPr>
        <w:suppressAutoHyphens/>
        <w:spacing w:after="80" w:line="276" w:lineRule="auto"/>
        <w:ind w:left="709" w:hanging="499"/>
        <w:jc w:val="both"/>
        <w:rPr>
          <w:rFonts w:ascii="Arial" w:hAnsi="Arial" w:cs="Arial"/>
          <w:color w:val="000000"/>
          <w:sz w:val="24"/>
          <w:szCs w:val="24"/>
        </w:rPr>
      </w:pPr>
      <w:r w:rsidRPr="008C7F02">
        <w:rPr>
          <w:rFonts w:ascii="Arial" w:hAnsi="Arial" w:cs="Arial"/>
          <w:color w:val="000000"/>
          <w:sz w:val="24"/>
          <w:szCs w:val="24"/>
          <w:lang w:eastAsia="ar-SA"/>
        </w:rPr>
        <w:t xml:space="preserve">Wykonawca nie może polecić Podwykonawcy wykonania przedmiotu umowy </w:t>
      </w:r>
      <w:r w:rsidRPr="008C7F02">
        <w:rPr>
          <w:rFonts w:ascii="Arial" w:hAnsi="Arial" w:cs="Arial"/>
          <w:color w:val="000000"/>
          <w:sz w:val="24"/>
          <w:szCs w:val="24"/>
          <w:lang w:eastAsia="ar-SA"/>
        </w:rPr>
        <w:br/>
        <w:t>o podwykonawstwo, której przedmiotem</w:t>
      </w:r>
      <w:r w:rsidR="00CF19BE">
        <w:rPr>
          <w:rFonts w:ascii="Arial" w:hAnsi="Arial" w:cs="Arial"/>
          <w:color w:val="000000"/>
          <w:sz w:val="24"/>
          <w:szCs w:val="24"/>
          <w:lang w:eastAsia="ar-SA"/>
        </w:rPr>
        <w:t xml:space="preserve"> jest </w:t>
      </w:r>
      <w:r w:rsidR="008D7D4E">
        <w:rPr>
          <w:rFonts w:ascii="Arial" w:hAnsi="Arial" w:cs="Arial"/>
          <w:color w:val="000000"/>
          <w:sz w:val="24"/>
          <w:szCs w:val="24"/>
          <w:lang w:eastAsia="ar-SA"/>
        </w:rPr>
        <w:t>przedmiot umowy</w:t>
      </w:r>
      <w:r w:rsidR="00CF19BE">
        <w:rPr>
          <w:rFonts w:ascii="Arial" w:hAnsi="Arial" w:cs="Arial"/>
          <w:color w:val="000000"/>
          <w:sz w:val="24"/>
          <w:szCs w:val="24"/>
          <w:lang w:eastAsia="ar-SA"/>
        </w:rPr>
        <w:t xml:space="preserve"> w przypadku braku</w:t>
      </w:r>
      <w:r w:rsidR="00472DDC">
        <w:rPr>
          <w:rFonts w:ascii="Arial" w:hAnsi="Arial" w:cs="Arial"/>
          <w:color w:val="000000"/>
          <w:sz w:val="24"/>
          <w:szCs w:val="24"/>
          <w:lang w:eastAsia="ar-SA"/>
        </w:rPr>
        <w:t xml:space="preserve"> </w:t>
      </w:r>
      <w:r w:rsidR="00472DDC">
        <w:rPr>
          <w:rFonts w:ascii="Arial" w:hAnsi="Arial" w:cs="Arial"/>
          <w:color w:val="000000"/>
          <w:sz w:val="24"/>
          <w:szCs w:val="24"/>
          <w:lang w:eastAsia="ar-SA"/>
        </w:rPr>
        <w:br/>
      </w:r>
      <w:r w:rsidRPr="008C7F02">
        <w:rPr>
          <w:rFonts w:ascii="Arial" w:hAnsi="Arial" w:cs="Arial"/>
          <w:color w:val="000000"/>
          <w:sz w:val="24"/>
          <w:szCs w:val="24"/>
          <w:lang w:eastAsia="ar-SA"/>
        </w:rPr>
        <w:t>jej akceptacji przez Zamawiającego.</w:t>
      </w:r>
    </w:p>
    <w:p w14:paraId="20BCF2EA" w14:textId="77777777" w:rsidR="008C7F02" w:rsidRPr="008C7F02" w:rsidRDefault="008C7F02" w:rsidP="0075272C">
      <w:pPr>
        <w:widowControl w:val="0"/>
        <w:numPr>
          <w:ilvl w:val="0"/>
          <w:numId w:val="20"/>
        </w:numPr>
        <w:tabs>
          <w:tab w:val="left" w:pos="142"/>
        </w:tabs>
        <w:suppressAutoHyphens/>
        <w:spacing w:after="80" w:line="276" w:lineRule="auto"/>
        <w:ind w:left="709" w:hanging="499"/>
        <w:jc w:val="both"/>
        <w:rPr>
          <w:rFonts w:ascii="Arial" w:hAnsi="Arial" w:cs="Arial"/>
          <w:color w:val="000000"/>
          <w:sz w:val="24"/>
          <w:szCs w:val="24"/>
        </w:rPr>
      </w:pPr>
      <w:r w:rsidRPr="008C7F02">
        <w:rPr>
          <w:rFonts w:ascii="Arial" w:hAnsi="Arial" w:cs="Arial"/>
          <w:color w:val="000000"/>
          <w:sz w:val="24"/>
          <w:szCs w:val="24"/>
        </w:rPr>
        <w:t xml:space="preserve">Zamawiający, </w:t>
      </w:r>
      <w:r w:rsidRPr="008C7F02">
        <w:rPr>
          <w:rFonts w:ascii="Arial" w:hAnsi="Arial" w:cs="Arial"/>
          <w:color w:val="000000"/>
          <w:sz w:val="24"/>
          <w:szCs w:val="24"/>
          <w:lang w:eastAsia="ar-SA"/>
        </w:rPr>
        <w:t>może żądać od Wykonawcy zmiany lub odsunięcia Podwykonawcy</w:t>
      </w:r>
      <w:r w:rsidR="00472DDC">
        <w:rPr>
          <w:rFonts w:ascii="Arial" w:hAnsi="Arial" w:cs="Arial"/>
          <w:color w:val="000000"/>
          <w:sz w:val="24"/>
          <w:szCs w:val="24"/>
          <w:lang w:eastAsia="ar-SA"/>
        </w:rPr>
        <w:br/>
      </w:r>
      <w:r w:rsidRPr="008C7F02">
        <w:rPr>
          <w:rFonts w:ascii="Arial" w:hAnsi="Arial" w:cs="Arial"/>
          <w:color w:val="000000"/>
          <w:sz w:val="24"/>
          <w:szCs w:val="24"/>
          <w:lang w:eastAsia="ar-SA"/>
        </w:rPr>
        <w:t xml:space="preserve"> od wykonywania świadczeń w zakresie wykonania przedmiotu umowy, jeżeli sprzęt techniczny, osoby i kwalifikacje, </w:t>
      </w:r>
      <w:r w:rsidR="00CF19BE">
        <w:rPr>
          <w:rFonts w:ascii="Arial" w:hAnsi="Arial" w:cs="Arial"/>
          <w:color w:val="000000"/>
          <w:sz w:val="24"/>
          <w:szCs w:val="24"/>
          <w:lang w:eastAsia="ar-SA"/>
        </w:rPr>
        <w:t xml:space="preserve">którymi dysponuje Podwykonawca, </w:t>
      </w:r>
      <w:r w:rsidRPr="008C7F02">
        <w:rPr>
          <w:rFonts w:ascii="Arial" w:hAnsi="Arial" w:cs="Arial"/>
          <w:color w:val="000000"/>
          <w:sz w:val="24"/>
          <w:szCs w:val="24"/>
          <w:lang w:eastAsia="ar-SA"/>
        </w:rPr>
        <w:t xml:space="preserve">nie spełniają warunków lub wymagań dotyczących podwykonawstwa, określonych umową, </w:t>
      </w:r>
      <w:r w:rsidR="00472DDC">
        <w:rPr>
          <w:rFonts w:ascii="Arial" w:hAnsi="Arial" w:cs="Arial"/>
          <w:color w:val="000000"/>
          <w:sz w:val="24"/>
          <w:szCs w:val="24"/>
          <w:lang w:eastAsia="ar-SA"/>
        </w:rPr>
        <w:br/>
      </w:r>
      <w:r w:rsidRPr="008C7F02">
        <w:rPr>
          <w:rFonts w:ascii="Arial" w:hAnsi="Arial" w:cs="Arial"/>
          <w:color w:val="000000"/>
          <w:sz w:val="24"/>
          <w:szCs w:val="24"/>
          <w:lang w:eastAsia="ar-SA"/>
        </w:rPr>
        <w:t>nie dają rękojmi należytego wykonania powierzonych Podwykonawcy usług</w:t>
      </w:r>
      <w:r w:rsidR="00CF19BE">
        <w:rPr>
          <w:rFonts w:ascii="Arial" w:hAnsi="Arial" w:cs="Arial"/>
          <w:color w:val="000000"/>
          <w:sz w:val="24"/>
          <w:szCs w:val="24"/>
          <w:lang w:eastAsia="ar-SA"/>
        </w:rPr>
        <w:t xml:space="preserve"> </w:t>
      </w:r>
      <w:r w:rsidR="00472DDC">
        <w:rPr>
          <w:rFonts w:ascii="Arial" w:hAnsi="Arial" w:cs="Arial"/>
          <w:color w:val="000000"/>
          <w:sz w:val="24"/>
          <w:szCs w:val="24"/>
          <w:lang w:eastAsia="ar-SA"/>
        </w:rPr>
        <w:br/>
      </w:r>
      <w:r w:rsidRPr="008C7F02">
        <w:rPr>
          <w:rFonts w:ascii="Arial" w:hAnsi="Arial" w:cs="Arial"/>
          <w:color w:val="000000"/>
          <w:sz w:val="24"/>
          <w:szCs w:val="24"/>
          <w:lang w:eastAsia="ar-SA"/>
        </w:rPr>
        <w:t>lub dotrzymania terminów realizacji przedmiotu umowy.</w:t>
      </w:r>
    </w:p>
    <w:p w14:paraId="53F5AD6C" w14:textId="77777777" w:rsidR="004438FC" w:rsidRDefault="004438FC" w:rsidP="0075272C">
      <w:pPr>
        <w:tabs>
          <w:tab w:val="left" w:pos="4253"/>
          <w:tab w:val="left" w:pos="4395"/>
          <w:tab w:val="left" w:pos="4678"/>
        </w:tabs>
        <w:spacing w:line="276" w:lineRule="auto"/>
        <w:jc w:val="center"/>
        <w:rPr>
          <w:rFonts w:ascii="Arial" w:hAnsi="Arial" w:cs="Arial"/>
          <w:b/>
          <w:sz w:val="24"/>
          <w:szCs w:val="24"/>
          <w:lang w:eastAsia="en-US"/>
        </w:rPr>
      </w:pPr>
    </w:p>
    <w:p w14:paraId="3C5BD9F1" w14:textId="46FF8748" w:rsidR="00CF19BE" w:rsidRPr="00CF19BE" w:rsidRDefault="00CF19BE" w:rsidP="0075272C">
      <w:pPr>
        <w:tabs>
          <w:tab w:val="left" w:pos="4253"/>
          <w:tab w:val="left" w:pos="4395"/>
          <w:tab w:val="left" w:pos="4678"/>
        </w:tabs>
        <w:spacing w:line="276" w:lineRule="auto"/>
        <w:jc w:val="center"/>
        <w:rPr>
          <w:rFonts w:ascii="Arial" w:hAnsi="Arial" w:cs="Arial"/>
          <w:b/>
          <w:sz w:val="24"/>
          <w:szCs w:val="24"/>
          <w:lang w:eastAsia="en-US"/>
        </w:rPr>
      </w:pPr>
      <w:r w:rsidRPr="00CF19BE">
        <w:rPr>
          <w:rFonts w:ascii="Arial" w:hAnsi="Arial" w:cs="Arial"/>
          <w:b/>
          <w:sz w:val="24"/>
          <w:szCs w:val="24"/>
          <w:lang w:eastAsia="en-US"/>
        </w:rPr>
        <w:t>§ 1</w:t>
      </w:r>
      <w:r>
        <w:rPr>
          <w:rFonts w:ascii="Arial" w:hAnsi="Arial" w:cs="Arial"/>
          <w:b/>
          <w:sz w:val="24"/>
          <w:szCs w:val="24"/>
          <w:lang w:eastAsia="en-US"/>
        </w:rPr>
        <w:t>2</w:t>
      </w:r>
    </w:p>
    <w:p w14:paraId="2AC4D861" w14:textId="77777777" w:rsidR="00CF19BE" w:rsidRDefault="00CF19BE" w:rsidP="0075272C">
      <w:pPr>
        <w:spacing w:after="120" w:line="276" w:lineRule="auto"/>
        <w:jc w:val="center"/>
        <w:rPr>
          <w:rFonts w:ascii="Arial" w:hAnsi="Arial" w:cs="Arial"/>
          <w:b/>
          <w:sz w:val="24"/>
          <w:szCs w:val="24"/>
          <w:lang w:eastAsia="en-US"/>
        </w:rPr>
      </w:pPr>
      <w:r w:rsidRPr="00CF19BE">
        <w:rPr>
          <w:rFonts w:ascii="Arial" w:hAnsi="Arial" w:cs="Arial"/>
          <w:b/>
          <w:sz w:val="24"/>
          <w:szCs w:val="24"/>
          <w:lang w:eastAsia="en-US"/>
        </w:rPr>
        <w:t>ZARZĄDZANIE WYKONANIEM UMOWY</w:t>
      </w:r>
    </w:p>
    <w:p w14:paraId="5CADD54E" w14:textId="77777777" w:rsidR="00CF19BE" w:rsidRPr="00CF19BE" w:rsidRDefault="00CF19BE" w:rsidP="000B5089">
      <w:pPr>
        <w:widowControl w:val="0"/>
        <w:numPr>
          <w:ilvl w:val="0"/>
          <w:numId w:val="23"/>
        </w:numPr>
        <w:suppressAutoHyphens/>
        <w:spacing w:after="120" w:line="276" w:lineRule="auto"/>
        <w:ind w:left="709" w:hanging="357"/>
        <w:jc w:val="both"/>
        <w:rPr>
          <w:rFonts w:ascii="Arial" w:hAnsi="Arial" w:cs="Arial"/>
          <w:sz w:val="24"/>
          <w:szCs w:val="24"/>
          <w:lang w:eastAsia="en-US"/>
        </w:rPr>
      </w:pPr>
      <w:r w:rsidRPr="00CF19BE">
        <w:rPr>
          <w:rFonts w:ascii="Arial" w:hAnsi="Arial" w:cs="Arial"/>
          <w:sz w:val="24"/>
          <w:szCs w:val="24"/>
          <w:lang w:eastAsia="en-US"/>
        </w:rPr>
        <w:t>Zamawiający zastrzega sobie prawo do kontroli realizacji przebiegu um</w:t>
      </w:r>
      <w:r w:rsidR="001C70CC">
        <w:rPr>
          <w:rFonts w:ascii="Arial" w:hAnsi="Arial" w:cs="Arial"/>
          <w:sz w:val="24"/>
          <w:szCs w:val="24"/>
          <w:lang w:eastAsia="en-US"/>
        </w:rPr>
        <w:t>owy poprzez osoby wskazane w § 9</w:t>
      </w:r>
      <w:r w:rsidRPr="00CF19BE">
        <w:rPr>
          <w:rFonts w:ascii="Arial" w:hAnsi="Arial" w:cs="Arial"/>
          <w:sz w:val="24"/>
          <w:szCs w:val="24"/>
          <w:lang w:eastAsia="en-US"/>
        </w:rPr>
        <w:t xml:space="preserve"> ust. 2.</w:t>
      </w:r>
    </w:p>
    <w:p w14:paraId="13DD09E6" w14:textId="77777777" w:rsidR="00CF19BE" w:rsidRPr="00CF19BE" w:rsidRDefault="00CF19BE" w:rsidP="000B5089">
      <w:pPr>
        <w:widowControl w:val="0"/>
        <w:numPr>
          <w:ilvl w:val="0"/>
          <w:numId w:val="23"/>
        </w:numPr>
        <w:suppressAutoHyphens/>
        <w:spacing w:after="120" w:line="276" w:lineRule="auto"/>
        <w:ind w:left="709" w:hanging="357"/>
        <w:jc w:val="both"/>
        <w:rPr>
          <w:rFonts w:ascii="Arial" w:hAnsi="Arial" w:cs="Arial"/>
          <w:sz w:val="24"/>
          <w:szCs w:val="24"/>
          <w:lang w:eastAsia="en-US"/>
        </w:rPr>
      </w:pPr>
      <w:r w:rsidRPr="00CF19BE">
        <w:rPr>
          <w:rFonts w:ascii="Arial" w:hAnsi="Arial" w:cs="Arial"/>
          <w:sz w:val="24"/>
          <w:szCs w:val="24"/>
          <w:lang w:eastAsia="en-US"/>
        </w:rPr>
        <w:t>Zakres kontroli dotyczyć będzie w szczególności:</w:t>
      </w:r>
    </w:p>
    <w:p w14:paraId="21D17A00" w14:textId="77777777" w:rsidR="00CF19BE" w:rsidRPr="00CF19BE" w:rsidRDefault="00CF19BE" w:rsidP="000B5089">
      <w:pPr>
        <w:widowControl w:val="0"/>
        <w:numPr>
          <w:ilvl w:val="0"/>
          <w:numId w:val="24"/>
        </w:numPr>
        <w:suppressAutoHyphens/>
        <w:spacing w:after="120" w:line="276" w:lineRule="auto"/>
        <w:ind w:left="1276" w:hanging="567"/>
        <w:jc w:val="both"/>
        <w:rPr>
          <w:rFonts w:ascii="Arial" w:hAnsi="Arial" w:cs="Arial"/>
          <w:sz w:val="24"/>
          <w:szCs w:val="24"/>
          <w:lang w:eastAsia="en-US"/>
        </w:rPr>
      </w:pPr>
      <w:r w:rsidRPr="00CF19BE">
        <w:rPr>
          <w:rFonts w:ascii="Arial" w:hAnsi="Arial" w:cs="Arial"/>
          <w:sz w:val="24"/>
          <w:szCs w:val="24"/>
          <w:lang w:eastAsia="en-US"/>
        </w:rPr>
        <w:t>zgodności wykonania przedmiotu umowy w zakresi</w:t>
      </w:r>
      <w:r>
        <w:rPr>
          <w:rFonts w:ascii="Arial" w:hAnsi="Arial" w:cs="Arial"/>
          <w:sz w:val="24"/>
          <w:szCs w:val="24"/>
          <w:lang w:eastAsia="en-US"/>
        </w:rPr>
        <w:t xml:space="preserve">e jakościowym </w:t>
      </w:r>
      <w:r w:rsidRPr="00CF19BE">
        <w:rPr>
          <w:rFonts w:ascii="Arial" w:hAnsi="Arial" w:cs="Arial"/>
          <w:sz w:val="24"/>
          <w:szCs w:val="24"/>
          <w:lang w:eastAsia="en-US"/>
        </w:rPr>
        <w:t>oraz ilościowym,</w:t>
      </w:r>
    </w:p>
    <w:p w14:paraId="7C420360" w14:textId="77777777" w:rsidR="00CF19BE" w:rsidRPr="00CF19BE" w:rsidRDefault="00CF19BE" w:rsidP="000B5089">
      <w:pPr>
        <w:widowControl w:val="0"/>
        <w:numPr>
          <w:ilvl w:val="0"/>
          <w:numId w:val="24"/>
        </w:numPr>
        <w:suppressAutoHyphens/>
        <w:spacing w:after="80" w:line="276" w:lineRule="auto"/>
        <w:ind w:left="1276" w:hanging="567"/>
        <w:jc w:val="both"/>
        <w:rPr>
          <w:rFonts w:ascii="Arial" w:hAnsi="Arial" w:cs="Arial"/>
          <w:sz w:val="24"/>
          <w:szCs w:val="24"/>
          <w:lang w:eastAsia="en-US"/>
        </w:rPr>
      </w:pPr>
      <w:r w:rsidRPr="00CF19BE">
        <w:rPr>
          <w:rFonts w:ascii="Arial" w:hAnsi="Arial" w:cs="Arial"/>
          <w:sz w:val="24"/>
          <w:szCs w:val="24"/>
          <w:lang w:eastAsia="en-US"/>
        </w:rPr>
        <w:lastRenderedPageBreak/>
        <w:t>terminowości w zakresie dostarczania faktur wraz z wymaganą zapisami umowy dokumentacją,</w:t>
      </w:r>
    </w:p>
    <w:p w14:paraId="0B886E9E" w14:textId="77777777" w:rsidR="00CF19BE" w:rsidRPr="00CF19BE" w:rsidRDefault="00CF19BE" w:rsidP="000B5089">
      <w:pPr>
        <w:widowControl w:val="0"/>
        <w:numPr>
          <w:ilvl w:val="0"/>
          <w:numId w:val="24"/>
        </w:numPr>
        <w:suppressAutoHyphens/>
        <w:spacing w:after="80" w:line="276" w:lineRule="auto"/>
        <w:ind w:left="1276" w:hanging="567"/>
        <w:jc w:val="both"/>
        <w:rPr>
          <w:rFonts w:ascii="Arial" w:hAnsi="Arial" w:cs="Arial"/>
          <w:sz w:val="24"/>
          <w:szCs w:val="24"/>
          <w:lang w:eastAsia="en-US"/>
        </w:rPr>
      </w:pPr>
      <w:r w:rsidRPr="00CF19BE">
        <w:rPr>
          <w:rFonts w:ascii="Arial" w:hAnsi="Arial" w:cs="Arial"/>
          <w:sz w:val="24"/>
          <w:szCs w:val="24"/>
          <w:lang w:eastAsia="en-US"/>
        </w:rPr>
        <w:t>kontrola przebiegu uwzględniania reklamacji oraz czasu usuwania usterek,</w:t>
      </w:r>
    </w:p>
    <w:p w14:paraId="0C0856E1" w14:textId="77777777" w:rsidR="009D60D2" w:rsidRPr="009D60D2" w:rsidRDefault="00CF19BE" w:rsidP="000B5089">
      <w:pPr>
        <w:widowControl w:val="0"/>
        <w:numPr>
          <w:ilvl w:val="0"/>
          <w:numId w:val="24"/>
        </w:numPr>
        <w:suppressAutoHyphens/>
        <w:spacing w:line="276" w:lineRule="auto"/>
        <w:ind w:left="1276" w:hanging="567"/>
        <w:jc w:val="both"/>
        <w:rPr>
          <w:rFonts w:ascii="Arial" w:hAnsi="Arial" w:cs="Arial"/>
          <w:sz w:val="24"/>
          <w:szCs w:val="24"/>
          <w:lang w:eastAsia="en-US"/>
        </w:rPr>
      </w:pPr>
      <w:r w:rsidRPr="00CF19BE">
        <w:rPr>
          <w:rFonts w:ascii="Arial" w:hAnsi="Arial" w:cs="Arial"/>
          <w:sz w:val="24"/>
          <w:szCs w:val="24"/>
          <w:lang w:eastAsia="en-US"/>
        </w:rPr>
        <w:t>innych czynności mających wpływ na realizację umowy.</w:t>
      </w:r>
    </w:p>
    <w:p w14:paraId="417F1B22" w14:textId="77777777" w:rsidR="004438FC" w:rsidRDefault="004438FC" w:rsidP="00E22F4B">
      <w:pPr>
        <w:spacing w:line="276" w:lineRule="auto"/>
        <w:rPr>
          <w:rFonts w:ascii="Arial" w:hAnsi="Arial" w:cs="Arial"/>
          <w:b/>
          <w:sz w:val="24"/>
          <w:szCs w:val="24"/>
          <w:lang w:eastAsia="en-US"/>
        </w:rPr>
      </w:pPr>
    </w:p>
    <w:p w14:paraId="21A422C0" w14:textId="559B4A52" w:rsidR="008C7F02" w:rsidRPr="009E3304" w:rsidRDefault="009E3304" w:rsidP="0075272C">
      <w:pPr>
        <w:spacing w:line="276" w:lineRule="auto"/>
        <w:jc w:val="center"/>
        <w:rPr>
          <w:rFonts w:ascii="Arial" w:hAnsi="Arial" w:cs="Arial"/>
          <w:b/>
          <w:sz w:val="24"/>
          <w:szCs w:val="24"/>
          <w:lang w:eastAsia="en-US"/>
        </w:rPr>
      </w:pPr>
      <w:r w:rsidRPr="008C7F02">
        <w:rPr>
          <w:rFonts w:ascii="Arial" w:hAnsi="Arial" w:cs="Arial"/>
          <w:b/>
          <w:sz w:val="24"/>
          <w:szCs w:val="24"/>
          <w:lang w:eastAsia="en-US"/>
        </w:rPr>
        <w:t>§ 1</w:t>
      </w:r>
      <w:r w:rsidR="00CF19BE">
        <w:rPr>
          <w:rFonts w:ascii="Arial" w:hAnsi="Arial" w:cs="Arial"/>
          <w:b/>
          <w:sz w:val="24"/>
          <w:szCs w:val="24"/>
          <w:lang w:eastAsia="en-US"/>
        </w:rPr>
        <w:t>3</w:t>
      </w:r>
    </w:p>
    <w:p w14:paraId="30D5EDFA" w14:textId="77777777" w:rsidR="00D27F14" w:rsidRPr="00964479" w:rsidRDefault="00D27F14" w:rsidP="00921C20">
      <w:pPr>
        <w:spacing w:line="480" w:lineRule="auto"/>
        <w:jc w:val="center"/>
        <w:rPr>
          <w:rFonts w:ascii="Arial" w:hAnsi="Arial" w:cs="Arial"/>
          <w:b/>
          <w:bCs/>
          <w:sz w:val="24"/>
          <w:szCs w:val="24"/>
        </w:rPr>
      </w:pPr>
      <w:r w:rsidRPr="00964479">
        <w:rPr>
          <w:rFonts w:ascii="Arial" w:hAnsi="Arial" w:cs="Arial"/>
          <w:b/>
          <w:bCs/>
          <w:kern w:val="2"/>
          <w:sz w:val="24"/>
          <w:szCs w:val="24"/>
        </w:rPr>
        <w:t>OCHRONA INFORMACJI NIEJAWNYCH</w:t>
      </w:r>
    </w:p>
    <w:p w14:paraId="1A175B93" w14:textId="04E9E56D" w:rsidR="00D27F14" w:rsidRPr="00964479" w:rsidRDefault="00D27F14" w:rsidP="000B5089">
      <w:pPr>
        <w:numPr>
          <w:ilvl w:val="0"/>
          <w:numId w:val="30"/>
        </w:numPr>
        <w:overflowPunct w:val="0"/>
        <w:autoSpaceDE w:val="0"/>
        <w:autoSpaceDN w:val="0"/>
        <w:adjustRightInd w:val="0"/>
        <w:spacing w:line="276" w:lineRule="auto"/>
        <w:ind w:left="426" w:hanging="426"/>
        <w:jc w:val="both"/>
        <w:textAlignment w:val="baseline"/>
        <w:rPr>
          <w:rFonts w:ascii="Arial" w:hAnsi="Arial" w:cs="Arial"/>
          <w:b/>
          <w:bCs/>
          <w:sz w:val="24"/>
          <w:szCs w:val="24"/>
        </w:rPr>
      </w:pPr>
      <w:bookmarkStart w:id="0" w:name="_Hlk523072075"/>
      <w:r w:rsidRPr="00964479">
        <w:rPr>
          <w:rFonts w:ascii="Arial" w:hAnsi="Arial" w:cs="Arial"/>
          <w:sz w:val="24"/>
          <w:szCs w:val="24"/>
        </w:rPr>
        <w:t>Wykonawca zobowiązuje się do przestrzegania przepisów zgodnie z ustawą z dnia 5 sierpnia 2010 r. o ochronie informacji niejawnych (Dz. U. z 202</w:t>
      </w:r>
      <w:r w:rsidR="00477819">
        <w:rPr>
          <w:rFonts w:ascii="Arial" w:hAnsi="Arial" w:cs="Arial"/>
          <w:sz w:val="24"/>
          <w:szCs w:val="24"/>
        </w:rPr>
        <w:t>5</w:t>
      </w:r>
      <w:r w:rsidRPr="00964479">
        <w:rPr>
          <w:rFonts w:ascii="Arial" w:hAnsi="Arial" w:cs="Arial"/>
          <w:sz w:val="24"/>
          <w:szCs w:val="24"/>
        </w:rPr>
        <w:t xml:space="preserve"> r., poz. </w:t>
      </w:r>
      <w:r w:rsidR="00477819">
        <w:rPr>
          <w:rFonts w:ascii="Arial" w:hAnsi="Arial" w:cs="Arial"/>
          <w:sz w:val="24"/>
          <w:szCs w:val="24"/>
        </w:rPr>
        <w:t>1</w:t>
      </w:r>
      <w:r w:rsidRPr="00964479">
        <w:rPr>
          <w:rFonts w:ascii="Arial" w:hAnsi="Arial" w:cs="Arial"/>
          <w:sz w:val="24"/>
          <w:szCs w:val="24"/>
        </w:rPr>
        <w:t>2</w:t>
      </w:r>
      <w:r w:rsidR="00477819">
        <w:rPr>
          <w:rFonts w:ascii="Arial" w:hAnsi="Arial" w:cs="Arial"/>
          <w:sz w:val="24"/>
          <w:szCs w:val="24"/>
        </w:rPr>
        <w:t>09</w:t>
      </w:r>
      <w:r w:rsidRPr="00964479">
        <w:rPr>
          <w:rFonts w:ascii="Arial" w:hAnsi="Arial" w:cs="Arial"/>
          <w:sz w:val="24"/>
          <w:szCs w:val="24"/>
        </w:rPr>
        <w:t xml:space="preserve"> </w:t>
      </w:r>
      <w:proofErr w:type="spellStart"/>
      <w:r w:rsidRPr="00964479">
        <w:rPr>
          <w:rFonts w:ascii="Arial" w:hAnsi="Arial" w:cs="Arial"/>
          <w:sz w:val="24"/>
          <w:szCs w:val="24"/>
        </w:rPr>
        <w:t>t.j</w:t>
      </w:r>
      <w:proofErr w:type="spellEnd"/>
      <w:r w:rsidRPr="00964479">
        <w:rPr>
          <w:rFonts w:ascii="Arial" w:hAnsi="Arial" w:cs="Arial"/>
          <w:sz w:val="24"/>
          <w:szCs w:val="24"/>
        </w:rPr>
        <w:t>.).</w:t>
      </w:r>
    </w:p>
    <w:bookmarkEnd w:id="0"/>
    <w:p w14:paraId="0D20E262" w14:textId="77777777" w:rsidR="00D27F14" w:rsidRPr="00964479" w:rsidRDefault="00D27F14" w:rsidP="000B5089">
      <w:pPr>
        <w:numPr>
          <w:ilvl w:val="0"/>
          <w:numId w:val="30"/>
        </w:numPr>
        <w:overflowPunct w:val="0"/>
        <w:autoSpaceDE w:val="0"/>
        <w:autoSpaceDN w:val="0"/>
        <w:adjustRightInd w:val="0"/>
        <w:spacing w:line="276" w:lineRule="auto"/>
        <w:ind w:left="426" w:hanging="426"/>
        <w:jc w:val="both"/>
        <w:textAlignment w:val="baseline"/>
        <w:rPr>
          <w:rFonts w:ascii="Arial" w:hAnsi="Arial" w:cs="Arial"/>
          <w:bCs/>
          <w:sz w:val="24"/>
          <w:szCs w:val="24"/>
        </w:rPr>
      </w:pPr>
      <w:r w:rsidRPr="00964479">
        <w:rPr>
          <w:rFonts w:ascii="Arial" w:hAnsi="Arial" w:cs="Arial"/>
          <w:bCs/>
          <w:sz w:val="24"/>
          <w:szCs w:val="24"/>
        </w:rPr>
        <w:t xml:space="preserve">Wykonawca jest zobowiązany do zapoznania się z wewnętrznymi procedurami bezpieczeństwa obowiązującymi na terenie świadczonych usług i ścisłego </w:t>
      </w:r>
      <w:r w:rsidRPr="00964479">
        <w:rPr>
          <w:rFonts w:ascii="Arial" w:hAnsi="Arial" w:cs="Arial"/>
          <w:bCs/>
          <w:sz w:val="24"/>
          <w:szCs w:val="24"/>
        </w:rPr>
        <w:br/>
        <w:t>ich przestrzegania.</w:t>
      </w:r>
    </w:p>
    <w:p w14:paraId="4199841F" w14:textId="77777777" w:rsidR="00D27F14" w:rsidRDefault="00D27F14" w:rsidP="0075272C">
      <w:pPr>
        <w:spacing w:line="276" w:lineRule="auto"/>
        <w:ind w:left="426"/>
        <w:jc w:val="both"/>
        <w:rPr>
          <w:rFonts w:ascii="Arial" w:hAnsi="Arial" w:cs="Arial"/>
          <w:bCs/>
          <w:sz w:val="24"/>
          <w:szCs w:val="24"/>
        </w:rPr>
      </w:pPr>
      <w:r w:rsidRPr="00964479">
        <w:rPr>
          <w:rFonts w:ascii="Arial" w:hAnsi="Arial" w:cs="Arial"/>
          <w:bCs/>
          <w:sz w:val="24"/>
          <w:szCs w:val="24"/>
        </w:rPr>
        <w:t>Dotyczy to w szczególności:</w:t>
      </w:r>
    </w:p>
    <w:p w14:paraId="396E6DC8" w14:textId="77777777" w:rsidR="00CD1A97" w:rsidRPr="00092A43" w:rsidRDefault="00CD1A97" w:rsidP="000B5089">
      <w:pPr>
        <w:numPr>
          <w:ilvl w:val="0"/>
          <w:numId w:val="32"/>
        </w:numPr>
        <w:spacing w:line="276" w:lineRule="auto"/>
        <w:rPr>
          <w:rFonts w:ascii="Arial" w:hAnsi="Arial" w:cs="Arial"/>
          <w:sz w:val="24"/>
          <w:szCs w:val="24"/>
        </w:rPr>
      </w:pPr>
      <w:r w:rsidRPr="00092A43">
        <w:rPr>
          <w:rFonts w:ascii="Arial" w:hAnsi="Arial" w:cs="Arial"/>
          <w:sz w:val="24"/>
          <w:szCs w:val="24"/>
        </w:rPr>
        <w:t>posiadania przez pracowników Wykonawcy przepustek upoważniających do wejścia na teren obiektu i ich rozliczenia po wykonaniu usługi;</w:t>
      </w:r>
    </w:p>
    <w:p w14:paraId="5C76674C" w14:textId="77777777" w:rsidR="00CD1A97" w:rsidRPr="00092A43" w:rsidRDefault="00CD1A97" w:rsidP="000B5089">
      <w:pPr>
        <w:numPr>
          <w:ilvl w:val="0"/>
          <w:numId w:val="32"/>
        </w:numPr>
        <w:spacing w:line="276" w:lineRule="auto"/>
        <w:rPr>
          <w:rFonts w:ascii="Arial" w:hAnsi="Arial" w:cs="Arial"/>
          <w:sz w:val="24"/>
          <w:szCs w:val="24"/>
        </w:rPr>
      </w:pPr>
      <w:r w:rsidRPr="00092A43">
        <w:rPr>
          <w:rFonts w:ascii="Arial" w:hAnsi="Arial" w:cs="Arial"/>
          <w:sz w:val="24"/>
          <w:szCs w:val="24"/>
        </w:rPr>
        <w:t>wcześniejszego uzgadniania z Zamawiającym dostępu do obiektu po godzinach pracy;</w:t>
      </w:r>
    </w:p>
    <w:p w14:paraId="4565C00D" w14:textId="77777777" w:rsidR="00CD1A97" w:rsidRPr="00092A43" w:rsidRDefault="00CD1A97" w:rsidP="000B5089">
      <w:pPr>
        <w:numPr>
          <w:ilvl w:val="0"/>
          <w:numId w:val="32"/>
        </w:numPr>
        <w:spacing w:line="276" w:lineRule="auto"/>
        <w:rPr>
          <w:rFonts w:ascii="Arial" w:hAnsi="Arial" w:cs="Arial"/>
          <w:sz w:val="24"/>
          <w:szCs w:val="24"/>
        </w:rPr>
      </w:pPr>
      <w:r w:rsidRPr="00092A43">
        <w:rPr>
          <w:rFonts w:ascii="Arial" w:hAnsi="Arial" w:cs="Arial"/>
          <w:sz w:val="24"/>
          <w:szCs w:val="24"/>
        </w:rPr>
        <w:t>zakazu rejestracji na terenie obiektu obrazu i dźwięku;</w:t>
      </w:r>
    </w:p>
    <w:p w14:paraId="6B858CB6" w14:textId="77777777" w:rsidR="00CD1A97" w:rsidRPr="00092A43" w:rsidRDefault="00CD1A97" w:rsidP="000B5089">
      <w:pPr>
        <w:numPr>
          <w:ilvl w:val="0"/>
          <w:numId w:val="32"/>
        </w:numPr>
        <w:spacing w:line="276" w:lineRule="auto"/>
        <w:rPr>
          <w:rFonts w:ascii="Arial" w:hAnsi="Arial" w:cs="Arial"/>
          <w:sz w:val="24"/>
          <w:szCs w:val="24"/>
        </w:rPr>
      </w:pPr>
      <w:r w:rsidRPr="00092A43">
        <w:rPr>
          <w:rFonts w:ascii="Arial" w:hAnsi="Arial" w:cs="Arial"/>
          <w:sz w:val="24"/>
          <w:szCs w:val="24"/>
        </w:rPr>
        <w:t>zakazu używania bezzałogowych statków powietrznych nad ww. terenem wojskowym;</w:t>
      </w:r>
    </w:p>
    <w:p w14:paraId="7D7401B9" w14:textId="77777777" w:rsidR="00CD1A97" w:rsidRPr="00092A43" w:rsidRDefault="00CD1A97" w:rsidP="000B5089">
      <w:pPr>
        <w:numPr>
          <w:ilvl w:val="0"/>
          <w:numId w:val="32"/>
        </w:numPr>
        <w:spacing w:line="276" w:lineRule="auto"/>
        <w:rPr>
          <w:rFonts w:ascii="Arial" w:hAnsi="Arial" w:cs="Arial"/>
          <w:sz w:val="24"/>
          <w:szCs w:val="24"/>
        </w:rPr>
      </w:pPr>
      <w:r w:rsidRPr="00092A43">
        <w:rPr>
          <w:rFonts w:ascii="Arial" w:hAnsi="Arial" w:cs="Arial"/>
          <w:sz w:val="24"/>
          <w:szCs w:val="24"/>
        </w:rPr>
        <w:t xml:space="preserve">obowiązku każdorazowego (w przypadku wjazdu na teren Jednostki Wojskowej) wyłączania </w:t>
      </w:r>
      <w:proofErr w:type="spellStart"/>
      <w:r w:rsidRPr="00092A43">
        <w:rPr>
          <w:rFonts w:ascii="Arial" w:hAnsi="Arial" w:cs="Arial"/>
          <w:sz w:val="24"/>
          <w:szCs w:val="24"/>
        </w:rPr>
        <w:t>wideorejestratorów</w:t>
      </w:r>
      <w:proofErr w:type="spellEnd"/>
      <w:r w:rsidRPr="00092A43">
        <w:rPr>
          <w:rFonts w:ascii="Arial" w:hAnsi="Arial" w:cs="Arial"/>
          <w:sz w:val="24"/>
          <w:szCs w:val="24"/>
        </w:rPr>
        <w:t xml:space="preserve"> w pojazdach lub zaklejania obiektywów tych </w:t>
      </w:r>
      <w:proofErr w:type="spellStart"/>
      <w:r w:rsidRPr="00092A43">
        <w:rPr>
          <w:rFonts w:ascii="Arial" w:hAnsi="Arial" w:cs="Arial"/>
          <w:sz w:val="24"/>
          <w:szCs w:val="24"/>
        </w:rPr>
        <w:t>wideorejestratorów</w:t>
      </w:r>
      <w:proofErr w:type="spellEnd"/>
      <w:r w:rsidRPr="00092A43">
        <w:rPr>
          <w:rFonts w:ascii="Arial" w:hAnsi="Arial" w:cs="Arial"/>
          <w:sz w:val="24"/>
          <w:szCs w:val="24"/>
        </w:rPr>
        <w:t xml:space="preserve">. </w:t>
      </w:r>
    </w:p>
    <w:p w14:paraId="66730DB7" w14:textId="77777777" w:rsidR="00D27F14" w:rsidRPr="00964479" w:rsidRDefault="00D27F14" w:rsidP="000B5089">
      <w:pPr>
        <w:numPr>
          <w:ilvl w:val="0"/>
          <w:numId w:val="30"/>
        </w:numPr>
        <w:overflowPunct w:val="0"/>
        <w:autoSpaceDE w:val="0"/>
        <w:autoSpaceDN w:val="0"/>
        <w:adjustRightInd w:val="0"/>
        <w:spacing w:line="276" w:lineRule="auto"/>
        <w:ind w:left="426" w:hanging="426"/>
        <w:jc w:val="both"/>
        <w:textAlignment w:val="baseline"/>
        <w:rPr>
          <w:rFonts w:ascii="Arial" w:hAnsi="Arial" w:cs="Arial"/>
          <w:bCs/>
          <w:sz w:val="24"/>
          <w:szCs w:val="24"/>
        </w:rPr>
      </w:pPr>
      <w:r w:rsidRPr="00964479">
        <w:rPr>
          <w:rFonts w:ascii="Arial" w:hAnsi="Arial" w:cs="Arial"/>
          <w:bCs/>
          <w:sz w:val="24"/>
          <w:szCs w:val="24"/>
        </w:rPr>
        <w:t>Zabrania się przekazywania informacji o charakterze niejawnym poprzez środki ogólnodostępnej telefonii stacjonarnej i komórkowej.</w:t>
      </w:r>
    </w:p>
    <w:p w14:paraId="0B2E8EDF" w14:textId="2F734D1C" w:rsidR="00D27F14" w:rsidRPr="00EC705E" w:rsidRDefault="00D27F14" w:rsidP="000B5089">
      <w:pPr>
        <w:numPr>
          <w:ilvl w:val="0"/>
          <w:numId w:val="30"/>
        </w:numPr>
        <w:spacing w:after="4" w:line="276" w:lineRule="auto"/>
        <w:ind w:left="426" w:right="19" w:hanging="426"/>
        <w:jc w:val="both"/>
        <w:rPr>
          <w:rFonts w:ascii="Arial" w:hAnsi="Arial" w:cs="Arial"/>
          <w:sz w:val="24"/>
          <w:szCs w:val="24"/>
        </w:rPr>
      </w:pPr>
      <w:r w:rsidRPr="00EC705E">
        <w:rPr>
          <w:rFonts w:ascii="Arial" w:hAnsi="Arial" w:cs="Arial"/>
          <w:sz w:val="24"/>
          <w:szCs w:val="24"/>
        </w:rPr>
        <w:t xml:space="preserve">Zabrania się używania na terenie objętym umową aparatów latających. Używanie urządzeń </w:t>
      </w:r>
      <w:r w:rsidRPr="00964479">
        <w:rPr>
          <w:rFonts w:ascii="Arial" w:hAnsi="Arial" w:cs="Arial"/>
          <w:noProof/>
          <w:sz w:val="24"/>
          <w:szCs w:val="24"/>
        </w:rPr>
        <w:drawing>
          <wp:inline distT="0" distB="0" distL="0" distR="0" wp14:anchorId="2C6CE8D0" wp14:editId="692C3007">
            <wp:extent cx="9525" cy="95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EC705E">
        <w:rPr>
          <w:rFonts w:ascii="Arial" w:hAnsi="Arial" w:cs="Arial"/>
          <w:sz w:val="24"/>
          <w:szCs w:val="24"/>
        </w:rPr>
        <w:t xml:space="preserve">służących do przetwarzania obrazu i dźwięku na terenie objętym umową, należy realizować zgodnie z decyzją Nr 77/M0N Ministra Obrony Narodowej z dnia 9 czerwca 2020 r. w sprawie zasad używania urządzeń do przetwarzania obrazu </w:t>
      </w:r>
      <w:r w:rsidR="00EC705E">
        <w:rPr>
          <w:rFonts w:ascii="Arial" w:hAnsi="Arial" w:cs="Arial"/>
          <w:sz w:val="24"/>
          <w:szCs w:val="24"/>
        </w:rPr>
        <w:br/>
      </w:r>
      <w:r w:rsidRPr="00EC705E">
        <w:rPr>
          <w:rFonts w:ascii="Arial" w:hAnsi="Arial" w:cs="Arial"/>
          <w:sz w:val="24"/>
          <w:szCs w:val="24"/>
        </w:rPr>
        <w:t>i dźwięku oraz organizacji ochrony informacji niejawnych podczas przedsięwzięć realizowanych w komórkach i jednostkach organizacyjnych podległych Ministrowi Obrony Narodowej lub przez niego nadzorowanych</w:t>
      </w:r>
      <w:r w:rsidRPr="00EC705E">
        <w:rPr>
          <w:rFonts w:ascii="Arial" w:hAnsi="Arial" w:cs="Arial"/>
          <w:color w:val="FF0000"/>
          <w:sz w:val="24"/>
          <w:szCs w:val="24"/>
        </w:rPr>
        <w:t xml:space="preserve"> </w:t>
      </w:r>
      <w:r w:rsidRPr="00EC705E">
        <w:rPr>
          <w:rFonts w:ascii="Arial" w:hAnsi="Arial" w:cs="Arial"/>
          <w:sz w:val="24"/>
          <w:szCs w:val="24"/>
        </w:rPr>
        <w:t>(DZ.Urz.MON.2020.94).</w:t>
      </w:r>
    </w:p>
    <w:p w14:paraId="142BC606" w14:textId="77777777" w:rsidR="00D27F14" w:rsidRPr="00964479" w:rsidRDefault="00D27F14" w:rsidP="000B5089">
      <w:pPr>
        <w:numPr>
          <w:ilvl w:val="0"/>
          <w:numId w:val="30"/>
        </w:numPr>
        <w:overflowPunct w:val="0"/>
        <w:autoSpaceDE w:val="0"/>
        <w:autoSpaceDN w:val="0"/>
        <w:adjustRightInd w:val="0"/>
        <w:spacing w:line="276" w:lineRule="auto"/>
        <w:ind w:left="426" w:hanging="426"/>
        <w:jc w:val="both"/>
        <w:textAlignment w:val="baseline"/>
        <w:rPr>
          <w:rFonts w:ascii="Arial" w:hAnsi="Arial" w:cs="Arial"/>
          <w:bCs/>
          <w:sz w:val="24"/>
          <w:szCs w:val="24"/>
        </w:rPr>
      </w:pPr>
      <w:r w:rsidRPr="00964479">
        <w:rPr>
          <w:rFonts w:ascii="Arial" w:eastAsia="Calibri" w:hAnsi="Arial" w:cs="Arial"/>
          <w:sz w:val="24"/>
          <w:szCs w:val="24"/>
          <w:lang w:eastAsia="en-US"/>
        </w:rPr>
        <w:t>Wykonawca lub podwykonawca, który będzie wykonywał (dostarczał), przedmiot zamówienia na terenie Odbiorcy lub jednostek organizacyjnych będących na zaopatrzeniu, a do tego zadania będzie korzystał z pracowników niebędącymi obywatelami narodowości polskiej (cudzoziemców), jest zobowiązany spełniać wymagania zawarte w:</w:t>
      </w:r>
    </w:p>
    <w:p w14:paraId="6E5892D1" w14:textId="5F320A36" w:rsidR="00D27F14" w:rsidRPr="00964479" w:rsidRDefault="00D27F14" w:rsidP="000B5089">
      <w:pPr>
        <w:numPr>
          <w:ilvl w:val="1"/>
          <w:numId w:val="30"/>
        </w:numPr>
        <w:tabs>
          <w:tab w:val="left" w:pos="284"/>
          <w:tab w:val="left" w:pos="1276"/>
        </w:tabs>
        <w:autoSpaceDE w:val="0"/>
        <w:autoSpaceDN w:val="0"/>
        <w:adjustRightInd w:val="0"/>
        <w:spacing w:line="276" w:lineRule="auto"/>
        <w:ind w:left="1134" w:right="65" w:hanging="425"/>
        <w:jc w:val="both"/>
        <w:rPr>
          <w:rFonts w:ascii="Arial" w:eastAsia="Calibri" w:hAnsi="Arial" w:cs="Arial"/>
          <w:sz w:val="24"/>
          <w:szCs w:val="24"/>
          <w:lang w:eastAsia="en-US"/>
        </w:rPr>
      </w:pPr>
      <w:r w:rsidRPr="00964479">
        <w:rPr>
          <w:rFonts w:ascii="Arial" w:eastAsia="Calibri" w:hAnsi="Arial" w:cs="Arial"/>
          <w:sz w:val="24"/>
          <w:szCs w:val="24"/>
          <w:lang w:eastAsia="en-US"/>
        </w:rPr>
        <w:t>ustawie o cudzoziemcach z dnia 12 grudnia 2013 r. (Dz.U. z 202</w:t>
      </w:r>
      <w:r w:rsidR="00C9318A">
        <w:rPr>
          <w:rFonts w:ascii="Arial" w:eastAsia="Calibri" w:hAnsi="Arial" w:cs="Arial"/>
          <w:sz w:val="24"/>
          <w:szCs w:val="24"/>
          <w:lang w:eastAsia="en-US"/>
        </w:rPr>
        <w:t>5</w:t>
      </w:r>
      <w:r w:rsidRPr="00964479">
        <w:rPr>
          <w:rFonts w:ascii="Arial" w:eastAsia="Calibri" w:hAnsi="Arial" w:cs="Arial"/>
          <w:sz w:val="24"/>
          <w:szCs w:val="24"/>
          <w:lang w:eastAsia="en-US"/>
        </w:rPr>
        <w:t xml:space="preserve"> r. poz. </w:t>
      </w:r>
      <w:r w:rsidR="00C9318A">
        <w:rPr>
          <w:rFonts w:ascii="Arial" w:eastAsia="Calibri" w:hAnsi="Arial" w:cs="Arial"/>
          <w:sz w:val="24"/>
          <w:szCs w:val="24"/>
          <w:lang w:eastAsia="en-US"/>
        </w:rPr>
        <w:t>10</w:t>
      </w:r>
      <w:r w:rsidRPr="00964479">
        <w:rPr>
          <w:rFonts w:ascii="Arial" w:eastAsia="Calibri" w:hAnsi="Arial" w:cs="Arial"/>
          <w:sz w:val="24"/>
          <w:szCs w:val="24"/>
          <w:lang w:eastAsia="en-US"/>
        </w:rPr>
        <w:t>79</w:t>
      </w:r>
      <w:r w:rsidR="009B53F1">
        <w:rPr>
          <w:rFonts w:ascii="Arial" w:eastAsia="Calibri" w:hAnsi="Arial" w:cs="Arial"/>
          <w:sz w:val="24"/>
          <w:szCs w:val="24"/>
          <w:lang w:eastAsia="en-US"/>
        </w:rPr>
        <w:t xml:space="preserve"> </w:t>
      </w:r>
      <w:proofErr w:type="spellStart"/>
      <w:r w:rsidR="009B53F1">
        <w:rPr>
          <w:rFonts w:ascii="Arial" w:eastAsia="Calibri" w:hAnsi="Arial" w:cs="Arial"/>
          <w:sz w:val="24"/>
          <w:szCs w:val="24"/>
          <w:lang w:eastAsia="en-US"/>
        </w:rPr>
        <w:t>t.j</w:t>
      </w:r>
      <w:proofErr w:type="spellEnd"/>
      <w:r w:rsidR="009B53F1">
        <w:rPr>
          <w:rFonts w:ascii="Arial" w:eastAsia="Calibri" w:hAnsi="Arial" w:cs="Arial"/>
          <w:sz w:val="24"/>
          <w:szCs w:val="24"/>
          <w:lang w:eastAsia="en-US"/>
        </w:rPr>
        <w:t>.</w:t>
      </w:r>
      <w:r w:rsidRPr="00964479">
        <w:rPr>
          <w:rFonts w:ascii="Arial" w:hAnsi="Arial" w:cs="Arial"/>
          <w:sz w:val="24"/>
          <w:szCs w:val="24"/>
        </w:rPr>
        <w:t>);</w:t>
      </w:r>
    </w:p>
    <w:p w14:paraId="5705566F" w14:textId="42CBE162" w:rsidR="00D27F14" w:rsidRPr="00964479" w:rsidRDefault="00D27F14" w:rsidP="000B5089">
      <w:pPr>
        <w:numPr>
          <w:ilvl w:val="1"/>
          <w:numId w:val="30"/>
        </w:numPr>
        <w:tabs>
          <w:tab w:val="left" w:pos="1134"/>
        </w:tabs>
        <w:autoSpaceDE w:val="0"/>
        <w:autoSpaceDN w:val="0"/>
        <w:adjustRightInd w:val="0"/>
        <w:spacing w:line="276" w:lineRule="auto"/>
        <w:ind w:left="1134" w:hanging="425"/>
        <w:jc w:val="both"/>
        <w:rPr>
          <w:rFonts w:ascii="Arial" w:eastAsia="Calibri" w:hAnsi="Arial" w:cs="Arial"/>
          <w:sz w:val="24"/>
          <w:szCs w:val="24"/>
          <w:lang w:eastAsia="en-US"/>
        </w:rPr>
      </w:pPr>
      <w:r w:rsidRPr="00964479">
        <w:rPr>
          <w:rFonts w:ascii="Arial" w:eastAsia="Calibri" w:hAnsi="Arial" w:cs="Arial"/>
          <w:sz w:val="24"/>
          <w:szCs w:val="24"/>
          <w:lang w:eastAsia="en-US"/>
        </w:rPr>
        <w:t xml:space="preserve">ustawie z dnia 20 kwietnia 2004 r. o promocji zatrudnienia </w:t>
      </w:r>
      <w:r w:rsidR="009C252B">
        <w:rPr>
          <w:rFonts w:ascii="Arial" w:eastAsia="Calibri" w:hAnsi="Arial" w:cs="Arial"/>
          <w:sz w:val="24"/>
          <w:szCs w:val="24"/>
          <w:lang w:eastAsia="en-US"/>
        </w:rPr>
        <w:br/>
      </w:r>
      <w:r w:rsidRPr="00964479">
        <w:rPr>
          <w:rFonts w:ascii="Arial" w:eastAsia="Calibri" w:hAnsi="Arial" w:cs="Arial"/>
          <w:sz w:val="24"/>
          <w:szCs w:val="24"/>
          <w:lang w:eastAsia="en-US"/>
        </w:rPr>
        <w:t xml:space="preserve">i instytucjach rynku pracy (Dz.U. z </w:t>
      </w:r>
      <w:r w:rsidRPr="00964479">
        <w:rPr>
          <w:rFonts w:ascii="Arial" w:hAnsi="Arial" w:cs="Arial"/>
          <w:sz w:val="24"/>
          <w:szCs w:val="24"/>
        </w:rPr>
        <w:t xml:space="preserve">2025 r. poz. 214 </w:t>
      </w:r>
      <w:proofErr w:type="spellStart"/>
      <w:r w:rsidRPr="00964479">
        <w:rPr>
          <w:rFonts w:ascii="Arial" w:hAnsi="Arial" w:cs="Arial"/>
          <w:sz w:val="24"/>
          <w:szCs w:val="24"/>
        </w:rPr>
        <w:t>t.j</w:t>
      </w:r>
      <w:proofErr w:type="spellEnd"/>
      <w:r w:rsidRPr="00964479">
        <w:rPr>
          <w:rFonts w:ascii="Arial" w:hAnsi="Arial" w:cs="Arial"/>
          <w:sz w:val="24"/>
          <w:szCs w:val="24"/>
        </w:rPr>
        <w:t>.);</w:t>
      </w:r>
    </w:p>
    <w:p w14:paraId="02D1B991" w14:textId="77777777" w:rsidR="00D27F14" w:rsidRPr="00964479" w:rsidRDefault="00D27F14" w:rsidP="000B5089">
      <w:pPr>
        <w:numPr>
          <w:ilvl w:val="1"/>
          <w:numId w:val="30"/>
        </w:numPr>
        <w:tabs>
          <w:tab w:val="left" w:pos="1134"/>
        </w:tabs>
        <w:autoSpaceDE w:val="0"/>
        <w:autoSpaceDN w:val="0"/>
        <w:adjustRightInd w:val="0"/>
        <w:spacing w:line="276" w:lineRule="auto"/>
        <w:ind w:left="1134" w:hanging="425"/>
        <w:jc w:val="both"/>
        <w:rPr>
          <w:rFonts w:ascii="Arial" w:eastAsia="Calibri" w:hAnsi="Arial" w:cs="Arial"/>
          <w:b/>
          <w:sz w:val="24"/>
          <w:szCs w:val="24"/>
          <w:lang w:eastAsia="en-US"/>
        </w:rPr>
      </w:pPr>
      <w:r w:rsidRPr="00964479">
        <w:rPr>
          <w:rFonts w:ascii="Arial" w:eastAsia="Calibri" w:hAnsi="Arial" w:cs="Arial"/>
          <w:sz w:val="24"/>
          <w:szCs w:val="24"/>
          <w:lang w:eastAsia="en-US"/>
        </w:rPr>
        <w:t>ustawie z dnia 14 lipca 2006 r. o wjeździe na terytorium Rzeczypospolitej Polskiej, pobycie oraz wyjeździe z tego terytorium obywateli państw członkowskich Unii Europejskiej i członków ich rodzin (tj. Dz. U z 2024 r. poz. 633);</w:t>
      </w:r>
    </w:p>
    <w:p w14:paraId="42C8AFF7" w14:textId="7DEFD1B0" w:rsidR="00D27F14" w:rsidRPr="00964479" w:rsidRDefault="00D27F14" w:rsidP="000B5089">
      <w:pPr>
        <w:numPr>
          <w:ilvl w:val="1"/>
          <w:numId w:val="30"/>
        </w:numPr>
        <w:tabs>
          <w:tab w:val="left" w:pos="709"/>
          <w:tab w:val="left" w:pos="851"/>
        </w:tabs>
        <w:autoSpaceDE w:val="0"/>
        <w:autoSpaceDN w:val="0"/>
        <w:adjustRightInd w:val="0"/>
        <w:spacing w:line="276" w:lineRule="auto"/>
        <w:ind w:left="1134" w:hanging="425"/>
        <w:jc w:val="both"/>
        <w:rPr>
          <w:rFonts w:ascii="Arial" w:eastAsia="Calibri" w:hAnsi="Arial" w:cs="Arial"/>
          <w:sz w:val="24"/>
          <w:szCs w:val="24"/>
          <w:lang w:eastAsia="en-US"/>
        </w:rPr>
      </w:pPr>
      <w:r w:rsidRPr="00964479">
        <w:rPr>
          <w:rFonts w:ascii="Arial" w:eastAsia="Calibri" w:hAnsi="Arial" w:cs="Arial"/>
          <w:sz w:val="24"/>
          <w:szCs w:val="24"/>
          <w:lang w:eastAsia="en-US"/>
        </w:rPr>
        <w:lastRenderedPageBreak/>
        <w:t xml:space="preserve">rozporządzeniu Ministra Rodziny i Polityki Społecznej z dnia 18 lipca 2022 r. </w:t>
      </w:r>
      <w:r w:rsidR="00122A0F">
        <w:rPr>
          <w:rFonts w:ascii="Arial" w:eastAsia="Calibri" w:hAnsi="Arial" w:cs="Arial"/>
          <w:sz w:val="24"/>
          <w:szCs w:val="24"/>
          <w:lang w:eastAsia="en-US"/>
        </w:rPr>
        <w:br/>
      </w:r>
      <w:r w:rsidRPr="00964479">
        <w:rPr>
          <w:rFonts w:ascii="Arial" w:eastAsia="Calibri" w:hAnsi="Arial" w:cs="Arial"/>
          <w:sz w:val="24"/>
          <w:szCs w:val="24"/>
          <w:lang w:eastAsia="en-US"/>
        </w:rPr>
        <w:t>w sprawie zezwoleń na pracę i oświadczeń o powierzeniu wykonywania pracy cudzoziemcowi (Dz.U. z 2022 r. poz.1558);</w:t>
      </w:r>
    </w:p>
    <w:p w14:paraId="28136ABB" w14:textId="744C3862" w:rsidR="00D27F14" w:rsidRPr="00964479" w:rsidRDefault="00D27F14" w:rsidP="000B5089">
      <w:pPr>
        <w:numPr>
          <w:ilvl w:val="1"/>
          <w:numId w:val="30"/>
        </w:numPr>
        <w:tabs>
          <w:tab w:val="left" w:pos="1276"/>
        </w:tabs>
        <w:autoSpaceDE w:val="0"/>
        <w:autoSpaceDN w:val="0"/>
        <w:adjustRightInd w:val="0"/>
        <w:spacing w:line="276" w:lineRule="auto"/>
        <w:ind w:left="1134" w:hanging="425"/>
        <w:jc w:val="both"/>
        <w:rPr>
          <w:rFonts w:ascii="Arial" w:eastAsia="Calibri" w:hAnsi="Arial" w:cs="Arial"/>
          <w:sz w:val="24"/>
          <w:szCs w:val="24"/>
          <w:lang w:eastAsia="en-US"/>
        </w:rPr>
      </w:pPr>
      <w:r w:rsidRPr="00964479">
        <w:rPr>
          <w:rFonts w:ascii="Arial" w:eastAsia="Calibri" w:hAnsi="Arial" w:cs="Arial"/>
          <w:sz w:val="24"/>
          <w:szCs w:val="24"/>
          <w:lang w:eastAsia="en-US"/>
        </w:rPr>
        <w:t xml:space="preserve">rozporządzeniu Ministra Pracy i Polityki Społecznej z dnia 29 stycznia 2009 r. </w:t>
      </w:r>
      <w:r w:rsidR="00122A0F">
        <w:rPr>
          <w:rFonts w:ascii="Arial" w:eastAsia="Calibri" w:hAnsi="Arial" w:cs="Arial"/>
          <w:sz w:val="24"/>
          <w:szCs w:val="24"/>
          <w:lang w:eastAsia="en-US"/>
        </w:rPr>
        <w:br/>
      </w:r>
      <w:r w:rsidRPr="00964479">
        <w:rPr>
          <w:rFonts w:ascii="Arial" w:eastAsia="Calibri" w:hAnsi="Arial" w:cs="Arial"/>
          <w:sz w:val="24"/>
          <w:szCs w:val="24"/>
          <w:lang w:eastAsia="en-US"/>
        </w:rPr>
        <w:t xml:space="preserve">w sprawie określenia przypadków, w których zezwolenie na pracę cudzoziemca jest wydawane bez względu na szczegółowe warunki wydawania zezwoleń na pracę cudzoziemców (Dz.U. z 2023 r. poz. 2327 </w:t>
      </w:r>
      <w:proofErr w:type="spellStart"/>
      <w:r w:rsidRPr="00964479">
        <w:rPr>
          <w:rFonts w:ascii="Arial" w:eastAsia="Calibri" w:hAnsi="Arial" w:cs="Arial"/>
          <w:sz w:val="24"/>
          <w:szCs w:val="24"/>
          <w:lang w:eastAsia="en-US"/>
        </w:rPr>
        <w:t>t.j</w:t>
      </w:r>
      <w:proofErr w:type="spellEnd"/>
      <w:r w:rsidRPr="00964479">
        <w:rPr>
          <w:rFonts w:ascii="Arial" w:eastAsia="Calibri" w:hAnsi="Arial" w:cs="Arial"/>
          <w:sz w:val="24"/>
          <w:szCs w:val="24"/>
          <w:lang w:eastAsia="en-US"/>
        </w:rPr>
        <w:t>.);</w:t>
      </w:r>
    </w:p>
    <w:p w14:paraId="0BF243CE" w14:textId="2B1BF3BA" w:rsidR="00D27F14" w:rsidRPr="00964479" w:rsidRDefault="00D27F14" w:rsidP="000B5089">
      <w:pPr>
        <w:numPr>
          <w:ilvl w:val="1"/>
          <w:numId w:val="30"/>
        </w:numPr>
        <w:spacing w:line="276" w:lineRule="auto"/>
        <w:ind w:left="1134" w:hanging="425"/>
        <w:contextualSpacing/>
        <w:jc w:val="both"/>
        <w:rPr>
          <w:rFonts w:ascii="Arial" w:eastAsia="Calibri" w:hAnsi="Arial" w:cs="Arial"/>
          <w:sz w:val="24"/>
          <w:szCs w:val="24"/>
          <w:lang w:eastAsia="en-US"/>
        </w:rPr>
      </w:pPr>
      <w:r w:rsidRPr="00964479">
        <w:rPr>
          <w:rFonts w:ascii="Arial" w:eastAsia="Calibri" w:hAnsi="Arial" w:cs="Arial"/>
          <w:sz w:val="24"/>
          <w:szCs w:val="24"/>
          <w:lang w:eastAsia="en-US"/>
        </w:rPr>
        <w:t xml:space="preserve">rozporządzenie Ministra Pracy i Polityki Społecznej z dnia 21 kwietnia 2015 r. </w:t>
      </w:r>
      <w:r w:rsidR="00122A0F">
        <w:rPr>
          <w:rFonts w:ascii="Arial" w:eastAsia="Calibri" w:hAnsi="Arial" w:cs="Arial"/>
          <w:sz w:val="24"/>
          <w:szCs w:val="24"/>
          <w:lang w:eastAsia="en-US"/>
        </w:rPr>
        <w:br/>
      </w:r>
      <w:r w:rsidRPr="00964479">
        <w:rPr>
          <w:rFonts w:ascii="Arial" w:eastAsia="Calibri" w:hAnsi="Arial" w:cs="Arial"/>
          <w:sz w:val="24"/>
          <w:szCs w:val="24"/>
          <w:lang w:eastAsia="en-US"/>
        </w:rPr>
        <w:t xml:space="preserve">w sprawie przypadków, w których powierzenie wykonywania pracy cudzoziemcowi na terytorium Rzeczypospolitej Polskiej jest dopuszczalne bez konieczności uzyskania zezwolenia na pracę. (Dz.U. z 2021 r. poz. 2291 </w:t>
      </w:r>
      <w:proofErr w:type="spellStart"/>
      <w:r w:rsidRPr="00964479">
        <w:rPr>
          <w:rFonts w:ascii="Arial" w:eastAsia="Calibri" w:hAnsi="Arial" w:cs="Arial"/>
          <w:sz w:val="24"/>
          <w:szCs w:val="24"/>
          <w:lang w:eastAsia="en-US"/>
        </w:rPr>
        <w:t>t.j</w:t>
      </w:r>
      <w:proofErr w:type="spellEnd"/>
      <w:r w:rsidRPr="00964479">
        <w:rPr>
          <w:rFonts w:ascii="Arial" w:eastAsia="Calibri" w:hAnsi="Arial" w:cs="Arial"/>
          <w:sz w:val="24"/>
          <w:szCs w:val="24"/>
          <w:lang w:eastAsia="en-US"/>
        </w:rPr>
        <w:t>.);</w:t>
      </w:r>
    </w:p>
    <w:p w14:paraId="681FEE54" w14:textId="4797C8CA" w:rsidR="00D27F14" w:rsidRPr="00964479" w:rsidRDefault="00D27F14" w:rsidP="000B5089">
      <w:pPr>
        <w:numPr>
          <w:ilvl w:val="1"/>
          <w:numId w:val="30"/>
        </w:numPr>
        <w:spacing w:line="276" w:lineRule="auto"/>
        <w:ind w:left="1134" w:right="19" w:hanging="425"/>
        <w:jc w:val="both"/>
        <w:rPr>
          <w:rFonts w:ascii="Arial" w:hAnsi="Arial" w:cs="Arial"/>
          <w:sz w:val="24"/>
          <w:szCs w:val="24"/>
        </w:rPr>
      </w:pPr>
      <w:r w:rsidRPr="00964479">
        <w:rPr>
          <w:rFonts w:ascii="Arial" w:hAnsi="Arial" w:cs="Arial"/>
          <w:sz w:val="24"/>
          <w:szCs w:val="24"/>
        </w:rPr>
        <w:t xml:space="preserve">decyzji Nr 107/MON Ministra Obrony Narodowej z dnia 18 sierpnia 2021 r. </w:t>
      </w:r>
      <w:r w:rsidR="00122A0F">
        <w:rPr>
          <w:rFonts w:ascii="Arial" w:hAnsi="Arial" w:cs="Arial"/>
          <w:sz w:val="24"/>
          <w:szCs w:val="24"/>
        </w:rPr>
        <w:br/>
      </w:r>
      <w:r w:rsidRPr="00964479">
        <w:rPr>
          <w:rFonts w:ascii="Arial" w:hAnsi="Arial" w:cs="Arial"/>
          <w:sz w:val="24"/>
          <w:szCs w:val="24"/>
        </w:rPr>
        <w:t>w sprawie organizowania współpracy międzynarodowej w resorcie obrony narodowej (Dz. Urz. MON z 2021</w:t>
      </w:r>
      <w:r w:rsidR="009B53F1">
        <w:rPr>
          <w:rFonts w:ascii="Arial" w:hAnsi="Arial" w:cs="Arial"/>
          <w:sz w:val="24"/>
          <w:szCs w:val="24"/>
        </w:rPr>
        <w:t xml:space="preserve"> </w:t>
      </w:r>
      <w:r w:rsidRPr="00964479">
        <w:rPr>
          <w:rFonts w:ascii="Arial" w:hAnsi="Arial" w:cs="Arial"/>
          <w:sz w:val="24"/>
          <w:szCs w:val="24"/>
        </w:rPr>
        <w:t>r. poz. 177).</w:t>
      </w:r>
    </w:p>
    <w:p w14:paraId="2C070B12" w14:textId="77777777" w:rsidR="00D27F14" w:rsidRPr="00964479" w:rsidRDefault="00D27F14" w:rsidP="000B5089">
      <w:pPr>
        <w:numPr>
          <w:ilvl w:val="0"/>
          <w:numId w:val="30"/>
        </w:numPr>
        <w:autoSpaceDE w:val="0"/>
        <w:autoSpaceDN w:val="0"/>
        <w:adjustRightInd w:val="0"/>
        <w:spacing w:before="40" w:after="40" w:line="276" w:lineRule="auto"/>
        <w:ind w:left="567" w:hanging="425"/>
        <w:jc w:val="both"/>
        <w:rPr>
          <w:rFonts w:ascii="Arial" w:eastAsia="Calibri" w:hAnsi="Arial" w:cs="Arial"/>
          <w:bCs/>
          <w:sz w:val="24"/>
          <w:szCs w:val="24"/>
          <w:lang w:eastAsia="en-US"/>
        </w:rPr>
      </w:pPr>
      <w:r w:rsidRPr="00964479">
        <w:rPr>
          <w:rFonts w:ascii="Arial" w:hAnsi="Arial" w:cs="Arial"/>
          <w:sz w:val="24"/>
          <w:szCs w:val="24"/>
        </w:rPr>
        <w:t>Wykonawca musi uwzględnić:</w:t>
      </w:r>
    </w:p>
    <w:p w14:paraId="2540835D" w14:textId="77777777" w:rsidR="00D27F14" w:rsidRPr="00964479" w:rsidRDefault="00D27F14" w:rsidP="004D5327">
      <w:pPr>
        <w:tabs>
          <w:tab w:val="left" w:pos="1276"/>
        </w:tabs>
        <w:autoSpaceDE w:val="0"/>
        <w:autoSpaceDN w:val="0"/>
        <w:adjustRightInd w:val="0"/>
        <w:spacing w:before="40" w:after="40" w:line="276" w:lineRule="auto"/>
        <w:ind w:left="1134" w:hanging="425"/>
        <w:jc w:val="both"/>
        <w:rPr>
          <w:rFonts w:ascii="Arial" w:hAnsi="Arial" w:cs="Arial"/>
          <w:sz w:val="24"/>
          <w:szCs w:val="24"/>
        </w:rPr>
      </w:pPr>
      <w:r w:rsidRPr="00122A0F">
        <w:rPr>
          <w:rFonts w:ascii="Arial" w:hAnsi="Arial" w:cs="Arial"/>
          <w:bCs/>
          <w:sz w:val="24"/>
          <w:szCs w:val="24"/>
        </w:rPr>
        <w:t>1)</w:t>
      </w:r>
      <w:r w:rsidRPr="00964479">
        <w:rPr>
          <w:rFonts w:ascii="Arial" w:hAnsi="Arial" w:cs="Arial"/>
          <w:sz w:val="24"/>
          <w:szCs w:val="24"/>
        </w:rPr>
        <w:t xml:space="preserve"> minimum 7 dniowy termin informowania Zamawiającego przy planowaniu realizacji przez cudzoziemców czynności na terenie jednostki wojskowej, podając ich dane personalne: imię i nazwisko, datę urodzenia, nazwę jednostki organizacyjnej i numer paszportu – dotyczy cudzoziemców z państw członkowskich NATO i UE; </w:t>
      </w:r>
    </w:p>
    <w:p w14:paraId="36FC47C0" w14:textId="77777777" w:rsidR="00D27F14" w:rsidRPr="00964479" w:rsidRDefault="00D27F14" w:rsidP="00362474">
      <w:pPr>
        <w:tabs>
          <w:tab w:val="left" w:pos="1134"/>
        </w:tabs>
        <w:autoSpaceDE w:val="0"/>
        <w:autoSpaceDN w:val="0"/>
        <w:adjustRightInd w:val="0"/>
        <w:spacing w:before="40" w:after="40" w:line="276" w:lineRule="auto"/>
        <w:ind w:left="1134" w:hanging="425"/>
        <w:jc w:val="both"/>
        <w:rPr>
          <w:rFonts w:ascii="Arial" w:hAnsi="Arial" w:cs="Arial"/>
          <w:sz w:val="24"/>
          <w:szCs w:val="24"/>
        </w:rPr>
      </w:pPr>
      <w:r w:rsidRPr="00122A0F">
        <w:rPr>
          <w:rFonts w:ascii="Arial" w:hAnsi="Arial" w:cs="Arial"/>
          <w:bCs/>
          <w:sz w:val="24"/>
          <w:szCs w:val="24"/>
        </w:rPr>
        <w:t>2)</w:t>
      </w:r>
      <w:r w:rsidRPr="00964479">
        <w:rPr>
          <w:rFonts w:ascii="Arial" w:hAnsi="Arial" w:cs="Arial"/>
          <w:sz w:val="24"/>
          <w:szCs w:val="24"/>
        </w:rPr>
        <w:t xml:space="preserve"> minimum 10 dniowy termin informowania Zamawiającego przy planowaniu realizacji przez cudzoziemców czynności na terenie jednostki wojskowej, podając ich dane personalne: imię i nazwisko, datę urodzenia, nazwę jednostki organizacyjnej, numer paszportu – dotyczy cudzoziemców spoza państw członkowskich NATO i UE.</w:t>
      </w:r>
    </w:p>
    <w:p w14:paraId="075956BD" w14:textId="77777777" w:rsidR="00D27F14" w:rsidRPr="00964479" w:rsidRDefault="00D27F14" w:rsidP="00362474">
      <w:pPr>
        <w:tabs>
          <w:tab w:val="left" w:pos="709"/>
          <w:tab w:val="left" w:pos="1134"/>
        </w:tabs>
        <w:autoSpaceDE w:val="0"/>
        <w:autoSpaceDN w:val="0"/>
        <w:adjustRightInd w:val="0"/>
        <w:spacing w:before="40" w:after="40" w:line="276" w:lineRule="auto"/>
        <w:ind w:left="1134"/>
        <w:jc w:val="both"/>
        <w:rPr>
          <w:rFonts w:ascii="Arial" w:hAnsi="Arial" w:cs="Arial"/>
          <w:sz w:val="24"/>
          <w:szCs w:val="24"/>
        </w:rPr>
      </w:pPr>
      <w:r w:rsidRPr="00964479">
        <w:rPr>
          <w:rFonts w:ascii="Arial" w:hAnsi="Arial" w:cs="Arial"/>
          <w:sz w:val="24"/>
          <w:szCs w:val="24"/>
        </w:rPr>
        <w:t>W wyniku odmowy wstępu cudzoziemców Wykonawca dokona niezwłocznie zmiany składu personelu planowanego do właściwej realizacji umowy.</w:t>
      </w:r>
    </w:p>
    <w:p w14:paraId="096136CD" w14:textId="77777777" w:rsidR="00D27F14" w:rsidRPr="00964479" w:rsidRDefault="00B30816" w:rsidP="0075272C">
      <w:pPr>
        <w:autoSpaceDE w:val="0"/>
        <w:autoSpaceDN w:val="0"/>
        <w:adjustRightInd w:val="0"/>
        <w:spacing w:line="276" w:lineRule="auto"/>
        <w:ind w:left="426" w:hanging="426"/>
        <w:jc w:val="both"/>
        <w:rPr>
          <w:rFonts w:ascii="Arial" w:eastAsia="Calibri" w:hAnsi="Arial" w:cs="Arial"/>
          <w:sz w:val="24"/>
          <w:szCs w:val="24"/>
          <w:lang w:eastAsia="en-US"/>
        </w:rPr>
      </w:pPr>
      <w:r w:rsidRPr="00122A0F">
        <w:rPr>
          <w:rFonts w:ascii="Arial" w:eastAsia="Calibri" w:hAnsi="Arial" w:cs="Arial"/>
          <w:bCs/>
          <w:color w:val="000000"/>
          <w:sz w:val="24"/>
          <w:szCs w:val="24"/>
          <w:lang w:eastAsia="en-US"/>
        </w:rPr>
        <w:t>7.</w:t>
      </w:r>
      <w:r w:rsidRPr="00964479">
        <w:rPr>
          <w:rFonts w:ascii="Arial" w:eastAsia="Calibri" w:hAnsi="Arial" w:cs="Arial"/>
          <w:color w:val="000000"/>
          <w:sz w:val="24"/>
          <w:szCs w:val="24"/>
          <w:lang w:eastAsia="en-US"/>
        </w:rPr>
        <w:t xml:space="preserve"> </w:t>
      </w:r>
      <w:r w:rsidR="00D27F14" w:rsidRPr="00964479">
        <w:rPr>
          <w:rFonts w:ascii="Arial" w:eastAsia="Calibri" w:hAnsi="Arial" w:cs="Arial"/>
          <w:sz w:val="24"/>
          <w:szCs w:val="24"/>
          <w:lang w:eastAsia="en-US"/>
        </w:rPr>
        <w:t xml:space="preserve">W przypadku niespełnienia warunków zawartych w powyższych dokumentach, wykonanie zadania przez </w:t>
      </w:r>
      <w:r w:rsidR="00D27F14" w:rsidRPr="00964479">
        <w:rPr>
          <w:rFonts w:ascii="Arial" w:eastAsia="Calibri" w:hAnsi="Arial" w:cs="Arial"/>
          <w:bCs/>
          <w:sz w:val="24"/>
          <w:szCs w:val="24"/>
          <w:lang w:eastAsia="en-US"/>
        </w:rPr>
        <w:t xml:space="preserve">Wykonawcę </w:t>
      </w:r>
      <w:r w:rsidR="00D27F14" w:rsidRPr="00964479">
        <w:rPr>
          <w:rFonts w:ascii="Arial" w:eastAsia="Calibri" w:hAnsi="Arial" w:cs="Arial"/>
          <w:sz w:val="24"/>
          <w:szCs w:val="24"/>
          <w:lang w:eastAsia="en-US"/>
        </w:rPr>
        <w:t>będzie możliwe wyłącznie przez pracowników posiadających obywatelstwo polskie.</w:t>
      </w:r>
    </w:p>
    <w:p w14:paraId="71801B67" w14:textId="77777777" w:rsidR="00D27F14" w:rsidRPr="00964479" w:rsidRDefault="00D27F14" w:rsidP="0075272C">
      <w:pPr>
        <w:autoSpaceDE w:val="0"/>
        <w:autoSpaceDN w:val="0"/>
        <w:adjustRightInd w:val="0"/>
        <w:spacing w:line="276" w:lineRule="auto"/>
        <w:ind w:left="426" w:hanging="426"/>
        <w:jc w:val="both"/>
        <w:rPr>
          <w:rFonts w:ascii="Arial" w:eastAsia="Calibri" w:hAnsi="Arial" w:cs="Arial"/>
          <w:sz w:val="24"/>
          <w:szCs w:val="24"/>
          <w:lang w:eastAsia="en-US"/>
        </w:rPr>
      </w:pPr>
      <w:r w:rsidRPr="00122A0F">
        <w:rPr>
          <w:rFonts w:ascii="Arial" w:eastAsia="Calibri" w:hAnsi="Arial" w:cs="Arial"/>
          <w:bCs/>
          <w:sz w:val="24"/>
          <w:szCs w:val="24"/>
          <w:lang w:eastAsia="en-US"/>
        </w:rPr>
        <w:t>8.</w:t>
      </w:r>
      <w:r w:rsidRPr="00964479">
        <w:rPr>
          <w:rFonts w:ascii="Arial" w:eastAsia="Calibri" w:hAnsi="Arial" w:cs="Arial"/>
          <w:sz w:val="24"/>
          <w:szCs w:val="24"/>
          <w:lang w:eastAsia="en-US"/>
        </w:rPr>
        <w:t xml:space="preserve"> Wykonawca przed przystąpieniem do realizacji zamówienia składa stosowne oświadczenie o spełnieniu warunków dopuszczających realizację przedsięwzięcia przez zatrudnionych u siebie cudzoziemców (dotyczy również Podwykonawców), </w:t>
      </w:r>
      <w:bookmarkStart w:id="1" w:name="_Hlk522567541"/>
      <w:r w:rsidRPr="00964479">
        <w:rPr>
          <w:rFonts w:ascii="Arial" w:eastAsia="Calibri" w:hAnsi="Arial" w:cs="Arial"/>
          <w:sz w:val="24"/>
          <w:szCs w:val="24"/>
          <w:lang w:eastAsia="en-US"/>
        </w:rPr>
        <w:t xml:space="preserve">którego wzór stanowi </w:t>
      </w:r>
      <w:r w:rsidRPr="00964479">
        <w:rPr>
          <w:rFonts w:ascii="Arial" w:eastAsia="Calibri" w:hAnsi="Arial" w:cs="Arial"/>
          <w:b/>
          <w:sz w:val="24"/>
          <w:szCs w:val="24"/>
          <w:lang w:eastAsia="en-US"/>
        </w:rPr>
        <w:t>załącznik nr 2</w:t>
      </w:r>
      <w:r w:rsidRPr="00964479">
        <w:rPr>
          <w:rFonts w:ascii="Arial" w:eastAsia="Calibri" w:hAnsi="Arial" w:cs="Arial"/>
          <w:sz w:val="24"/>
          <w:szCs w:val="24"/>
          <w:lang w:eastAsia="en-US"/>
        </w:rPr>
        <w:t xml:space="preserve"> do umowy</w:t>
      </w:r>
      <w:bookmarkEnd w:id="1"/>
    </w:p>
    <w:p w14:paraId="5AA842D1" w14:textId="77777777" w:rsidR="00D27F14" w:rsidRPr="00964479" w:rsidRDefault="00D27F14" w:rsidP="0075272C">
      <w:pPr>
        <w:autoSpaceDE w:val="0"/>
        <w:autoSpaceDN w:val="0"/>
        <w:adjustRightInd w:val="0"/>
        <w:spacing w:line="276" w:lineRule="auto"/>
        <w:ind w:left="426" w:hanging="426"/>
        <w:jc w:val="both"/>
        <w:rPr>
          <w:rFonts w:ascii="Arial" w:eastAsia="Calibri" w:hAnsi="Arial" w:cs="Arial"/>
          <w:sz w:val="24"/>
          <w:szCs w:val="24"/>
          <w:lang w:eastAsia="en-US"/>
        </w:rPr>
      </w:pPr>
      <w:r w:rsidRPr="00122A0F">
        <w:rPr>
          <w:rFonts w:ascii="Arial" w:eastAsia="Calibri" w:hAnsi="Arial" w:cs="Arial"/>
          <w:bCs/>
          <w:sz w:val="24"/>
          <w:szCs w:val="24"/>
          <w:lang w:eastAsia="en-US"/>
        </w:rPr>
        <w:t>9.</w:t>
      </w:r>
      <w:r w:rsidRPr="00964479">
        <w:rPr>
          <w:rFonts w:ascii="Arial" w:eastAsia="Calibri" w:hAnsi="Arial" w:cs="Arial"/>
          <w:sz w:val="24"/>
          <w:szCs w:val="24"/>
          <w:lang w:eastAsia="en-US"/>
        </w:rPr>
        <w:t xml:space="preserve"> </w:t>
      </w:r>
      <w:r w:rsidRPr="00964479">
        <w:rPr>
          <w:rFonts w:ascii="Arial" w:eastAsia="Calibri" w:hAnsi="Arial" w:cs="Arial"/>
          <w:bCs/>
          <w:sz w:val="24"/>
          <w:szCs w:val="24"/>
          <w:lang w:eastAsia="en-US"/>
        </w:rPr>
        <w:t>Wykonawca,</w:t>
      </w:r>
      <w:r w:rsidRPr="00964479">
        <w:rPr>
          <w:rFonts w:ascii="Arial" w:eastAsia="Calibri" w:hAnsi="Arial" w:cs="Arial"/>
          <w:b/>
          <w:bCs/>
          <w:sz w:val="24"/>
          <w:szCs w:val="24"/>
          <w:lang w:eastAsia="en-US"/>
        </w:rPr>
        <w:t xml:space="preserve"> </w:t>
      </w:r>
      <w:r w:rsidRPr="00964479">
        <w:rPr>
          <w:rFonts w:ascii="Arial" w:eastAsia="Calibri" w:hAnsi="Arial" w:cs="Arial"/>
          <w:sz w:val="24"/>
          <w:szCs w:val="24"/>
          <w:lang w:eastAsia="en-US"/>
        </w:rPr>
        <w:t>który do wykonania zadania będzie zatrudniał u siebie cudzoziemców jest zobowiązany do:</w:t>
      </w:r>
    </w:p>
    <w:p w14:paraId="04182445" w14:textId="680D7AF4" w:rsidR="00D27F14" w:rsidRPr="00964479" w:rsidRDefault="00D27F14" w:rsidP="000B5089">
      <w:pPr>
        <w:numPr>
          <w:ilvl w:val="0"/>
          <w:numId w:val="31"/>
        </w:numPr>
        <w:autoSpaceDE w:val="0"/>
        <w:autoSpaceDN w:val="0"/>
        <w:adjustRightInd w:val="0"/>
        <w:spacing w:line="276" w:lineRule="auto"/>
        <w:ind w:left="851" w:hanging="425"/>
        <w:jc w:val="both"/>
        <w:rPr>
          <w:rFonts w:ascii="Arial" w:eastAsia="Calibri" w:hAnsi="Arial" w:cs="Arial"/>
          <w:b/>
          <w:bCs/>
          <w:sz w:val="24"/>
          <w:szCs w:val="24"/>
          <w:lang w:eastAsia="en-US"/>
        </w:rPr>
      </w:pPr>
      <w:r w:rsidRPr="00964479">
        <w:rPr>
          <w:rFonts w:ascii="Arial" w:eastAsia="Calibri" w:hAnsi="Arial" w:cs="Arial"/>
          <w:sz w:val="24"/>
          <w:szCs w:val="24"/>
          <w:lang w:eastAsia="en-US"/>
        </w:rPr>
        <w:t xml:space="preserve">poinformowania </w:t>
      </w:r>
      <w:r w:rsidRPr="00964479">
        <w:rPr>
          <w:rFonts w:ascii="Arial" w:eastAsia="Calibri" w:hAnsi="Arial" w:cs="Arial"/>
          <w:bCs/>
          <w:sz w:val="24"/>
          <w:szCs w:val="24"/>
          <w:lang w:eastAsia="en-US"/>
        </w:rPr>
        <w:t xml:space="preserve">Zamawiającego </w:t>
      </w:r>
      <w:r w:rsidRPr="00964479">
        <w:rPr>
          <w:rFonts w:ascii="Arial" w:eastAsia="Calibri" w:hAnsi="Arial" w:cs="Arial"/>
          <w:sz w:val="24"/>
          <w:szCs w:val="24"/>
          <w:lang w:eastAsia="en-US"/>
        </w:rPr>
        <w:t xml:space="preserve">o zatrudnieniu przez siebie lub przez </w:t>
      </w:r>
      <w:r w:rsidRPr="00964479">
        <w:rPr>
          <w:rFonts w:ascii="Arial" w:eastAsia="Calibri" w:hAnsi="Arial" w:cs="Arial"/>
          <w:bCs/>
          <w:sz w:val="24"/>
          <w:szCs w:val="24"/>
          <w:lang w:eastAsia="en-US"/>
        </w:rPr>
        <w:t xml:space="preserve">Podwykonawcę </w:t>
      </w:r>
      <w:r w:rsidRPr="00964479">
        <w:rPr>
          <w:rFonts w:ascii="Arial" w:eastAsia="Calibri" w:hAnsi="Arial" w:cs="Arial"/>
          <w:sz w:val="24"/>
          <w:szCs w:val="24"/>
          <w:lang w:eastAsia="en-US"/>
        </w:rPr>
        <w:t>cudzoziemców, podając ich dane personalne (imię i nazwisko, datę urodzenia, nazwę jednostki organizacyjnej, numer paszportu), nie później jednak jak w dniu złożenia oferty, a także ewentualnego potwierdzenia posiadania przez tych pracowników dokumentów potwierdzających ich uprawnienia do dostępu do informacji niejawnych (tylko gdy takie uprawnienia będą wymagane),</w:t>
      </w:r>
    </w:p>
    <w:p w14:paraId="2D342477" w14:textId="77777777" w:rsidR="00D27F14" w:rsidRPr="00964479" w:rsidRDefault="00D27F14" w:rsidP="000B5089">
      <w:pPr>
        <w:numPr>
          <w:ilvl w:val="0"/>
          <w:numId w:val="31"/>
        </w:numPr>
        <w:autoSpaceDE w:val="0"/>
        <w:autoSpaceDN w:val="0"/>
        <w:adjustRightInd w:val="0"/>
        <w:spacing w:before="40" w:after="40" w:line="276" w:lineRule="auto"/>
        <w:ind w:left="851" w:hanging="425"/>
        <w:jc w:val="both"/>
        <w:rPr>
          <w:rFonts w:ascii="Arial" w:eastAsia="Calibri" w:hAnsi="Arial" w:cs="Arial"/>
          <w:bCs/>
          <w:sz w:val="24"/>
          <w:szCs w:val="24"/>
          <w:lang w:eastAsia="en-US"/>
        </w:rPr>
      </w:pPr>
      <w:r w:rsidRPr="00964479">
        <w:rPr>
          <w:rFonts w:ascii="Arial" w:eastAsia="Calibri" w:hAnsi="Arial" w:cs="Arial"/>
          <w:bCs/>
          <w:sz w:val="24"/>
          <w:szCs w:val="24"/>
          <w:lang w:eastAsia="en-US"/>
        </w:rPr>
        <w:t>złożenia oświadczenia za zatrudnionych pracowników o przestrzeganiu przez nich wewnętrznych przepisów obowiązujących w obiektach i na terenach Zamawiającego</w:t>
      </w:r>
      <w:r w:rsidRPr="00964479">
        <w:rPr>
          <w:rFonts w:ascii="Arial" w:eastAsia="Calibri" w:hAnsi="Arial" w:cs="Arial"/>
          <w:b/>
          <w:bCs/>
          <w:sz w:val="24"/>
          <w:szCs w:val="24"/>
          <w:lang w:eastAsia="en-US"/>
        </w:rPr>
        <w:t xml:space="preserve">, </w:t>
      </w:r>
      <w:r w:rsidRPr="00964479">
        <w:rPr>
          <w:rFonts w:ascii="Arial" w:eastAsia="Calibri" w:hAnsi="Arial" w:cs="Arial"/>
          <w:sz w:val="24"/>
          <w:szCs w:val="24"/>
          <w:lang w:eastAsia="en-US"/>
        </w:rPr>
        <w:t xml:space="preserve">którego wzór stanowi </w:t>
      </w:r>
      <w:r w:rsidRPr="00964479">
        <w:rPr>
          <w:rFonts w:ascii="Arial" w:eastAsia="Calibri" w:hAnsi="Arial" w:cs="Arial"/>
          <w:b/>
          <w:sz w:val="24"/>
          <w:szCs w:val="24"/>
          <w:lang w:eastAsia="en-US"/>
        </w:rPr>
        <w:t>załącznik nr 3</w:t>
      </w:r>
      <w:r w:rsidRPr="00964479">
        <w:rPr>
          <w:rFonts w:ascii="Arial" w:eastAsia="Calibri" w:hAnsi="Arial" w:cs="Arial"/>
          <w:sz w:val="24"/>
          <w:szCs w:val="24"/>
          <w:lang w:eastAsia="en-US"/>
        </w:rPr>
        <w:t xml:space="preserve"> do umowy</w:t>
      </w:r>
    </w:p>
    <w:p w14:paraId="4467A1F4" w14:textId="77777777" w:rsidR="00D27F14" w:rsidRPr="00964479" w:rsidRDefault="00D27F14" w:rsidP="0075272C">
      <w:pPr>
        <w:autoSpaceDE w:val="0"/>
        <w:autoSpaceDN w:val="0"/>
        <w:adjustRightInd w:val="0"/>
        <w:spacing w:line="276" w:lineRule="auto"/>
        <w:ind w:left="567" w:hanging="567"/>
        <w:jc w:val="both"/>
        <w:rPr>
          <w:rFonts w:ascii="Arial" w:eastAsia="Calibri" w:hAnsi="Arial" w:cs="Arial"/>
          <w:bCs/>
          <w:sz w:val="24"/>
          <w:szCs w:val="24"/>
          <w:lang w:eastAsia="en-US"/>
        </w:rPr>
      </w:pPr>
      <w:r w:rsidRPr="00122A0F">
        <w:rPr>
          <w:rFonts w:ascii="Arial" w:eastAsia="Calibri" w:hAnsi="Arial" w:cs="Arial"/>
          <w:sz w:val="24"/>
          <w:szCs w:val="24"/>
          <w:lang w:eastAsia="en-US"/>
        </w:rPr>
        <w:lastRenderedPageBreak/>
        <w:t>10</w:t>
      </w:r>
      <w:r w:rsidR="00DB49C3" w:rsidRPr="00122A0F">
        <w:rPr>
          <w:rFonts w:ascii="Arial" w:eastAsia="Calibri" w:hAnsi="Arial" w:cs="Arial"/>
          <w:sz w:val="24"/>
          <w:szCs w:val="24"/>
          <w:lang w:eastAsia="en-US"/>
        </w:rPr>
        <w:t>.</w:t>
      </w:r>
      <w:r w:rsidR="00DB49C3">
        <w:rPr>
          <w:rFonts w:ascii="Arial" w:eastAsia="Calibri" w:hAnsi="Arial" w:cs="Arial"/>
          <w:bCs/>
          <w:sz w:val="24"/>
          <w:szCs w:val="24"/>
          <w:lang w:eastAsia="en-US"/>
        </w:rPr>
        <w:tab/>
      </w:r>
      <w:r w:rsidRPr="00964479">
        <w:rPr>
          <w:rFonts w:ascii="Arial" w:eastAsia="Calibri" w:hAnsi="Arial" w:cs="Arial"/>
          <w:bCs/>
          <w:sz w:val="24"/>
          <w:szCs w:val="24"/>
          <w:lang w:eastAsia="en-US"/>
        </w:rPr>
        <w:t>Wykonawca jest zobowiązany zapoznać się z wewnętrznymi przepisami dotyczącymi zasad przebywania na terenie Zamawiającego oraz bezwzględnie ich przestrzegać.</w:t>
      </w:r>
    </w:p>
    <w:p w14:paraId="56BCD45F" w14:textId="77777777" w:rsidR="00D27F14" w:rsidRPr="00964479" w:rsidRDefault="00D27F14" w:rsidP="0075272C">
      <w:pPr>
        <w:autoSpaceDE w:val="0"/>
        <w:autoSpaceDN w:val="0"/>
        <w:adjustRightInd w:val="0"/>
        <w:spacing w:line="276" w:lineRule="auto"/>
        <w:ind w:left="567" w:hanging="567"/>
        <w:jc w:val="both"/>
        <w:rPr>
          <w:rFonts w:ascii="Arial" w:eastAsia="Calibri" w:hAnsi="Arial" w:cs="Arial"/>
          <w:bCs/>
          <w:sz w:val="24"/>
          <w:szCs w:val="24"/>
          <w:lang w:eastAsia="en-US"/>
        </w:rPr>
      </w:pPr>
      <w:r w:rsidRPr="00122A0F">
        <w:rPr>
          <w:rFonts w:ascii="Arial" w:eastAsia="Calibri" w:hAnsi="Arial" w:cs="Arial"/>
          <w:sz w:val="24"/>
          <w:szCs w:val="24"/>
          <w:lang w:eastAsia="en-US"/>
        </w:rPr>
        <w:t>11.</w:t>
      </w:r>
      <w:r w:rsidR="00DB49C3">
        <w:rPr>
          <w:rFonts w:ascii="Arial" w:eastAsia="Calibri" w:hAnsi="Arial" w:cs="Arial"/>
          <w:bCs/>
          <w:sz w:val="24"/>
          <w:szCs w:val="24"/>
          <w:lang w:eastAsia="en-US"/>
        </w:rPr>
        <w:tab/>
      </w:r>
      <w:r w:rsidRPr="00964479">
        <w:rPr>
          <w:rFonts w:ascii="Arial" w:eastAsia="Calibri" w:hAnsi="Arial" w:cs="Arial"/>
          <w:bCs/>
          <w:sz w:val="24"/>
          <w:szCs w:val="24"/>
          <w:lang w:eastAsia="en-US"/>
        </w:rPr>
        <w:t>Złożenie oświadczeń niezgodnych ze stanem faktycznym będzie traktowane jako nieprzestrzeganie niniejszych zasad. Warunkiem dopuszczenia do pracy cudzoziemców jest otrzymanie Jednorazowego Pozwolenia (z imiennym wykazem osób), do wstępu na teren administrowany przez 11 WOG lub jednostki organizacyjne będące na zaopatrzeniu, wydanego przez właściwego dowódcę.</w:t>
      </w:r>
    </w:p>
    <w:p w14:paraId="252C2C56" w14:textId="77777777" w:rsidR="00D27F14" w:rsidRPr="00964479" w:rsidRDefault="00D27F14" w:rsidP="0075272C">
      <w:pPr>
        <w:autoSpaceDE w:val="0"/>
        <w:autoSpaceDN w:val="0"/>
        <w:adjustRightInd w:val="0"/>
        <w:spacing w:line="276" w:lineRule="auto"/>
        <w:ind w:left="567" w:hanging="567"/>
        <w:jc w:val="both"/>
        <w:rPr>
          <w:rFonts w:ascii="Arial" w:eastAsia="Calibri" w:hAnsi="Arial" w:cs="Arial"/>
          <w:bCs/>
          <w:sz w:val="24"/>
          <w:szCs w:val="24"/>
          <w:lang w:eastAsia="en-US"/>
        </w:rPr>
      </w:pPr>
      <w:r w:rsidRPr="00122A0F">
        <w:rPr>
          <w:rFonts w:ascii="Arial" w:eastAsia="Calibri" w:hAnsi="Arial" w:cs="Arial"/>
          <w:sz w:val="24"/>
          <w:szCs w:val="24"/>
          <w:lang w:eastAsia="en-US"/>
        </w:rPr>
        <w:t>12.</w:t>
      </w:r>
      <w:r w:rsidRPr="00964479">
        <w:rPr>
          <w:rFonts w:ascii="Arial" w:eastAsia="Calibri" w:hAnsi="Arial" w:cs="Arial"/>
          <w:bCs/>
          <w:sz w:val="24"/>
          <w:szCs w:val="24"/>
          <w:lang w:eastAsia="en-US"/>
        </w:rPr>
        <w:t xml:space="preserve"> </w:t>
      </w:r>
      <w:r w:rsidR="00DB49C3">
        <w:rPr>
          <w:rFonts w:ascii="Arial" w:eastAsia="Calibri" w:hAnsi="Arial" w:cs="Arial"/>
          <w:bCs/>
          <w:sz w:val="24"/>
          <w:szCs w:val="24"/>
          <w:lang w:eastAsia="en-US"/>
        </w:rPr>
        <w:tab/>
      </w:r>
      <w:r w:rsidRPr="00964479">
        <w:rPr>
          <w:rFonts w:ascii="Arial" w:eastAsia="Calibri" w:hAnsi="Arial" w:cs="Arial"/>
          <w:bCs/>
          <w:sz w:val="24"/>
          <w:szCs w:val="24"/>
          <w:lang w:eastAsia="en-US"/>
        </w:rPr>
        <w:t xml:space="preserve">Przez pracowników w rozumieniu niniejszych zasad rozumie się także osoby niebędące pracownikami, przy pomocy których Wykonawca, Podwykonawca lub dalszy Podwykonawca wykonują zamówienie. Natomiast przez zatrudnienie rozumie się także wykonywanie czynności na podstawie stosunku prawnego wynikającego </w:t>
      </w:r>
      <w:r w:rsidR="00DB49C3">
        <w:rPr>
          <w:rFonts w:ascii="Arial" w:eastAsia="Calibri" w:hAnsi="Arial" w:cs="Arial"/>
          <w:bCs/>
          <w:sz w:val="24"/>
          <w:szCs w:val="24"/>
          <w:lang w:eastAsia="en-US"/>
        </w:rPr>
        <w:br/>
      </w:r>
      <w:r w:rsidRPr="00964479">
        <w:rPr>
          <w:rFonts w:ascii="Arial" w:eastAsia="Calibri" w:hAnsi="Arial" w:cs="Arial"/>
          <w:bCs/>
          <w:sz w:val="24"/>
          <w:szCs w:val="24"/>
          <w:lang w:eastAsia="en-US"/>
        </w:rPr>
        <w:t>z prawa cywilnego.</w:t>
      </w:r>
    </w:p>
    <w:p w14:paraId="02C78BE9" w14:textId="77777777" w:rsidR="004438FC" w:rsidRDefault="004438FC" w:rsidP="0075272C">
      <w:pPr>
        <w:pStyle w:val="Tekstpodstawowy"/>
        <w:spacing w:line="276" w:lineRule="auto"/>
        <w:jc w:val="center"/>
        <w:rPr>
          <w:rFonts w:ascii="Arial" w:hAnsi="Arial" w:cs="Arial"/>
          <w:b/>
          <w:szCs w:val="24"/>
        </w:rPr>
      </w:pPr>
    </w:p>
    <w:p w14:paraId="0C594006" w14:textId="4440BE0B" w:rsidR="00575C3B" w:rsidRDefault="009E3304" w:rsidP="0075272C">
      <w:pPr>
        <w:pStyle w:val="Tekstpodstawowy"/>
        <w:spacing w:line="276" w:lineRule="auto"/>
        <w:jc w:val="center"/>
        <w:rPr>
          <w:rFonts w:ascii="Arial" w:hAnsi="Arial" w:cs="Arial"/>
          <w:b/>
          <w:szCs w:val="24"/>
        </w:rPr>
      </w:pPr>
      <w:r>
        <w:rPr>
          <w:rFonts w:ascii="Arial" w:hAnsi="Arial" w:cs="Arial"/>
          <w:b/>
          <w:szCs w:val="24"/>
        </w:rPr>
        <w:t>§ 14</w:t>
      </w:r>
    </w:p>
    <w:p w14:paraId="56F9F0BB" w14:textId="77777777" w:rsidR="00575C3B" w:rsidRDefault="002C1E91" w:rsidP="00921C20">
      <w:pPr>
        <w:pStyle w:val="Tekstpodstawowy"/>
        <w:spacing w:line="480" w:lineRule="auto"/>
        <w:jc w:val="center"/>
        <w:rPr>
          <w:rFonts w:ascii="Arial" w:hAnsi="Arial" w:cs="Arial"/>
          <w:b/>
          <w:szCs w:val="24"/>
        </w:rPr>
      </w:pPr>
      <w:r>
        <w:rPr>
          <w:rFonts w:ascii="Arial" w:hAnsi="Arial" w:cs="Arial"/>
          <w:b/>
          <w:szCs w:val="24"/>
        </w:rPr>
        <w:t>OCHRONA DANYCH OSOBOWYCH</w:t>
      </w:r>
    </w:p>
    <w:p w14:paraId="4D952BDF" w14:textId="77777777" w:rsidR="00BF5ACC" w:rsidRPr="00BF5ACC" w:rsidRDefault="00BF5ACC" w:rsidP="000B5089">
      <w:pPr>
        <w:widowControl w:val="0"/>
        <w:numPr>
          <w:ilvl w:val="0"/>
          <w:numId w:val="25"/>
        </w:numPr>
        <w:suppressAutoHyphens/>
        <w:spacing w:after="120" w:line="276" w:lineRule="auto"/>
        <w:ind w:left="709"/>
        <w:jc w:val="both"/>
        <w:rPr>
          <w:rFonts w:ascii="Arial" w:hAnsi="Arial" w:cs="Arial"/>
          <w:sz w:val="24"/>
          <w:szCs w:val="24"/>
          <w:lang w:eastAsia="en-US"/>
        </w:rPr>
      </w:pPr>
      <w:r w:rsidRPr="00BF5ACC">
        <w:rPr>
          <w:rFonts w:ascii="Arial" w:hAnsi="Arial" w:cs="Arial"/>
          <w:sz w:val="24"/>
          <w:szCs w:val="24"/>
          <w:lang w:eastAsia="en-US"/>
        </w:rPr>
        <w:t xml:space="preserve">Zamawiający oświadcza, że wypełni obowiązki informacyjne przewidziane </w:t>
      </w:r>
      <w:r w:rsidR="004F1405">
        <w:rPr>
          <w:rFonts w:ascii="Arial" w:hAnsi="Arial" w:cs="Arial"/>
          <w:sz w:val="24"/>
          <w:szCs w:val="24"/>
          <w:lang w:eastAsia="en-US"/>
        </w:rPr>
        <w:br/>
      </w:r>
      <w:r w:rsidRPr="00BF5ACC">
        <w:rPr>
          <w:rFonts w:ascii="Arial" w:hAnsi="Arial" w:cs="Arial"/>
          <w:sz w:val="24"/>
          <w:szCs w:val="24"/>
          <w:lang w:eastAsia="en-US"/>
        </w:rPr>
        <w:t>w art. 13 lub 14 Rozporządzenia Parlamentu Europejskiego i Rady (EU) 2016/679</w:t>
      </w:r>
      <w:r>
        <w:rPr>
          <w:rFonts w:ascii="Arial" w:hAnsi="Arial" w:cs="Arial"/>
          <w:sz w:val="24"/>
          <w:szCs w:val="24"/>
          <w:lang w:eastAsia="en-US"/>
        </w:rPr>
        <w:t xml:space="preserve"> </w:t>
      </w:r>
      <w:r w:rsidR="004F1405">
        <w:rPr>
          <w:rFonts w:ascii="Arial" w:hAnsi="Arial" w:cs="Arial"/>
          <w:sz w:val="24"/>
          <w:szCs w:val="24"/>
          <w:lang w:eastAsia="en-US"/>
        </w:rPr>
        <w:br/>
      </w:r>
      <w:r w:rsidRPr="00BF5ACC">
        <w:rPr>
          <w:rFonts w:ascii="Arial" w:hAnsi="Arial" w:cs="Arial"/>
          <w:sz w:val="24"/>
          <w:szCs w:val="24"/>
          <w:lang w:eastAsia="en-US"/>
        </w:rPr>
        <w:t>z dnia 27 kwietnia 2016 r. w sprawie ochrony osób fizycznych</w:t>
      </w:r>
      <w:r>
        <w:rPr>
          <w:rFonts w:ascii="Arial" w:hAnsi="Arial" w:cs="Arial"/>
          <w:sz w:val="24"/>
          <w:szCs w:val="24"/>
          <w:lang w:eastAsia="en-US"/>
        </w:rPr>
        <w:t xml:space="preserve"> </w:t>
      </w:r>
      <w:r w:rsidRPr="00BF5ACC">
        <w:rPr>
          <w:rFonts w:ascii="Arial" w:hAnsi="Arial" w:cs="Arial"/>
          <w:sz w:val="24"/>
          <w:szCs w:val="24"/>
          <w:lang w:eastAsia="en-US"/>
        </w:rPr>
        <w:t xml:space="preserve">w związku </w:t>
      </w:r>
      <w:r w:rsidR="004F1405">
        <w:rPr>
          <w:rFonts w:ascii="Arial" w:hAnsi="Arial" w:cs="Arial"/>
          <w:sz w:val="24"/>
          <w:szCs w:val="24"/>
          <w:lang w:eastAsia="en-US"/>
        </w:rPr>
        <w:br/>
      </w:r>
      <w:r w:rsidRPr="00BF5ACC">
        <w:rPr>
          <w:rFonts w:ascii="Arial" w:hAnsi="Arial" w:cs="Arial"/>
          <w:sz w:val="24"/>
          <w:szCs w:val="24"/>
          <w:lang w:eastAsia="en-US"/>
        </w:rPr>
        <w:t>z przetwarzaniem danych osobowych i w sprawie swobodnego przepływu takich danych oraz uchylenia dyrektywy 95/46/WE (ogólne rozporządzenie o ochronie danych) (Dz. U. UEL 119 Z 04.05.2016, str. 1), wobec osób fizycznych, od których dane osobowe bezpośrednio lub pośrednio pozyskał w toku procedury udzielania zamówienia w niniejszym postępowaniu oraz w toku wykonania umowy.</w:t>
      </w:r>
    </w:p>
    <w:p w14:paraId="6EC0E01A" w14:textId="77777777" w:rsidR="00BF5ACC" w:rsidRPr="00BF5ACC" w:rsidRDefault="00BF5ACC" w:rsidP="000B5089">
      <w:pPr>
        <w:widowControl w:val="0"/>
        <w:numPr>
          <w:ilvl w:val="0"/>
          <w:numId w:val="25"/>
        </w:numPr>
        <w:suppressAutoHyphens/>
        <w:spacing w:after="120" w:line="276" w:lineRule="auto"/>
        <w:ind w:left="709"/>
        <w:jc w:val="both"/>
        <w:rPr>
          <w:rFonts w:ascii="Arial" w:hAnsi="Arial" w:cs="Arial"/>
          <w:sz w:val="24"/>
          <w:szCs w:val="24"/>
          <w:lang w:eastAsia="en-US"/>
        </w:rPr>
      </w:pPr>
      <w:r w:rsidRPr="00BF5ACC">
        <w:rPr>
          <w:rFonts w:ascii="Arial" w:hAnsi="Arial" w:cs="Arial"/>
          <w:sz w:val="24"/>
          <w:szCs w:val="24"/>
          <w:lang w:eastAsia="en-US"/>
        </w:rPr>
        <w:t>Ustęp 1 nie ma zastosowania, gdy – i w zakresie, jakim – osoba, której dane dotyczą, dysponuje już takimi informacjami.</w:t>
      </w:r>
    </w:p>
    <w:p w14:paraId="78623A55" w14:textId="77777777" w:rsidR="00BF5ACC" w:rsidRPr="00BF5ACC" w:rsidRDefault="00BF5ACC" w:rsidP="000B5089">
      <w:pPr>
        <w:widowControl w:val="0"/>
        <w:numPr>
          <w:ilvl w:val="0"/>
          <w:numId w:val="25"/>
        </w:numPr>
        <w:suppressAutoHyphens/>
        <w:spacing w:after="120" w:line="276" w:lineRule="auto"/>
        <w:ind w:left="709"/>
        <w:jc w:val="both"/>
        <w:rPr>
          <w:rFonts w:ascii="Arial" w:hAnsi="Arial" w:cs="Arial"/>
          <w:sz w:val="24"/>
          <w:szCs w:val="24"/>
          <w:lang w:eastAsia="en-US"/>
        </w:rPr>
      </w:pPr>
      <w:r w:rsidRPr="00BF5ACC">
        <w:rPr>
          <w:rFonts w:ascii="Arial" w:hAnsi="Arial" w:cs="Arial"/>
          <w:sz w:val="24"/>
          <w:szCs w:val="24"/>
          <w:lang w:eastAsia="en-US"/>
        </w:rPr>
        <w:t xml:space="preserve">Wzór klauzuli informacyjnej, o której mowa w ust. 1 stanowi </w:t>
      </w:r>
      <w:r w:rsidRPr="00BF5ACC">
        <w:rPr>
          <w:rFonts w:ascii="Arial" w:hAnsi="Arial" w:cs="Arial"/>
          <w:b/>
          <w:sz w:val="24"/>
          <w:szCs w:val="24"/>
          <w:lang w:eastAsia="en-US"/>
        </w:rPr>
        <w:t>załącznik nr</w:t>
      </w:r>
      <w:r w:rsidRPr="00BF5ACC">
        <w:rPr>
          <w:rFonts w:ascii="Arial" w:hAnsi="Arial" w:cs="Arial"/>
          <w:sz w:val="24"/>
          <w:szCs w:val="24"/>
          <w:lang w:eastAsia="en-US"/>
        </w:rPr>
        <w:t xml:space="preserve"> </w:t>
      </w:r>
      <w:r>
        <w:rPr>
          <w:rFonts w:ascii="Arial" w:hAnsi="Arial" w:cs="Arial"/>
          <w:b/>
          <w:sz w:val="24"/>
          <w:szCs w:val="24"/>
          <w:lang w:eastAsia="en-US"/>
        </w:rPr>
        <w:t>4</w:t>
      </w:r>
      <w:r w:rsidRPr="00BF5ACC">
        <w:rPr>
          <w:rFonts w:ascii="Arial" w:hAnsi="Arial" w:cs="Arial"/>
          <w:b/>
          <w:sz w:val="24"/>
          <w:szCs w:val="24"/>
          <w:lang w:eastAsia="en-US"/>
        </w:rPr>
        <w:t xml:space="preserve"> </w:t>
      </w:r>
      <w:r w:rsidR="004F1405">
        <w:rPr>
          <w:rFonts w:ascii="Arial" w:hAnsi="Arial" w:cs="Arial"/>
          <w:b/>
          <w:sz w:val="24"/>
          <w:szCs w:val="24"/>
          <w:lang w:eastAsia="en-US"/>
        </w:rPr>
        <w:br/>
      </w:r>
      <w:r w:rsidRPr="00BF5ACC">
        <w:rPr>
          <w:rFonts w:ascii="Arial" w:hAnsi="Arial" w:cs="Arial"/>
          <w:sz w:val="24"/>
          <w:szCs w:val="24"/>
          <w:lang w:eastAsia="en-US"/>
        </w:rPr>
        <w:t>do umowy.</w:t>
      </w:r>
    </w:p>
    <w:p w14:paraId="6B64B681" w14:textId="77777777" w:rsidR="00BF5ACC" w:rsidRPr="00BF5ACC" w:rsidRDefault="00BF5ACC" w:rsidP="000B5089">
      <w:pPr>
        <w:widowControl w:val="0"/>
        <w:numPr>
          <w:ilvl w:val="0"/>
          <w:numId w:val="25"/>
        </w:numPr>
        <w:suppressAutoHyphens/>
        <w:spacing w:after="120" w:line="276" w:lineRule="auto"/>
        <w:ind w:left="709"/>
        <w:jc w:val="both"/>
        <w:rPr>
          <w:rFonts w:ascii="Arial" w:hAnsi="Arial" w:cs="Arial"/>
          <w:sz w:val="24"/>
          <w:szCs w:val="24"/>
          <w:lang w:eastAsia="en-US"/>
        </w:rPr>
      </w:pPr>
      <w:r w:rsidRPr="00BF5ACC">
        <w:rPr>
          <w:rFonts w:ascii="Arial" w:hAnsi="Arial" w:cs="Arial"/>
          <w:sz w:val="24"/>
          <w:szCs w:val="24"/>
          <w:lang w:eastAsia="en-US"/>
        </w:rPr>
        <w:t xml:space="preserve">Wykonawca oświadcza, że wypełni obowiązki informacyjne przewidziane </w:t>
      </w:r>
      <w:r w:rsidR="004F1405">
        <w:rPr>
          <w:rFonts w:ascii="Arial" w:hAnsi="Arial" w:cs="Arial"/>
          <w:sz w:val="24"/>
          <w:szCs w:val="24"/>
          <w:lang w:eastAsia="en-US"/>
        </w:rPr>
        <w:br/>
      </w:r>
      <w:r w:rsidRPr="00BF5ACC">
        <w:rPr>
          <w:rFonts w:ascii="Arial" w:hAnsi="Arial" w:cs="Arial"/>
          <w:sz w:val="24"/>
          <w:szCs w:val="24"/>
          <w:lang w:eastAsia="en-US"/>
        </w:rPr>
        <w:t xml:space="preserve">w art. 13 lub 14 Rozporządzenia Parlamentu Europejskiego i Rady (EU) 2016/679 </w:t>
      </w:r>
      <w:r w:rsidR="00AD48E0">
        <w:rPr>
          <w:rFonts w:ascii="Arial" w:hAnsi="Arial" w:cs="Arial"/>
          <w:sz w:val="24"/>
          <w:szCs w:val="24"/>
          <w:lang w:eastAsia="en-US"/>
        </w:rPr>
        <w:br/>
      </w:r>
      <w:r w:rsidRPr="00BF5ACC">
        <w:rPr>
          <w:rFonts w:ascii="Arial" w:hAnsi="Arial" w:cs="Arial"/>
          <w:sz w:val="24"/>
          <w:szCs w:val="24"/>
          <w:lang w:eastAsia="en-US"/>
        </w:rPr>
        <w:t>z dnia 27 kwietnia 2016 r. w sprawie ochrony osób f</w:t>
      </w:r>
      <w:r>
        <w:rPr>
          <w:rFonts w:ascii="Arial" w:hAnsi="Arial" w:cs="Arial"/>
          <w:sz w:val="24"/>
          <w:szCs w:val="24"/>
          <w:lang w:eastAsia="en-US"/>
        </w:rPr>
        <w:t xml:space="preserve">izycznych </w:t>
      </w:r>
      <w:r w:rsidRPr="00BF5ACC">
        <w:rPr>
          <w:rFonts w:ascii="Arial" w:hAnsi="Arial" w:cs="Arial"/>
          <w:sz w:val="24"/>
          <w:szCs w:val="24"/>
          <w:lang w:eastAsia="en-US"/>
        </w:rPr>
        <w:t xml:space="preserve">w związku </w:t>
      </w:r>
      <w:r w:rsidR="00AD48E0">
        <w:rPr>
          <w:rFonts w:ascii="Arial" w:hAnsi="Arial" w:cs="Arial"/>
          <w:sz w:val="24"/>
          <w:szCs w:val="24"/>
          <w:lang w:eastAsia="en-US"/>
        </w:rPr>
        <w:br/>
      </w:r>
      <w:r w:rsidRPr="00BF5ACC">
        <w:rPr>
          <w:rFonts w:ascii="Arial" w:hAnsi="Arial" w:cs="Arial"/>
          <w:sz w:val="24"/>
          <w:szCs w:val="24"/>
          <w:lang w:eastAsia="en-US"/>
        </w:rPr>
        <w:t>z przetwarzaniem danych osobowych i w sprawie swobodnego przepływu takich danych oraz uchylenia dyrektywy 95/46/WE (ogólne rozporządzenie o ochronie danych) (Dz. U. UEL 119 Z 04.05.2016, str. 1), wobec osób fizycznych, od których dane osobowe bezpośrednio lub pośrednio pozyskał w toku procedury udzielania zamówienia w niniejszym postępowaniu oraz w toku wykonania umowy.</w:t>
      </w:r>
    </w:p>
    <w:p w14:paraId="11BA54CC" w14:textId="77777777" w:rsidR="00BF5ACC" w:rsidRPr="00BF5ACC" w:rsidRDefault="00BF5ACC" w:rsidP="000B5089">
      <w:pPr>
        <w:widowControl w:val="0"/>
        <w:numPr>
          <w:ilvl w:val="0"/>
          <w:numId w:val="25"/>
        </w:numPr>
        <w:suppressAutoHyphens/>
        <w:spacing w:after="120" w:line="276" w:lineRule="auto"/>
        <w:ind w:left="709"/>
        <w:jc w:val="both"/>
        <w:rPr>
          <w:rFonts w:ascii="Arial" w:hAnsi="Arial" w:cs="Arial"/>
          <w:sz w:val="24"/>
          <w:szCs w:val="24"/>
          <w:lang w:eastAsia="en-US"/>
        </w:rPr>
      </w:pPr>
      <w:r w:rsidRPr="00BF5ACC">
        <w:rPr>
          <w:rFonts w:ascii="Arial" w:hAnsi="Arial" w:cs="Arial"/>
          <w:sz w:val="24"/>
          <w:szCs w:val="24"/>
          <w:lang w:eastAsia="en-US"/>
        </w:rPr>
        <w:t>Strony zobowiązują się do zachowania w poufności informacji obejmujących dane osobowe osób fizycznych uzyskanych w toku postepowania o udzielenie przedmiotowego zamówienia oraz w związku z wykonaniem przedmiotowej umowy oraz do zapewnienia bezpieczeństwa danych osobowych przy wykorzystaniu środków technicznych i organizacyjnych proporcjonalnych</w:t>
      </w:r>
      <w:r>
        <w:rPr>
          <w:rFonts w:ascii="Arial" w:hAnsi="Arial" w:cs="Arial"/>
          <w:sz w:val="24"/>
          <w:szCs w:val="24"/>
          <w:lang w:eastAsia="en-US"/>
        </w:rPr>
        <w:t xml:space="preserve"> </w:t>
      </w:r>
      <w:r w:rsidRPr="00BF5ACC">
        <w:rPr>
          <w:rFonts w:ascii="Arial" w:hAnsi="Arial" w:cs="Arial"/>
          <w:sz w:val="24"/>
          <w:szCs w:val="24"/>
          <w:lang w:eastAsia="en-US"/>
        </w:rPr>
        <w:t xml:space="preserve">do ryzyka naruszenia praw osób fizycznych. </w:t>
      </w:r>
    </w:p>
    <w:p w14:paraId="3F3D210B" w14:textId="52C3A1CC" w:rsidR="004438FC" w:rsidRPr="00E22F4B" w:rsidRDefault="00BF5ACC" w:rsidP="000B5089">
      <w:pPr>
        <w:widowControl w:val="0"/>
        <w:numPr>
          <w:ilvl w:val="0"/>
          <w:numId w:val="25"/>
        </w:numPr>
        <w:suppressAutoHyphens/>
        <w:spacing w:line="276" w:lineRule="auto"/>
        <w:ind w:left="709" w:hanging="357"/>
        <w:jc w:val="both"/>
        <w:rPr>
          <w:rFonts w:ascii="Arial" w:hAnsi="Arial" w:cs="Arial"/>
          <w:sz w:val="24"/>
          <w:szCs w:val="24"/>
          <w:lang w:eastAsia="en-US"/>
        </w:rPr>
      </w:pPr>
      <w:r w:rsidRPr="00BF5ACC">
        <w:rPr>
          <w:rFonts w:ascii="Arial" w:hAnsi="Arial" w:cs="Arial"/>
          <w:sz w:val="24"/>
          <w:szCs w:val="24"/>
          <w:lang w:eastAsia="en-US"/>
        </w:rPr>
        <w:t xml:space="preserve">Strony zobowiązują się do usunięcia danych osobowych, o których mowa </w:t>
      </w:r>
      <w:r w:rsidR="004F1405">
        <w:rPr>
          <w:rFonts w:ascii="Arial" w:hAnsi="Arial" w:cs="Arial"/>
          <w:sz w:val="24"/>
          <w:szCs w:val="24"/>
          <w:lang w:eastAsia="en-US"/>
        </w:rPr>
        <w:br/>
      </w:r>
      <w:r w:rsidRPr="00BF5ACC">
        <w:rPr>
          <w:rFonts w:ascii="Arial" w:hAnsi="Arial" w:cs="Arial"/>
          <w:sz w:val="24"/>
          <w:szCs w:val="24"/>
          <w:lang w:eastAsia="en-US"/>
        </w:rPr>
        <w:t xml:space="preserve">w ust. 1 do dnia zakończenia wykonywania umowy lub do czasu niezbędnego </w:t>
      </w:r>
      <w:r w:rsidR="004F1405">
        <w:rPr>
          <w:rFonts w:ascii="Arial" w:hAnsi="Arial" w:cs="Arial"/>
          <w:sz w:val="24"/>
          <w:szCs w:val="24"/>
          <w:lang w:eastAsia="en-US"/>
        </w:rPr>
        <w:br/>
      </w:r>
      <w:r w:rsidRPr="00BF5ACC">
        <w:rPr>
          <w:rFonts w:ascii="Arial" w:hAnsi="Arial" w:cs="Arial"/>
          <w:sz w:val="24"/>
          <w:szCs w:val="24"/>
          <w:lang w:eastAsia="en-US"/>
        </w:rPr>
        <w:t>do archiwizacji – zgodnie z obowiązującymi przepisami lub do czasu z</w:t>
      </w:r>
      <w:r w:rsidR="00A45BDD">
        <w:rPr>
          <w:rFonts w:ascii="Arial" w:hAnsi="Arial" w:cs="Arial"/>
          <w:sz w:val="24"/>
          <w:szCs w:val="24"/>
          <w:lang w:eastAsia="en-US"/>
        </w:rPr>
        <w:t>akończenia trwałości projektu.</w:t>
      </w:r>
    </w:p>
    <w:p w14:paraId="0FBF3644" w14:textId="3C4F09F0" w:rsidR="00A22FCC" w:rsidRPr="00A22FCC" w:rsidRDefault="00A22FCC" w:rsidP="0075272C">
      <w:pPr>
        <w:widowControl w:val="0"/>
        <w:suppressAutoHyphens/>
        <w:spacing w:after="120" w:line="276" w:lineRule="auto"/>
        <w:contextualSpacing/>
        <w:jc w:val="center"/>
        <w:rPr>
          <w:rFonts w:ascii="Arial" w:hAnsi="Arial" w:cs="Arial"/>
          <w:sz w:val="24"/>
          <w:szCs w:val="24"/>
          <w:lang w:eastAsia="en-US"/>
        </w:rPr>
      </w:pPr>
      <w:r w:rsidRPr="00A22FCC">
        <w:rPr>
          <w:rFonts w:ascii="Arial" w:hAnsi="Arial" w:cs="Arial"/>
          <w:b/>
          <w:sz w:val="24"/>
          <w:szCs w:val="24"/>
          <w:lang w:eastAsia="en-US"/>
        </w:rPr>
        <w:lastRenderedPageBreak/>
        <w:t xml:space="preserve">§ </w:t>
      </w:r>
      <w:r w:rsidRPr="00954470">
        <w:rPr>
          <w:rFonts w:ascii="Arial" w:hAnsi="Arial" w:cs="Arial"/>
          <w:b/>
          <w:sz w:val="24"/>
          <w:szCs w:val="24"/>
          <w:lang w:eastAsia="en-US"/>
        </w:rPr>
        <w:t>15</w:t>
      </w:r>
    </w:p>
    <w:p w14:paraId="35919AE8" w14:textId="77777777" w:rsidR="00A22FCC" w:rsidRDefault="00A22FCC" w:rsidP="0075272C">
      <w:pPr>
        <w:tabs>
          <w:tab w:val="left" w:pos="426"/>
        </w:tabs>
        <w:spacing w:after="120" w:line="276" w:lineRule="auto"/>
        <w:ind w:right="96"/>
        <w:jc w:val="center"/>
        <w:rPr>
          <w:rFonts w:ascii="Arial" w:hAnsi="Arial" w:cs="Arial"/>
          <w:b/>
          <w:sz w:val="24"/>
          <w:szCs w:val="24"/>
          <w:lang w:eastAsia="en-US"/>
        </w:rPr>
      </w:pPr>
      <w:r w:rsidRPr="00A22FCC">
        <w:rPr>
          <w:rFonts w:ascii="Arial" w:hAnsi="Arial" w:cs="Arial"/>
          <w:b/>
          <w:sz w:val="24"/>
          <w:szCs w:val="24"/>
          <w:lang w:eastAsia="en-US"/>
        </w:rPr>
        <w:t>PRAWO OPCJI</w:t>
      </w:r>
    </w:p>
    <w:p w14:paraId="2DF085B5" w14:textId="4726BF77" w:rsidR="00A22FCC" w:rsidRPr="00A22FCC" w:rsidRDefault="00A22FCC" w:rsidP="000B5089">
      <w:pPr>
        <w:widowControl w:val="0"/>
        <w:numPr>
          <w:ilvl w:val="0"/>
          <w:numId w:val="27"/>
        </w:numPr>
        <w:suppressAutoHyphens/>
        <w:spacing w:after="120" w:line="276" w:lineRule="auto"/>
        <w:ind w:left="709" w:hanging="284"/>
        <w:jc w:val="both"/>
        <w:rPr>
          <w:rFonts w:ascii="Arial" w:hAnsi="Arial" w:cs="Arial"/>
          <w:b/>
          <w:sz w:val="24"/>
          <w:szCs w:val="24"/>
          <w:lang w:eastAsia="en-US"/>
        </w:rPr>
      </w:pPr>
      <w:r w:rsidRPr="00A22FCC">
        <w:rPr>
          <w:rFonts w:ascii="Arial" w:hAnsi="Arial" w:cs="Arial"/>
          <w:sz w:val="24"/>
          <w:szCs w:val="24"/>
          <w:lang w:eastAsia="en-US"/>
        </w:rPr>
        <w:t>Zamawiający zastrzega możliwość skorzystania z prawa opcji określonego</w:t>
      </w:r>
      <w:r>
        <w:rPr>
          <w:rFonts w:ascii="Arial" w:hAnsi="Arial" w:cs="Arial"/>
          <w:sz w:val="24"/>
          <w:szCs w:val="24"/>
          <w:lang w:eastAsia="en-US"/>
        </w:rPr>
        <w:t xml:space="preserve"> </w:t>
      </w:r>
      <w:r w:rsidR="004F1405">
        <w:rPr>
          <w:rFonts w:ascii="Arial" w:hAnsi="Arial" w:cs="Arial"/>
          <w:sz w:val="24"/>
          <w:szCs w:val="24"/>
          <w:lang w:eastAsia="en-US"/>
        </w:rPr>
        <w:br/>
      </w:r>
      <w:r w:rsidRPr="00A22FCC">
        <w:rPr>
          <w:rFonts w:ascii="Arial" w:hAnsi="Arial" w:cs="Arial"/>
          <w:sz w:val="24"/>
          <w:szCs w:val="24"/>
          <w:lang w:eastAsia="en-US"/>
        </w:rPr>
        <w:t>w art. 441 ustawy z dnia 11 września 201</w:t>
      </w:r>
      <w:r w:rsidR="00197195">
        <w:rPr>
          <w:rFonts w:ascii="Arial" w:hAnsi="Arial" w:cs="Arial"/>
          <w:sz w:val="24"/>
          <w:szCs w:val="24"/>
          <w:lang w:eastAsia="en-US"/>
        </w:rPr>
        <w:t>9</w:t>
      </w:r>
      <w:r w:rsidRPr="00A22FCC">
        <w:rPr>
          <w:rFonts w:ascii="Arial" w:hAnsi="Arial" w:cs="Arial"/>
          <w:sz w:val="24"/>
          <w:szCs w:val="24"/>
          <w:lang w:eastAsia="en-US"/>
        </w:rPr>
        <w:t xml:space="preserve"> r. Prawo zamówień publicznych </w:t>
      </w:r>
      <w:r w:rsidR="00197195" w:rsidRPr="00197195">
        <w:rPr>
          <w:rFonts w:ascii="Arial" w:hAnsi="Arial" w:cs="Arial"/>
          <w:sz w:val="24"/>
          <w:szCs w:val="24"/>
          <w:lang w:eastAsia="en-US"/>
        </w:rPr>
        <w:t xml:space="preserve">(Dz. U. 2024. 1320 </w:t>
      </w:r>
      <w:proofErr w:type="spellStart"/>
      <w:r w:rsidR="00197195" w:rsidRPr="00197195">
        <w:rPr>
          <w:rFonts w:ascii="Arial" w:hAnsi="Arial" w:cs="Arial"/>
          <w:sz w:val="24"/>
          <w:szCs w:val="24"/>
          <w:lang w:eastAsia="en-US"/>
        </w:rPr>
        <w:t>t.j</w:t>
      </w:r>
      <w:proofErr w:type="spellEnd"/>
      <w:r w:rsidR="00197195" w:rsidRPr="00197195">
        <w:rPr>
          <w:rFonts w:ascii="Arial" w:hAnsi="Arial" w:cs="Arial"/>
          <w:sz w:val="24"/>
          <w:szCs w:val="24"/>
          <w:lang w:eastAsia="en-US"/>
        </w:rPr>
        <w:t>.).</w:t>
      </w:r>
      <w:r w:rsidRPr="00A22FCC">
        <w:rPr>
          <w:rFonts w:ascii="Arial" w:hAnsi="Arial" w:cs="Arial"/>
          <w:sz w:val="24"/>
          <w:szCs w:val="24"/>
          <w:lang w:eastAsia="en-US"/>
        </w:rPr>
        <w:t xml:space="preserve"> Realizacja prawa opcji polegać będzie na </w:t>
      </w:r>
      <w:r w:rsidRPr="00A22FCC">
        <w:rPr>
          <w:rFonts w:ascii="Arial" w:hAnsi="Arial" w:cs="Arial"/>
          <w:b/>
          <w:sz w:val="24"/>
          <w:szCs w:val="24"/>
          <w:lang w:eastAsia="en-US"/>
        </w:rPr>
        <w:t xml:space="preserve">zwiększeniu do </w:t>
      </w:r>
      <w:r w:rsidR="00F91745">
        <w:rPr>
          <w:rFonts w:ascii="Arial" w:hAnsi="Arial" w:cs="Arial"/>
          <w:b/>
          <w:sz w:val="24"/>
          <w:szCs w:val="24"/>
          <w:lang w:eastAsia="en-US"/>
        </w:rPr>
        <w:t>8</w:t>
      </w:r>
      <w:r w:rsidR="001C70CC">
        <w:rPr>
          <w:rFonts w:ascii="Arial" w:hAnsi="Arial" w:cs="Arial"/>
          <w:b/>
          <w:sz w:val="24"/>
          <w:szCs w:val="24"/>
          <w:lang w:eastAsia="en-US"/>
        </w:rPr>
        <w:t>0</w:t>
      </w:r>
      <w:r w:rsidRPr="00A22FCC">
        <w:rPr>
          <w:rFonts w:ascii="Arial" w:hAnsi="Arial" w:cs="Arial"/>
          <w:b/>
          <w:sz w:val="24"/>
          <w:szCs w:val="24"/>
          <w:lang w:eastAsia="en-US"/>
        </w:rPr>
        <w:t>% wartości zamówienia podstawowego,</w:t>
      </w:r>
      <w:r w:rsidRPr="00A22FCC">
        <w:rPr>
          <w:rFonts w:ascii="Arial" w:hAnsi="Arial" w:cs="Arial"/>
          <w:sz w:val="24"/>
          <w:szCs w:val="24"/>
          <w:lang w:eastAsia="en-US"/>
        </w:rPr>
        <w:t xml:space="preserve"> w sytuacji wyczerpania kwoty, przeznaczonej na realizację zamówienia podstawowego,</w:t>
      </w:r>
      <w:r>
        <w:rPr>
          <w:rFonts w:ascii="Arial" w:hAnsi="Arial" w:cs="Arial"/>
          <w:sz w:val="24"/>
          <w:szCs w:val="24"/>
          <w:lang w:eastAsia="en-US"/>
        </w:rPr>
        <w:t xml:space="preserve"> </w:t>
      </w:r>
      <w:r w:rsidRPr="00A22FCC">
        <w:rPr>
          <w:rFonts w:ascii="Arial" w:hAnsi="Arial" w:cs="Arial"/>
          <w:sz w:val="24"/>
          <w:szCs w:val="24"/>
          <w:lang w:eastAsia="en-US"/>
        </w:rPr>
        <w:t xml:space="preserve">o której mowa w § </w:t>
      </w:r>
      <w:r w:rsidR="0096287F">
        <w:rPr>
          <w:rFonts w:ascii="Arial" w:hAnsi="Arial" w:cs="Arial"/>
          <w:sz w:val="24"/>
          <w:szCs w:val="24"/>
          <w:lang w:eastAsia="en-US"/>
        </w:rPr>
        <w:t>5</w:t>
      </w:r>
      <w:r w:rsidRPr="00A22FCC">
        <w:rPr>
          <w:rFonts w:ascii="Arial" w:hAnsi="Arial" w:cs="Arial"/>
          <w:sz w:val="24"/>
          <w:szCs w:val="24"/>
          <w:lang w:eastAsia="en-US"/>
        </w:rPr>
        <w:t xml:space="preserve"> ust. </w:t>
      </w:r>
      <w:r w:rsidR="00DF25AC">
        <w:rPr>
          <w:rFonts w:ascii="Arial" w:hAnsi="Arial" w:cs="Arial"/>
          <w:sz w:val="24"/>
          <w:szCs w:val="24"/>
          <w:lang w:eastAsia="en-US"/>
        </w:rPr>
        <w:br/>
      </w:r>
      <w:r w:rsidRPr="00A22FCC">
        <w:rPr>
          <w:rFonts w:ascii="Arial" w:hAnsi="Arial" w:cs="Arial"/>
          <w:sz w:val="24"/>
          <w:szCs w:val="24"/>
          <w:lang w:eastAsia="en-US"/>
        </w:rPr>
        <w:t>1 umowy.</w:t>
      </w:r>
    </w:p>
    <w:p w14:paraId="7F4638E8" w14:textId="77777777" w:rsidR="00A22FCC" w:rsidRPr="00A22FCC" w:rsidRDefault="00A22FCC" w:rsidP="000B5089">
      <w:pPr>
        <w:widowControl w:val="0"/>
        <w:numPr>
          <w:ilvl w:val="0"/>
          <w:numId w:val="27"/>
        </w:numPr>
        <w:suppressAutoHyphens/>
        <w:spacing w:after="120" w:line="276" w:lineRule="auto"/>
        <w:ind w:left="709" w:hanging="284"/>
        <w:jc w:val="both"/>
        <w:rPr>
          <w:rFonts w:ascii="Arial" w:hAnsi="Arial" w:cs="Arial"/>
          <w:b/>
          <w:sz w:val="24"/>
          <w:szCs w:val="24"/>
          <w:lang w:eastAsia="en-US"/>
        </w:rPr>
      </w:pPr>
      <w:r w:rsidRPr="00A22FCC">
        <w:rPr>
          <w:rFonts w:ascii="Arial" w:hAnsi="Arial" w:cs="Arial"/>
          <w:sz w:val="24"/>
          <w:szCs w:val="24"/>
          <w:lang w:eastAsia="en-US"/>
        </w:rPr>
        <w:t>Chęć skorzystania z prawa opcji nie będzie wymagać zawarcia aneksu</w:t>
      </w:r>
      <w:r>
        <w:rPr>
          <w:rFonts w:ascii="Arial" w:hAnsi="Arial" w:cs="Arial"/>
          <w:sz w:val="24"/>
          <w:szCs w:val="24"/>
          <w:lang w:eastAsia="en-US"/>
        </w:rPr>
        <w:t xml:space="preserve"> </w:t>
      </w:r>
      <w:r w:rsidRPr="00A22FCC">
        <w:rPr>
          <w:rFonts w:ascii="Arial" w:hAnsi="Arial" w:cs="Arial"/>
          <w:sz w:val="24"/>
          <w:szCs w:val="24"/>
          <w:lang w:eastAsia="en-US"/>
        </w:rPr>
        <w:t xml:space="preserve">do </w:t>
      </w:r>
      <w:r w:rsidRPr="00197195">
        <w:rPr>
          <w:rFonts w:ascii="Arial" w:hAnsi="Arial" w:cs="Arial"/>
          <w:sz w:val="24"/>
          <w:szCs w:val="24"/>
          <w:lang w:eastAsia="en-US"/>
        </w:rPr>
        <w:t>nn</w:t>
      </w:r>
      <w:r w:rsidRPr="00A22FCC">
        <w:rPr>
          <w:rFonts w:ascii="Arial" w:hAnsi="Arial" w:cs="Arial"/>
          <w:sz w:val="24"/>
          <w:szCs w:val="24"/>
          <w:lang w:eastAsia="en-US"/>
        </w:rPr>
        <w:t>. umowy, odbywać się będzie w oparciu o skierowane do Wykonawcy</w:t>
      </w:r>
      <w:r>
        <w:rPr>
          <w:rFonts w:ascii="Arial" w:hAnsi="Arial" w:cs="Arial"/>
          <w:sz w:val="24"/>
          <w:szCs w:val="24"/>
          <w:lang w:eastAsia="en-US"/>
        </w:rPr>
        <w:t xml:space="preserve"> w formie pisemnej zgłoszenia</w:t>
      </w:r>
      <w:r w:rsidRPr="00A22FCC">
        <w:rPr>
          <w:rFonts w:ascii="Arial" w:hAnsi="Arial" w:cs="Arial"/>
          <w:sz w:val="24"/>
          <w:szCs w:val="24"/>
          <w:lang w:eastAsia="en-US"/>
        </w:rPr>
        <w:t xml:space="preserve"> oraz poprzez formularze zamówienia.</w:t>
      </w:r>
    </w:p>
    <w:p w14:paraId="44021969" w14:textId="109E13AA" w:rsidR="00A22FCC" w:rsidRPr="00A22FCC" w:rsidRDefault="00A22FCC" w:rsidP="000B5089">
      <w:pPr>
        <w:widowControl w:val="0"/>
        <w:numPr>
          <w:ilvl w:val="0"/>
          <w:numId w:val="27"/>
        </w:numPr>
        <w:suppressAutoHyphens/>
        <w:spacing w:after="120" w:line="276" w:lineRule="auto"/>
        <w:ind w:left="709" w:hanging="284"/>
        <w:jc w:val="both"/>
        <w:rPr>
          <w:rFonts w:ascii="Arial" w:hAnsi="Arial" w:cs="Arial"/>
          <w:b/>
          <w:sz w:val="24"/>
          <w:szCs w:val="24"/>
          <w:lang w:eastAsia="en-US"/>
        </w:rPr>
      </w:pPr>
      <w:r w:rsidRPr="00A22FCC">
        <w:rPr>
          <w:rFonts w:ascii="Arial" w:hAnsi="Arial" w:cs="Arial"/>
          <w:sz w:val="24"/>
          <w:szCs w:val="24"/>
          <w:lang w:eastAsia="en-US"/>
        </w:rPr>
        <w:t>Prawo opcji, o którym mowa w ust. 1 realizowane będzie</w:t>
      </w:r>
      <w:r w:rsidR="00DF25AC">
        <w:rPr>
          <w:rFonts w:ascii="Arial" w:hAnsi="Arial" w:cs="Arial"/>
          <w:sz w:val="24"/>
          <w:szCs w:val="24"/>
          <w:lang w:eastAsia="en-US"/>
        </w:rPr>
        <w:t>:</w:t>
      </w:r>
    </w:p>
    <w:p w14:paraId="1F95B82C" w14:textId="61BA67A3" w:rsidR="00A22FCC" w:rsidRPr="00A22FCC" w:rsidRDefault="00A22FCC" w:rsidP="000B5089">
      <w:pPr>
        <w:widowControl w:val="0"/>
        <w:numPr>
          <w:ilvl w:val="1"/>
          <w:numId w:val="26"/>
        </w:numPr>
        <w:suppressAutoHyphens/>
        <w:spacing w:after="120" w:line="276" w:lineRule="auto"/>
        <w:ind w:left="1276" w:hanging="567"/>
        <w:jc w:val="both"/>
        <w:rPr>
          <w:rFonts w:ascii="Arial" w:hAnsi="Arial" w:cs="Arial"/>
          <w:b/>
          <w:sz w:val="24"/>
          <w:szCs w:val="24"/>
          <w:lang w:eastAsia="en-US"/>
        </w:rPr>
      </w:pPr>
      <w:r w:rsidRPr="00A22FCC">
        <w:rPr>
          <w:rFonts w:ascii="Arial" w:hAnsi="Arial" w:cs="Arial"/>
          <w:sz w:val="24"/>
          <w:szCs w:val="24"/>
          <w:lang w:eastAsia="en-US"/>
        </w:rPr>
        <w:t>na takich samych warunkach</w:t>
      </w:r>
      <w:r>
        <w:rPr>
          <w:rFonts w:ascii="Arial" w:hAnsi="Arial" w:cs="Arial"/>
          <w:sz w:val="24"/>
          <w:szCs w:val="24"/>
          <w:lang w:eastAsia="en-US"/>
        </w:rPr>
        <w:t xml:space="preserve"> </w:t>
      </w:r>
      <w:r w:rsidRPr="00A22FCC">
        <w:rPr>
          <w:rFonts w:ascii="Arial" w:hAnsi="Arial" w:cs="Arial"/>
          <w:sz w:val="24"/>
          <w:szCs w:val="24"/>
          <w:lang w:eastAsia="en-US"/>
        </w:rPr>
        <w:t>jak zamówienie podstawowe;</w:t>
      </w:r>
    </w:p>
    <w:p w14:paraId="4DC74075" w14:textId="77777777" w:rsidR="00A22FCC" w:rsidRPr="00A22FCC" w:rsidRDefault="00A22FCC" w:rsidP="000B5089">
      <w:pPr>
        <w:widowControl w:val="0"/>
        <w:numPr>
          <w:ilvl w:val="1"/>
          <w:numId w:val="26"/>
        </w:numPr>
        <w:suppressAutoHyphens/>
        <w:spacing w:after="120" w:line="276" w:lineRule="auto"/>
        <w:ind w:left="1276" w:hanging="567"/>
        <w:jc w:val="both"/>
        <w:rPr>
          <w:rFonts w:ascii="Arial" w:hAnsi="Arial" w:cs="Arial"/>
          <w:b/>
          <w:sz w:val="24"/>
          <w:szCs w:val="24"/>
          <w:lang w:eastAsia="en-US"/>
        </w:rPr>
      </w:pPr>
      <w:r w:rsidRPr="00A22FCC">
        <w:rPr>
          <w:rFonts w:ascii="Arial" w:hAnsi="Arial" w:cs="Arial"/>
          <w:sz w:val="24"/>
          <w:szCs w:val="24"/>
          <w:lang w:eastAsia="en-US"/>
        </w:rPr>
        <w:t xml:space="preserve">ceny jednostkowe świadczonych usług w ramach prawa opcji będą takie same jak zamówienia podstawowego; </w:t>
      </w:r>
    </w:p>
    <w:p w14:paraId="7000A57D" w14:textId="77777777" w:rsidR="0096287F" w:rsidRPr="006112ED" w:rsidRDefault="00A22FCC" w:rsidP="000B5089">
      <w:pPr>
        <w:widowControl w:val="0"/>
        <w:numPr>
          <w:ilvl w:val="0"/>
          <w:numId w:val="27"/>
        </w:numPr>
        <w:suppressAutoHyphens/>
        <w:spacing w:after="120" w:line="276" w:lineRule="auto"/>
        <w:ind w:left="709" w:hanging="284"/>
        <w:jc w:val="both"/>
        <w:rPr>
          <w:rFonts w:ascii="Arial" w:hAnsi="Arial" w:cs="Arial"/>
          <w:b/>
          <w:sz w:val="24"/>
          <w:szCs w:val="24"/>
          <w:lang w:eastAsia="en-US"/>
        </w:rPr>
      </w:pPr>
      <w:r w:rsidRPr="00A22FCC">
        <w:rPr>
          <w:rFonts w:ascii="Arial" w:hAnsi="Arial" w:cs="Arial"/>
          <w:sz w:val="24"/>
          <w:szCs w:val="24"/>
          <w:lang w:eastAsia="en-US"/>
        </w:rPr>
        <w:t>Zamawiający zastrzega sobie, iż część zamówienia, określona jako „prawo opcji” jest uprawnieniem, a nie zobowiązaniem Zamawiającego. Wykonanie opcji może, ale nie musi nastąpić, w zależności od zapotrzebowania Zamawiającego i na skutek jego dyspozycji w tym zakresie. Brak wykonania zamówienia w tym zakresie, nie będzie rodzić żadnych roszczeń ze strony Wykonawcy w stosunku do Zamawiającego.</w:t>
      </w:r>
    </w:p>
    <w:p w14:paraId="7E284997" w14:textId="77777777" w:rsidR="004438FC" w:rsidRDefault="004438FC" w:rsidP="00844F10">
      <w:pPr>
        <w:pStyle w:val="Tekstpodstawowy"/>
        <w:spacing w:line="276" w:lineRule="auto"/>
        <w:ind w:left="284"/>
        <w:jc w:val="center"/>
        <w:rPr>
          <w:rFonts w:ascii="Arial" w:hAnsi="Arial" w:cs="Arial"/>
          <w:b/>
          <w:szCs w:val="24"/>
        </w:rPr>
      </w:pPr>
    </w:p>
    <w:p w14:paraId="697B6B1A" w14:textId="27298035" w:rsidR="00844F10" w:rsidRDefault="00844F10" w:rsidP="00844F10">
      <w:pPr>
        <w:pStyle w:val="Tekstpodstawowy"/>
        <w:spacing w:line="276" w:lineRule="auto"/>
        <w:ind w:left="284"/>
        <w:jc w:val="center"/>
        <w:rPr>
          <w:rFonts w:ascii="Arial" w:hAnsi="Arial" w:cs="Arial"/>
          <w:b/>
          <w:szCs w:val="24"/>
        </w:rPr>
      </w:pPr>
      <w:r w:rsidRPr="00C44AE4">
        <w:rPr>
          <w:rFonts w:ascii="Arial" w:hAnsi="Arial" w:cs="Arial"/>
          <w:b/>
          <w:szCs w:val="24"/>
        </w:rPr>
        <w:t>§ 1</w:t>
      </w:r>
      <w:r>
        <w:rPr>
          <w:rFonts w:ascii="Arial" w:hAnsi="Arial" w:cs="Arial"/>
          <w:b/>
          <w:szCs w:val="24"/>
        </w:rPr>
        <w:t>6</w:t>
      </w:r>
    </w:p>
    <w:p w14:paraId="096F2162" w14:textId="77777777" w:rsidR="00844F10" w:rsidRPr="00844F10" w:rsidRDefault="00844F10" w:rsidP="00844F10">
      <w:pPr>
        <w:spacing w:after="120"/>
        <w:jc w:val="center"/>
        <w:rPr>
          <w:rFonts w:ascii="Arial" w:hAnsi="Arial" w:cs="Arial"/>
          <w:b/>
          <w:sz w:val="24"/>
          <w:szCs w:val="24"/>
        </w:rPr>
      </w:pPr>
      <w:r w:rsidRPr="00844F10">
        <w:rPr>
          <w:rFonts w:ascii="Arial" w:hAnsi="Arial" w:cs="Arial"/>
          <w:b/>
          <w:sz w:val="24"/>
          <w:szCs w:val="24"/>
        </w:rPr>
        <w:t>ZABEZPIECZENIE NALEŻYTEGO WYKONANIA UMOWY</w:t>
      </w:r>
    </w:p>
    <w:p w14:paraId="076074D6" w14:textId="77777777" w:rsidR="00844F10" w:rsidRPr="00844F10" w:rsidRDefault="00844F10" w:rsidP="000B5089">
      <w:pPr>
        <w:numPr>
          <w:ilvl w:val="6"/>
          <w:numId w:val="33"/>
        </w:numPr>
        <w:tabs>
          <w:tab w:val="clear" w:pos="360"/>
          <w:tab w:val="num" w:pos="0"/>
        </w:tabs>
        <w:overflowPunct w:val="0"/>
        <w:autoSpaceDE w:val="0"/>
        <w:autoSpaceDN w:val="0"/>
        <w:adjustRightInd w:val="0"/>
        <w:spacing w:after="120" w:line="276" w:lineRule="auto"/>
        <w:ind w:left="426" w:firstLine="0"/>
        <w:jc w:val="both"/>
        <w:rPr>
          <w:rFonts w:ascii="Arial" w:hAnsi="Arial" w:cs="Arial"/>
          <w:sz w:val="24"/>
          <w:szCs w:val="24"/>
          <w:lang w:val="x-none" w:eastAsia="x-none"/>
        </w:rPr>
      </w:pPr>
      <w:r w:rsidRPr="00844F10">
        <w:rPr>
          <w:rFonts w:ascii="Arial" w:hAnsi="Arial" w:cs="Arial"/>
          <w:sz w:val="24"/>
          <w:szCs w:val="24"/>
          <w:lang w:val="x-none" w:eastAsia="x-none"/>
        </w:rPr>
        <w:t>Zabezpieczenie należytego wykonania umowy gwarantuje zgodne z umową wykonanie jej przedmiotu oraz służy pokryciu ewentualnych roszczeń z tytułu niewykonania lub nienależytego wykonania przedmiotu umowy.</w:t>
      </w:r>
    </w:p>
    <w:p w14:paraId="1A6EED1E" w14:textId="77777777" w:rsidR="00844F10" w:rsidRPr="00844F10" w:rsidRDefault="00844F10" w:rsidP="000B5089">
      <w:pPr>
        <w:numPr>
          <w:ilvl w:val="6"/>
          <w:numId w:val="33"/>
        </w:numPr>
        <w:tabs>
          <w:tab w:val="clear" w:pos="360"/>
          <w:tab w:val="num" w:pos="0"/>
        </w:tabs>
        <w:overflowPunct w:val="0"/>
        <w:autoSpaceDE w:val="0"/>
        <w:autoSpaceDN w:val="0"/>
        <w:adjustRightInd w:val="0"/>
        <w:spacing w:after="120" w:line="276" w:lineRule="auto"/>
        <w:ind w:left="426" w:firstLine="0"/>
        <w:jc w:val="both"/>
        <w:rPr>
          <w:rFonts w:ascii="Arial" w:hAnsi="Arial" w:cs="Arial"/>
          <w:b/>
          <w:sz w:val="24"/>
          <w:szCs w:val="24"/>
          <w:lang w:val="x-none" w:eastAsia="x-none"/>
        </w:rPr>
      </w:pPr>
      <w:r w:rsidRPr="00844F10">
        <w:rPr>
          <w:rFonts w:ascii="Arial" w:hAnsi="Arial" w:cs="Arial"/>
          <w:sz w:val="24"/>
          <w:szCs w:val="24"/>
          <w:lang w:val="x-none" w:eastAsia="x-none"/>
        </w:rPr>
        <w:t xml:space="preserve">Wykonawca przed podpisaniem umowy wniósł zabezpieczenie należytego wykonania umowy w formie </w:t>
      </w:r>
      <w:r w:rsidRPr="00844F10">
        <w:rPr>
          <w:rFonts w:ascii="Arial" w:hAnsi="Arial" w:cs="Arial"/>
          <w:sz w:val="24"/>
          <w:szCs w:val="24"/>
          <w:lang w:eastAsia="x-none"/>
        </w:rPr>
        <w:t>……………………….</w:t>
      </w:r>
      <w:r w:rsidRPr="00844F10">
        <w:rPr>
          <w:rFonts w:ascii="Arial" w:hAnsi="Arial" w:cs="Arial"/>
          <w:sz w:val="24"/>
          <w:szCs w:val="24"/>
          <w:lang w:val="x-none" w:eastAsia="x-none"/>
        </w:rPr>
        <w:t xml:space="preserve">, stanowiącej </w:t>
      </w:r>
      <w:r w:rsidRPr="00844F10">
        <w:rPr>
          <w:rFonts w:ascii="Arial" w:hAnsi="Arial" w:cs="Arial"/>
          <w:sz w:val="24"/>
          <w:szCs w:val="24"/>
          <w:lang w:eastAsia="x-none"/>
        </w:rPr>
        <w:t>5</w:t>
      </w:r>
      <w:r w:rsidRPr="00844F10">
        <w:rPr>
          <w:rFonts w:ascii="Arial" w:hAnsi="Arial" w:cs="Arial"/>
          <w:b/>
          <w:sz w:val="24"/>
          <w:szCs w:val="24"/>
          <w:lang w:val="x-none" w:eastAsia="x-none"/>
        </w:rPr>
        <w:t>%</w:t>
      </w:r>
      <w:r w:rsidRPr="00844F10">
        <w:rPr>
          <w:rFonts w:ascii="Arial" w:hAnsi="Arial" w:cs="Arial"/>
          <w:bCs/>
          <w:sz w:val="24"/>
          <w:szCs w:val="24"/>
          <w:lang w:val="x-none" w:eastAsia="x-none"/>
        </w:rPr>
        <w:t xml:space="preserve"> </w:t>
      </w:r>
      <w:r w:rsidRPr="00844F10">
        <w:rPr>
          <w:rFonts w:ascii="Arial" w:hAnsi="Arial" w:cs="Arial"/>
          <w:sz w:val="24"/>
          <w:szCs w:val="24"/>
          <w:lang w:val="x-none" w:eastAsia="x-none"/>
        </w:rPr>
        <w:t>całkowitej ceny brutto podanej w ofercie</w:t>
      </w:r>
      <w:r w:rsidRPr="00844F10">
        <w:rPr>
          <w:rFonts w:ascii="Arial" w:hAnsi="Arial" w:cs="Arial"/>
          <w:sz w:val="24"/>
          <w:szCs w:val="24"/>
          <w:lang w:eastAsia="x-none"/>
        </w:rPr>
        <w:t xml:space="preserve"> </w:t>
      </w:r>
      <w:r w:rsidRPr="00844F10">
        <w:rPr>
          <w:rFonts w:ascii="Arial" w:hAnsi="Arial" w:cs="Arial"/>
          <w:sz w:val="24"/>
          <w:szCs w:val="24"/>
          <w:lang w:val="x-none" w:eastAsia="x-none"/>
        </w:rPr>
        <w:t>to jest równowartość kwoty ............</w:t>
      </w:r>
      <w:r w:rsidRPr="00844F10">
        <w:rPr>
          <w:rFonts w:ascii="Arial" w:hAnsi="Arial" w:cs="Arial"/>
          <w:sz w:val="24"/>
          <w:szCs w:val="24"/>
          <w:lang w:eastAsia="x-none"/>
        </w:rPr>
        <w:t>........</w:t>
      </w:r>
      <w:r w:rsidRPr="00844F10">
        <w:rPr>
          <w:rFonts w:ascii="Arial" w:hAnsi="Arial" w:cs="Arial"/>
          <w:sz w:val="24"/>
          <w:szCs w:val="24"/>
          <w:lang w:val="x-none" w:eastAsia="x-none"/>
        </w:rPr>
        <w:t>........ zł.</w:t>
      </w:r>
      <w:r w:rsidRPr="00844F10">
        <w:rPr>
          <w:rFonts w:ascii="Arial" w:hAnsi="Arial" w:cs="Arial"/>
          <w:b/>
          <w:sz w:val="24"/>
          <w:szCs w:val="24"/>
          <w:lang w:val="x-none" w:eastAsia="x-none"/>
        </w:rPr>
        <w:t xml:space="preserve"> </w:t>
      </w:r>
    </w:p>
    <w:p w14:paraId="2C8B544B" w14:textId="77777777" w:rsidR="00844F10" w:rsidRPr="00844F10" w:rsidRDefault="00844F10" w:rsidP="000B5089">
      <w:pPr>
        <w:numPr>
          <w:ilvl w:val="6"/>
          <w:numId w:val="33"/>
        </w:numPr>
        <w:tabs>
          <w:tab w:val="clear" w:pos="360"/>
          <w:tab w:val="num" w:pos="0"/>
        </w:tabs>
        <w:overflowPunct w:val="0"/>
        <w:autoSpaceDE w:val="0"/>
        <w:autoSpaceDN w:val="0"/>
        <w:adjustRightInd w:val="0"/>
        <w:spacing w:after="120" w:line="276" w:lineRule="auto"/>
        <w:ind w:left="426" w:firstLine="0"/>
        <w:jc w:val="both"/>
        <w:rPr>
          <w:rFonts w:ascii="Arial" w:hAnsi="Arial" w:cs="Arial"/>
          <w:sz w:val="24"/>
          <w:szCs w:val="24"/>
          <w:lang w:val="x-none" w:eastAsia="x-none"/>
        </w:rPr>
      </w:pPr>
      <w:r w:rsidRPr="00844F10">
        <w:rPr>
          <w:rFonts w:ascii="Arial" w:hAnsi="Arial" w:cs="Arial"/>
          <w:sz w:val="24"/>
          <w:szCs w:val="24"/>
          <w:lang w:val="x-none" w:eastAsia="x-none"/>
        </w:rPr>
        <w:t>W przypadku wniesienia zabezpieczenia należytego wykonania umowy w formie gwarancji bankowej lub ubezpieczeniowej, z jej treści nie może wynikać konieczność przekazywania żądania zapłaty za pośrednictwem banku prowadzącego rachunek Zamawiającego. Niedopuszczalny jest również zapis żądający potwierdzenia przez notariusza lub bank, że podpisy na żądaniu zapłaty zostały złożone przez osoby uprawnione do zaciągania zobowiązań majątkowych w imieniu Zamawiającego</w:t>
      </w:r>
      <w:r w:rsidRPr="00844F10">
        <w:rPr>
          <w:rFonts w:ascii="Arial" w:hAnsi="Arial" w:cs="Arial"/>
          <w:sz w:val="24"/>
          <w:szCs w:val="24"/>
          <w:lang w:eastAsia="x-none"/>
        </w:rPr>
        <w:t xml:space="preserve"> oraz żadne inne ograniczenia</w:t>
      </w:r>
      <w:r w:rsidRPr="00844F10">
        <w:rPr>
          <w:rFonts w:ascii="Arial" w:hAnsi="Arial" w:cs="Arial"/>
          <w:sz w:val="24"/>
          <w:szCs w:val="24"/>
          <w:lang w:val="x-none" w:eastAsia="x-none"/>
        </w:rPr>
        <w:t>.</w:t>
      </w:r>
    </w:p>
    <w:p w14:paraId="782D8427" w14:textId="77777777" w:rsidR="00844F10" w:rsidRPr="00844F10" w:rsidRDefault="00844F10" w:rsidP="000B5089">
      <w:pPr>
        <w:numPr>
          <w:ilvl w:val="6"/>
          <w:numId w:val="33"/>
        </w:numPr>
        <w:tabs>
          <w:tab w:val="clear" w:pos="360"/>
          <w:tab w:val="num" w:pos="0"/>
        </w:tabs>
        <w:overflowPunct w:val="0"/>
        <w:autoSpaceDE w:val="0"/>
        <w:autoSpaceDN w:val="0"/>
        <w:adjustRightInd w:val="0"/>
        <w:spacing w:after="120" w:line="276" w:lineRule="auto"/>
        <w:ind w:left="426" w:firstLine="0"/>
        <w:jc w:val="both"/>
        <w:rPr>
          <w:rFonts w:ascii="Arial" w:hAnsi="Arial" w:cs="Arial"/>
          <w:sz w:val="24"/>
          <w:szCs w:val="24"/>
          <w:lang w:val="x-none" w:eastAsia="x-none"/>
        </w:rPr>
      </w:pPr>
      <w:r w:rsidRPr="00844F10">
        <w:rPr>
          <w:rFonts w:ascii="Arial" w:hAnsi="Arial" w:cs="Arial"/>
          <w:sz w:val="24"/>
          <w:szCs w:val="24"/>
          <w:lang w:val="x-none" w:eastAsia="x-none"/>
        </w:rPr>
        <w:t xml:space="preserve">W trakcie </w:t>
      </w:r>
      <w:r w:rsidRPr="00844F10">
        <w:rPr>
          <w:rFonts w:ascii="Arial" w:hAnsi="Arial" w:cs="Arial"/>
          <w:sz w:val="24"/>
          <w:szCs w:val="24"/>
          <w:lang w:eastAsia="x-none"/>
        </w:rPr>
        <w:t>wykonania</w:t>
      </w:r>
      <w:r w:rsidRPr="00844F10">
        <w:rPr>
          <w:rFonts w:ascii="Arial" w:hAnsi="Arial" w:cs="Arial"/>
          <w:sz w:val="24"/>
          <w:szCs w:val="24"/>
          <w:lang w:val="x-none" w:eastAsia="x-none"/>
        </w:rPr>
        <w:t xml:space="preserve"> umowy Wykonawca może dokonać zmiany formy zabezpieczenia</w:t>
      </w:r>
      <w:r w:rsidRPr="00844F10">
        <w:rPr>
          <w:rFonts w:ascii="Arial" w:hAnsi="Arial" w:cs="Arial"/>
          <w:sz w:val="24"/>
          <w:szCs w:val="24"/>
          <w:lang w:eastAsia="x-none"/>
        </w:rPr>
        <w:t xml:space="preserve"> </w:t>
      </w:r>
      <w:r w:rsidRPr="00844F10">
        <w:rPr>
          <w:rFonts w:ascii="Arial" w:hAnsi="Arial" w:cs="Arial"/>
          <w:sz w:val="24"/>
          <w:szCs w:val="24"/>
          <w:lang w:val="x-none" w:eastAsia="x-none"/>
        </w:rPr>
        <w:t>na jedną lub kilka form, o których mowa w art. 450 ust. 1 ustawy Prawo zamówień publicznych, przy założeniu, że zmiana formy zabezpieczenia zostanie dokonana z zachowaniem ciągłości i bez zmniejszenia jego wysokości.</w:t>
      </w:r>
    </w:p>
    <w:p w14:paraId="0533D43E" w14:textId="77777777" w:rsidR="00844F10" w:rsidRPr="00844F10" w:rsidRDefault="00844F10" w:rsidP="000B5089">
      <w:pPr>
        <w:numPr>
          <w:ilvl w:val="6"/>
          <w:numId w:val="33"/>
        </w:numPr>
        <w:tabs>
          <w:tab w:val="clear" w:pos="360"/>
          <w:tab w:val="num" w:pos="0"/>
        </w:tabs>
        <w:overflowPunct w:val="0"/>
        <w:autoSpaceDE w:val="0"/>
        <w:autoSpaceDN w:val="0"/>
        <w:adjustRightInd w:val="0"/>
        <w:spacing w:after="120" w:line="276" w:lineRule="auto"/>
        <w:ind w:left="426" w:firstLine="0"/>
        <w:jc w:val="both"/>
        <w:rPr>
          <w:rFonts w:ascii="Arial" w:hAnsi="Arial" w:cs="Arial"/>
          <w:sz w:val="24"/>
          <w:szCs w:val="24"/>
          <w:lang w:val="x-none" w:eastAsia="x-none"/>
        </w:rPr>
      </w:pPr>
      <w:r w:rsidRPr="00844F10">
        <w:rPr>
          <w:rFonts w:ascii="Arial" w:hAnsi="Arial" w:cs="Arial"/>
          <w:sz w:val="24"/>
          <w:szCs w:val="24"/>
          <w:lang w:val="x-none" w:eastAsia="x-none"/>
        </w:rPr>
        <w:t>W przypadku wniesienia zabezpieczenia należytego wykonania umowy w</w:t>
      </w:r>
      <w:r w:rsidRPr="00844F10">
        <w:rPr>
          <w:rFonts w:ascii="Arial" w:hAnsi="Arial" w:cs="Arial"/>
          <w:sz w:val="24"/>
          <w:szCs w:val="24"/>
          <w:lang w:eastAsia="x-none"/>
        </w:rPr>
        <w:t xml:space="preserve"> innej formie</w:t>
      </w:r>
      <w:r w:rsidRPr="00844F10">
        <w:rPr>
          <w:rFonts w:ascii="Arial" w:hAnsi="Arial" w:cs="Arial"/>
          <w:sz w:val="24"/>
          <w:szCs w:val="24"/>
          <w:lang w:val="x-none" w:eastAsia="x-none"/>
        </w:rPr>
        <w:t xml:space="preserve"> </w:t>
      </w:r>
      <w:r w:rsidRPr="00844F10">
        <w:rPr>
          <w:rFonts w:ascii="Arial" w:hAnsi="Arial" w:cs="Arial"/>
          <w:sz w:val="24"/>
          <w:szCs w:val="24"/>
          <w:lang w:eastAsia="x-none"/>
        </w:rPr>
        <w:t xml:space="preserve">niż w pieniądzu np. </w:t>
      </w:r>
      <w:r w:rsidRPr="00844F10">
        <w:rPr>
          <w:rFonts w:ascii="Arial" w:hAnsi="Arial" w:cs="Arial"/>
          <w:sz w:val="24"/>
          <w:szCs w:val="24"/>
          <w:lang w:val="x-none" w:eastAsia="x-none"/>
        </w:rPr>
        <w:t xml:space="preserve">gwarancji bankowej lub ubezpieczeniowej musi ona być </w:t>
      </w:r>
      <w:r w:rsidRPr="00844F10">
        <w:rPr>
          <w:rFonts w:ascii="Arial" w:hAnsi="Arial" w:cs="Arial"/>
          <w:sz w:val="24"/>
          <w:szCs w:val="24"/>
          <w:lang w:val="x-none" w:eastAsia="x-none"/>
        </w:rPr>
        <w:lastRenderedPageBreak/>
        <w:t xml:space="preserve">bezwarunkowa, nieodwołalna i płatna na pierwsze żądanie Zamawiającego oraz obejmować okres dłuższy o 30 dni niż wynikający z § 2 ust. </w:t>
      </w:r>
      <w:r w:rsidRPr="00844F10">
        <w:rPr>
          <w:rFonts w:ascii="Arial" w:hAnsi="Arial" w:cs="Arial"/>
          <w:sz w:val="24"/>
          <w:szCs w:val="24"/>
          <w:lang w:eastAsia="x-none"/>
        </w:rPr>
        <w:t>1</w:t>
      </w:r>
      <w:r w:rsidRPr="00844F10">
        <w:rPr>
          <w:rFonts w:ascii="Arial" w:hAnsi="Arial" w:cs="Arial"/>
          <w:sz w:val="24"/>
          <w:szCs w:val="24"/>
          <w:lang w:val="x-none" w:eastAsia="x-none"/>
        </w:rPr>
        <w:t xml:space="preserve"> umowy.</w:t>
      </w:r>
    </w:p>
    <w:p w14:paraId="3061FC9B" w14:textId="025BB649" w:rsidR="00844F10" w:rsidRPr="00844F10" w:rsidRDefault="00844F10" w:rsidP="000B5089">
      <w:pPr>
        <w:numPr>
          <w:ilvl w:val="6"/>
          <w:numId w:val="33"/>
        </w:numPr>
        <w:tabs>
          <w:tab w:val="clear" w:pos="360"/>
          <w:tab w:val="num" w:pos="0"/>
        </w:tabs>
        <w:overflowPunct w:val="0"/>
        <w:autoSpaceDE w:val="0"/>
        <w:autoSpaceDN w:val="0"/>
        <w:adjustRightInd w:val="0"/>
        <w:spacing w:after="120" w:line="276" w:lineRule="auto"/>
        <w:ind w:left="426" w:firstLine="0"/>
        <w:jc w:val="both"/>
        <w:rPr>
          <w:rFonts w:ascii="Arial" w:hAnsi="Arial" w:cs="Arial"/>
          <w:sz w:val="24"/>
          <w:szCs w:val="24"/>
          <w:lang w:val="x-none" w:eastAsia="x-none"/>
        </w:rPr>
      </w:pPr>
      <w:r w:rsidRPr="00844F10">
        <w:rPr>
          <w:rFonts w:ascii="Arial" w:hAnsi="Arial" w:cs="Arial"/>
          <w:sz w:val="24"/>
          <w:szCs w:val="24"/>
          <w:lang w:eastAsia="x-none"/>
        </w:rPr>
        <w:t xml:space="preserve">Zamawiający zwraca zabezpieczenie w terminie 30 dni od dnia wykonania umowy </w:t>
      </w:r>
      <w:r w:rsidR="00C735DD">
        <w:rPr>
          <w:rFonts w:ascii="Arial" w:hAnsi="Arial" w:cs="Arial"/>
          <w:sz w:val="24"/>
          <w:szCs w:val="24"/>
          <w:lang w:eastAsia="x-none"/>
        </w:rPr>
        <w:br/>
      </w:r>
      <w:r w:rsidRPr="00844F10">
        <w:rPr>
          <w:rFonts w:ascii="Arial" w:hAnsi="Arial" w:cs="Arial"/>
          <w:sz w:val="24"/>
          <w:szCs w:val="24"/>
          <w:lang w:eastAsia="x-none"/>
        </w:rPr>
        <w:t xml:space="preserve">i uznania przez Zamawiającego za należycie wykonane oraz podpisaniu przez przedstawicieli Stron, bez zastrzeżeń protokołu wykonania usług stanowiących przedmiot umowy. </w:t>
      </w:r>
    </w:p>
    <w:p w14:paraId="3A2494FC" w14:textId="77777777" w:rsidR="00844F10" w:rsidRPr="00844F10" w:rsidRDefault="00844F10" w:rsidP="000B5089">
      <w:pPr>
        <w:numPr>
          <w:ilvl w:val="6"/>
          <w:numId w:val="33"/>
        </w:numPr>
        <w:tabs>
          <w:tab w:val="clear" w:pos="360"/>
          <w:tab w:val="num" w:pos="0"/>
          <w:tab w:val="left" w:pos="284"/>
          <w:tab w:val="left" w:pos="426"/>
        </w:tabs>
        <w:overflowPunct w:val="0"/>
        <w:autoSpaceDE w:val="0"/>
        <w:autoSpaceDN w:val="0"/>
        <w:adjustRightInd w:val="0"/>
        <w:spacing w:after="120" w:line="276" w:lineRule="auto"/>
        <w:ind w:left="426" w:firstLine="0"/>
        <w:jc w:val="both"/>
        <w:rPr>
          <w:rFonts w:ascii="Arial" w:hAnsi="Arial" w:cs="Arial"/>
          <w:sz w:val="24"/>
          <w:szCs w:val="24"/>
          <w:lang w:val="x-none" w:eastAsia="x-none"/>
        </w:rPr>
      </w:pPr>
      <w:r w:rsidRPr="00844F10">
        <w:rPr>
          <w:rFonts w:ascii="Arial" w:hAnsi="Arial" w:cs="Arial"/>
          <w:sz w:val="24"/>
          <w:szCs w:val="24"/>
          <w:lang w:eastAsia="x-none"/>
        </w:rPr>
        <w:t xml:space="preserve"> </w:t>
      </w:r>
      <w:r w:rsidRPr="00844F10">
        <w:rPr>
          <w:rFonts w:ascii="Arial" w:hAnsi="Arial" w:cs="Arial"/>
          <w:sz w:val="24"/>
          <w:szCs w:val="24"/>
          <w:lang w:val="x-none" w:eastAsia="x-none"/>
        </w:rPr>
        <w:t xml:space="preserve">Zgodnie z art. </w:t>
      </w:r>
      <w:r w:rsidRPr="00844F10">
        <w:rPr>
          <w:rFonts w:ascii="Arial" w:hAnsi="Arial" w:cs="Arial"/>
          <w:sz w:val="24"/>
          <w:szCs w:val="24"/>
          <w:lang w:eastAsia="x-none"/>
        </w:rPr>
        <w:t>450</w:t>
      </w:r>
      <w:r w:rsidRPr="00844F10">
        <w:rPr>
          <w:rFonts w:ascii="Arial" w:hAnsi="Arial" w:cs="Arial"/>
          <w:sz w:val="24"/>
          <w:szCs w:val="24"/>
          <w:lang w:val="x-none" w:eastAsia="x-none"/>
        </w:rPr>
        <w:t xml:space="preserve"> ust. 4 ustawy </w:t>
      </w:r>
      <w:proofErr w:type="spellStart"/>
      <w:r w:rsidRPr="00844F10">
        <w:rPr>
          <w:rFonts w:ascii="Arial" w:hAnsi="Arial" w:cs="Arial"/>
          <w:sz w:val="24"/>
          <w:szCs w:val="24"/>
          <w:lang w:eastAsia="x-none"/>
        </w:rPr>
        <w:t>Pzp</w:t>
      </w:r>
      <w:proofErr w:type="spellEnd"/>
      <w:r w:rsidRPr="00844F10">
        <w:rPr>
          <w:rFonts w:ascii="Arial" w:hAnsi="Arial" w:cs="Arial"/>
          <w:sz w:val="24"/>
          <w:szCs w:val="24"/>
          <w:lang w:eastAsia="x-none"/>
        </w:rPr>
        <w:t xml:space="preserve"> </w:t>
      </w:r>
      <w:r w:rsidRPr="00844F10">
        <w:rPr>
          <w:rFonts w:ascii="Arial" w:hAnsi="Arial" w:cs="Arial"/>
          <w:sz w:val="24"/>
          <w:szCs w:val="24"/>
          <w:lang w:val="x-none" w:eastAsia="x-none"/>
        </w:rPr>
        <w:t>w przypadku wniesienia wadium</w:t>
      </w:r>
      <w:r w:rsidRPr="00844F10">
        <w:rPr>
          <w:rFonts w:ascii="Arial" w:hAnsi="Arial" w:cs="Arial"/>
          <w:sz w:val="24"/>
          <w:szCs w:val="24"/>
          <w:lang w:eastAsia="x-none"/>
        </w:rPr>
        <w:t xml:space="preserve"> </w:t>
      </w:r>
      <w:r w:rsidRPr="00844F10">
        <w:rPr>
          <w:rFonts w:ascii="Arial" w:hAnsi="Arial" w:cs="Arial"/>
          <w:sz w:val="24"/>
          <w:szCs w:val="24"/>
          <w:lang w:eastAsia="x-none"/>
        </w:rPr>
        <w:br/>
      </w:r>
      <w:r w:rsidRPr="00844F10">
        <w:rPr>
          <w:rFonts w:ascii="Arial" w:hAnsi="Arial" w:cs="Arial"/>
          <w:sz w:val="24"/>
          <w:szCs w:val="24"/>
          <w:lang w:val="x-none" w:eastAsia="x-none"/>
        </w:rPr>
        <w:t>w pieniądzu, dopuszcza się, (za pisemną zgodą Wykonawcy), zaliczenie wniesionego wadium jako pokrycie części (całości) wymaganego zabezpieczenia należytego wykonania umowy.</w:t>
      </w:r>
    </w:p>
    <w:p w14:paraId="287456BF" w14:textId="77777777" w:rsidR="00844F10" w:rsidRPr="00844F10" w:rsidRDefault="00844F10" w:rsidP="000B5089">
      <w:pPr>
        <w:numPr>
          <w:ilvl w:val="6"/>
          <w:numId w:val="33"/>
        </w:numPr>
        <w:tabs>
          <w:tab w:val="clear" w:pos="360"/>
          <w:tab w:val="num" w:pos="0"/>
          <w:tab w:val="left" w:pos="284"/>
          <w:tab w:val="left" w:pos="426"/>
        </w:tabs>
        <w:overflowPunct w:val="0"/>
        <w:autoSpaceDE w:val="0"/>
        <w:autoSpaceDN w:val="0"/>
        <w:adjustRightInd w:val="0"/>
        <w:spacing w:after="120" w:line="276" w:lineRule="auto"/>
        <w:ind w:left="426" w:firstLine="0"/>
        <w:jc w:val="both"/>
        <w:rPr>
          <w:rFonts w:ascii="Arial" w:hAnsi="Arial" w:cs="Arial"/>
          <w:sz w:val="24"/>
          <w:szCs w:val="24"/>
          <w:lang w:val="x-none" w:eastAsia="x-none"/>
        </w:rPr>
      </w:pPr>
      <w:r w:rsidRPr="00844F10">
        <w:rPr>
          <w:rFonts w:ascii="Arial" w:hAnsi="Arial" w:cs="Arial"/>
          <w:sz w:val="24"/>
          <w:szCs w:val="24"/>
          <w:lang w:eastAsia="x-none"/>
        </w:rPr>
        <w:t xml:space="preserve"> </w:t>
      </w:r>
      <w:r w:rsidRPr="00844F10">
        <w:rPr>
          <w:rFonts w:ascii="Arial" w:hAnsi="Arial" w:cs="Arial"/>
          <w:sz w:val="24"/>
          <w:szCs w:val="24"/>
          <w:lang w:val="x-none" w:eastAsia="x-none"/>
        </w:rPr>
        <w:t>Wszystkie inne postanowienia dotyczące zabezpieczenia należytego wykonania umowy, w</w:t>
      </w:r>
      <w:r w:rsidRPr="00844F10">
        <w:rPr>
          <w:rFonts w:ascii="Arial" w:hAnsi="Arial" w:cs="Arial"/>
          <w:sz w:val="24"/>
          <w:szCs w:val="24"/>
          <w:lang w:eastAsia="x-none"/>
        </w:rPr>
        <w:t xml:space="preserve"> </w:t>
      </w:r>
      <w:r w:rsidRPr="00844F10">
        <w:rPr>
          <w:rFonts w:ascii="Arial" w:hAnsi="Arial" w:cs="Arial"/>
          <w:sz w:val="24"/>
          <w:szCs w:val="24"/>
          <w:lang w:val="x-none" w:eastAsia="x-none"/>
        </w:rPr>
        <w:t>tym</w:t>
      </w:r>
      <w:r w:rsidRPr="00844F10">
        <w:rPr>
          <w:rFonts w:ascii="Arial" w:hAnsi="Arial" w:cs="Arial"/>
          <w:sz w:val="24"/>
          <w:szCs w:val="24"/>
          <w:lang w:eastAsia="x-none"/>
        </w:rPr>
        <w:t xml:space="preserve"> </w:t>
      </w:r>
      <w:r w:rsidRPr="00844F10">
        <w:rPr>
          <w:rFonts w:ascii="Arial" w:hAnsi="Arial" w:cs="Arial"/>
          <w:sz w:val="24"/>
          <w:szCs w:val="24"/>
          <w:lang w:val="x-none" w:eastAsia="x-none"/>
        </w:rPr>
        <w:t>zasady</w:t>
      </w:r>
      <w:r w:rsidRPr="00844F10">
        <w:rPr>
          <w:rFonts w:ascii="Arial" w:hAnsi="Arial" w:cs="Arial"/>
          <w:sz w:val="24"/>
          <w:szCs w:val="24"/>
          <w:lang w:eastAsia="x-none"/>
        </w:rPr>
        <w:t xml:space="preserve"> </w:t>
      </w:r>
      <w:r w:rsidRPr="00844F10">
        <w:rPr>
          <w:rFonts w:ascii="Arial" w:hAnsi="Arial" w:cs="Arial"/>
          <w:sz w:val="24"/>
          <w:szCs w:val="24"/>
          <w:lang w:val="x-none" w:eastAsia="x-none"/>
        </w:rPr>
        <w:t>jego</w:t>
      </w:r>
      <w:r w:rsidRPr="00844F10">
        <w:rPr>
          <w:rFonts w:ascii="Arial" w:hAnsi="Arial" w:cs="Arial"/>
          <w:sz w:val="24"/>
          <w:szCs w:val="24"/>
          <w:lang w:eastAsia="x-none"/>
        </w:rPr>
        <w:t xml:space="preserve"> </w:t>
      </w:r>
      <w:r w:rsidRPr="00844F10">
        <w:rPr>
          <w:rFonts w:ascii="Arial" w:hAnsi="Arial" w:cs="Arial"/>
          <w:sz w:val="24"/>
          <w:szCs w:val="24"/>
          <w:lang w:val="x-none" w:eastAsia="x-none"/>
        </w:rPr>
        <w:t>zwrotu</w:t>
      </w:r>
      <w:r w:rsidRPr="00844F10">
        <w:rPr>
          <w:rFonts w:ascii="Arial" w:hAnsi="Arial" w:cs="Arial"/>
          <w:sz w:val="24"/>
          <w:szCs w:val="24"/>
          <w:lang w:eastAsia="x-none"/>
        </w:rPr>
        <w:t xml:space="preserve"> </w:t>
      </w:r>
      <w:r w:rsidRPr="00844F10">
        <w:rPr>
          <w:rFonts w:ascii="Arial" w:hAnsi="Arial" w:cs="Arial"/>
          <w:sz w:val="24"/>
          <w:szCs w:val="24"/>
          <w:lang w:val="x-none" w:eastAsia="x-none"/>
        </w:rPr>
        <w:t>odbywać</w:t>
      </w:r>
      <w:r w:rsidRPr="00844F10">
        <w:rPr>
          <w:rFonts w:ascii="Arial" w:hAnsi="Arial" w:cs="Arial"/>
          <w:sz w:val="24"/>
          <w:szCs w:val="24"/>
          <w:lang w:eastAsia="x-none"/>
        </w:rPr>
        <w:t xml:space="preserve"> </w:t>
      </w:r>
      <w:r w:rsidRPr="00844F10">
        <w:rPr>
          <w:rFonts w:ascii="Arial" w:hAnsi="Arial" w:cs="Arial"/>
          <w:sz w:val="24"/>
          <w:szCs w:val="24"/>
          <w:lang w:val="x-none" w:eastAsia="x-none"/>
        </w:rPr>
        <w:t>się</w:t>
      </w:r>
      <w:r w:rsidRPr="00844F10">
        <w:rPr>
          <w:rFonts w:ascii="Arial" w:hAnsi="Arial" w:cs="Arial"/>
          <w:sz w:val="24"/>
          <w:szCs w:val="24"/>
          <w:lang w:eastAsia="x-none"/>
        </w:rPr>
        <w:t xml:space="preserve"> </w:t>
      </w:r>
      <w:r w:rsidRPr="00844F10">
        <w:rPr>
          <w:rFonts w:ascii="Arial" w:hAnsi="Arial" w:cs="Arial"/>
          <w:sz w:val="24"/>
          <w:szCs w:val="24"/>
          <w:lang w:val="x-none" w:eastAsia="x-none"/>
        </w:rPr>
        <w:t>będą</w:t>
      </w:r>
      <w:r w:rsidRPr="00844F10">
        <w:rPr>
          <w:rFonts w:ascii="Arial" w:hAnsi="Arial" w:cs="Arial"/>
          <w:sz w:val="24"/>
          <w:szCs w:val="24"/>
          <w:lang w:eastAsia="x-none"/>
        </w:rPr>
        <w:t xml:space="preserve"> </w:t>
      </w:r>
      <w:r w:rsidRPr="00844F10">
        <w:rPr>
          <w:rFonts w:ascii="Arial" w:hAnsi="Arial" w:cs="Arial"/>
          <w:sz w:val="24"/>
          <w:szCs w:val="24"/>
          <w:lang w:val="x-none" w:eastAsia="x-none"/>
        </w:rPr>
        <w:t>zgodnie</w:t>
      </w:r>
      <w:r w:rsidRPr="00844F10">
        <w:rPr>
          <w:rFonts w:ascii="Arial" w:hAnsi="Arial" w:cs="Arial"/>
          <w:sz w:val="24"/>
          <w:szCs w:val="24"/>
          <w:lang w:eastAsia="x-none"/>
        </w:rPr>
        <w:t xml:space="preserve"> </w:t>
      </w:r>
      <w:r w:rsidRPr="00844F10">
        <w:rPr>
          <w:rFonts w:ascii="Arial" w:hAnsi="Arial" w:cs="Arial"/>
          <w:sz w:val="24"/>
          <w:szCs w:val="24"/>
          <w:lang w:val="x-none" w:eastAsia="x-none"/>
        </w:rPr>
        <w:t>z</w:t>
      </w:r>
      <w:r w:rsidRPr="00844F10">
        <w:rPr>
          <w:rFonts w:ascii="Arial" w:hAnsi="Arial" w:cs="Arial"/>
          <w:sz w:val="24"/>
          <w:szCs w:val="24"/>
          <w:lang w:eastAsia="x-none"/>
        </w:rPr>
        <w:t xml:space="preserve"> </w:t>
      </w:r>
      <w:r w:rsidRPr="00844F10">
        <w:rPr>
          <w:rFonts w:ascii="Arial" w:hAnsi="Arial" w:cs="Arial"/>
          <w:sz w:val="24"/>
          <w:szCs w:val="24"/>
          <w:lang w:val="x-none" w:eastAsia="x-none"/>
        </w:rPr>
        <w:t>zapisami</w:t>
      </w:r>
      <w:r w:rsidRPr="00844F10">
        <w:rPr>
          <w:rFonts w:ascii="Arial" w:hAnsi="Arial" w:cs="Arial"/>
          <w:sz w:val="24"/>
          <w:szCs w:val="24"/>
          <w:lang w:eastAsia="x-none"/>
        </w:rPr>
        <w:t xml:space="preserve"> </w:t>
      </w:r>
      <w:r w:rsidRPr="00844F10">
        <w:rPr>
          <w:rFonts w:ascii="Arial" w:hAnsi="Arial" w:cs="Arial"/>
          <w:sz w:val="24"/>
          <w:szCs w:val="24"/>
          <w:lang w:val="x-none" w:eastAsia="x-none"/>
        </w:rPr>
        <w:t xml:space="preserve">art. </w:t>
      </w:r>
      <w:r w:rsidRPr="00844F10">
        <w:rPr>
          <w:rFonts w:ascii="Arial" w:hAnsi="Arial" w:cs="Arial"/>
          <w:sz w:val="24"/>
          <w:szCs w:val="24"/>
          <w:lang w:eastAsia="x-none"/>
        </w:rPr>
        <w:t>449</w:t>
      </w:r>
      <w:r w:rsidRPr="00844F10">
        <w:rPr>
          <w:rFonts w:ascii="Arial" w:hAnsi="Arial" w:cs="Arial"/>
          <w:sz w:val="24"/>
          <w:szCs w:val="24"/>
          <w:lang w:val="x-none" w:eastAsia="x-none"/>
        </w:rPr>
        <w:t xml:space="preserve"> – </w:t>
      </w:r>
      <w:r w:rsidRPr="00844F10">
        <w:rPr>
          <w:rFonts w:ascii="Arial" w:hAnsi="Arial" w:cs="Arial"/>
          <w:sz w:val="24"/>
          <w:szCs w:val="24"/>
          <w:lang w:eastAsia="x-none"/>
        </w:rPr>
        <w:t>453</w:t>
      </w:r>
      <w:r w:rsidRPr="00844F10">
        <w:rPr>
          <w:rFonts w:ascii="Arial" w:hAnsi="Arial" w:cs="Arial"/>
          <w:sz w:val="24"/>
          <w:szCs w:val="24"/>
          <w:lang w:val="x-none" w:eastAsia="x-none"/>
        </w:rPr>
        <w:t xml:space="preserve"> ustawy.</w:t>
      </w:r>
    </w:p>
    <w:p w14:paraId="1230B701" w14:textId="57C2F96A" w:rsidR="00844F10" w:rsidRPr="00D979CC" w:rsidRDefault="00844F10" w:rsidP="000B5089">
      <w:pPr>
        <w:numPr>
          <w:ilvl w:val="6"/>
          <w:numId w:val="33"/>
        </w:numPr>
        <w:tabs>
          <w:tab w:val="clear" w:pos="360"/>
          <w:tab w:val="num" w:pos="0"/>
          <w:tab w:val="left" w:pos="284"/>
          <w:tab w:val="left" w:pos="426"/>
        </w:tabs>
        <w:overflowPunct w:val="0"/>
        <w:autoSpaceDE w:val="0"/>
        <w:autoSpaceDN w:val="0"/>
        <w:adjustRightInd w:val="0"/>
        <w:spacing w:after="200" w:line="276" w:lineRule="auto"/>
        <w:ind w:left="426" w:firstLine="0"/>
        <w:jc w:val="both"/>
        <w:rPr>
          <w:rFonts w:ascii="Arial" w:hAnsi="Arial" w:cs="Arial"/>
          <w:sz w:val="24"/>
          <w:szCs w:val="24"/>
          <w:lang w:val="x-none" w:eastAsia="x-none"/>
        </w:rPr>
      </w:pPr>
      <w:r w:rsidRPr="00844F10">
        <w:rPr>
          <w:rFonts w:ascii="Arial" w:hAnsi="Arial" w:cs="Arial"/>
          <w:sz w:val="24"/>
          <w:szCs w:val="24"/>
          <w:lang w:eastAsia="x-none"/>
        </w:rPr>
        <w:t xml:space="preserve"> Zabezpieczenie należytego wykonania umowy (kopia od Wykonawcy) stanowi </w:t>
      </w:r>
      <w:r w:rsidRPr="00844F10">
        <w:rPr>
          <w:rFonts w:ascii="Arial" w:hAnsi="Arial" w:cs="Arial"/>
          <w:b/>
          <w:sz w:val="24"/>
          <w:szCs w:val="24"/>
          <w:lang w:eastAsia="x-none"/>
        </w:rPr>
        <w:t xml:space="preserve">załącznik nr </w:t>
      </w:r>
      <w:r>
        <w:rPr>
          <w:rFonts w:ascii="Arial" w:hAnsi="Arial" w:cs="Arial"/>
          <w:b/>
          <w:sz w:val="24"/>
          <w:szCs w:val="24"/>
          <w:lang w:eastAsia="x-none"/>
        </w:rPr>
        <w:t>9</w:t>
      </w:r>
      <w:r w:rsidRPr="00844F10">
        <w:rPr>
          <w:rFonts w:ascii="Arial" w:hAnsi="Arial" w:cs="Arial"/>
          <w:sz w:val="24"/>
          <w:szCs w:val="24"/>
          <w:lang w:eastAsia="x-none"/>
        </w:rPr>
        <w:t xml:space="preserve"> do umowy.</w:t>
      </w:r>
    </w:p>
    <w:p w14:paraId="63D99635" w14:textId="2A566A70" w:rsidR="00B03F9C" w:rsidRDefault="00B03F9C" w:rsidP="0075272C">
      <w:pPr>
        <w:pStyle w:val="Tekstpodstawowy"/>
        <w:spacing w:line="276" w:lineRule="auto"/>
        <w:ind w:left="284"/>
        <w:jc w:val="center"/>
        <w:rPr>
          <w:rFonts w:ascii="Arial" w:hAnsi="Arial" w:cs="Arial"/>
          <w:b/>
          <w:szCs w:val="24"/>
        </w:rPr>
      </w:pPr>
      <w:r w:rsidRPr="00C44AE4">
        <w:rPr>
          <w:rFonts w:ascii="Arial" w:hAnsi="Arial" w:cs="Arial"/>
          <w:b/>
          <w:szCs w:val="24"/>
        </w:rPr>
        <w:t>§ 1</w:t>
      </w:r>
      <w:r w:rsidR="00844F10">
        <w:rPr>
          <w:rFonts w:ascii="Arial" w:hAnsi="Arial" w:cs="Arial"/>
          <w:b/>
          <w:szCs w:val="24"/>
        </w:rPr>
        <w:t>7</w:t>
      </w:r>
    </w:p>
    <w:p w14:paraId="2D645B60" w14:textId="77777777" w:rsidR="00B03F9C" w:rsidRDefault="002C1E91" w:rsidP="00921C20">
      <w:pPr>
        <w:pStyle w:val="Tekstpodstawowy"/>
        <w:spacing w:line="480" w:lineRule="auto"/>
        <w:ind w:left="284"/>
        <w:jc w:val="center"/>
        <w:rPr>
          <w:rFonts w:ascii="Arial" w:hAnsi="Arial" w:cs="Arial"/>
          <w:b/>
          <w:szCs w:val="24"/>
        </w:rPr>
      </w:pPr>
      <w:r>
        <w:rPr>
          <w:rFonts w:ascii="Arial" w:hAnsi="Arial" w:cs="Arial"/>
          <w:b/>
          <w:szCs w:val="24"/>
        </w:rPr>
        <w:t>POSTANOWIENIA KOŃCOWE</w:t>
      </w:r>
    </w:p>
    <w:p w14:paraId="7E124FD5" w14:textId="338E76A2" w:rsidR="002F1681" w:rsidRPr="002F1681" w:rsidRDefault="002F1681" w:rsidP="0075272C">
      <w:pPr>
        <w:pStyle w:val="Tekstpodstawowy"/>
        <w:numPr>
          <w:ilvl w:val="0"/>
          <w:numId w:val="8"/>
        </w:numPr>
        <w:spacing w:after="120" w:line="276" w:lineRule="auto"/>
        <w:ind w:left="709" w:hanging="425"/>
        <w:jc w:val="both"/>
        <w:rPr>
          <w:rFonts w:ascii="Arial" w:hAnsi="Arial" w:cs="Arial"/>
          <w:szCs w:val="24"/>
        </w:rPr>
      </w:pPr>
      <w:r w:rsidRPr="002F1681">
        <w:rPr>
          <w:rFonts w:ascii="Arial" w:hAnsi="Arial" w:cs="Arial"/>
          <w:szCs w:val="24"/>
        </w:rPr>
        <w:t xml:space="preserve">W sprawach nie uregulowanych niniejszą umową mają zastosowanie odpowiednie przepisy ustawy </w:t>
      </w:r>
      <w:r w:rsidR="00976E4F" w:rsidRPr="00264976">
        <w:rPr>
          <w:rFonts w:ascii="Arial" w:eastAsia="Calibri" w:hAnsi="Arial" w:cs="Arial"/>
          <w:szCs w:val="24"/>
          <w:lang w:eastAsia="en-US"/>
        </w:rPr>
        <w:t xml:space="preserve">z dnia </w:t>
      </w:r>
      <w:r w:rsidR="00976E4F" w:rsidRPr="005574BA">
        <w:rPr>
          <w:rFonts w:ascii="Arial" w:eastAsia="Calibri" w:hAnsi="Arial" w:cs="Arial"/>
          <w:szCs w:val="24"/>
          <w:lang w:eastAsia="en-US"/>
        </w:rPr>
        <w:t>23.04.1964 r. Kodeks Cywilny (Dz. U. 202</w:t>
      </w:r>
      <w:r w:rsidR="006E6FD9">
        <w:rPr>
          <w:rFonts w:ascii="Arial" w:eastAsia="Calibri" w:hAnsi="Arial" w:cs="Arial"/>
          <w:szCs w:val="24"/>
          <w:lang w:eastAsia="en-US"/>
        </w:rPr>
        <w:t>5</w:t>
      </w:r>
      <w:r w:rsidR="00976E4F" w:rsidRPr="005574BA">
        <w:rPr>
          <w:rFonts w:ascii="Arial" w:eastAsia="Calibri" w:hAnsi="Arial" w:cs="Arial"/>
          <w:szCs w:val="24"/>
          <w:lang w:eastAsia="en-US"/>
        </w:rPr>
        <w:t xml:space="preserve">. </w:t>
      </w:r>
      <w:r w:rsidR="006E6FD9">
        <w:rPr>
          <w:rFonts w:ascii="Arial" w:eastAsia="Calibri" w:hAnsi="Arial" w:cs="Arial"/>
          <w:szCs w:val="24"/>
          <w:lang w:eastAsia="en-US"/>
        </w:rPr>
        <w:t>1071</w:t>
      </w:r>
      <w:r w:rsidR="00976E4F" w:rsidRPr="005574BA">
        <w:rPr>
          <w:rFonts w:ascii="Arial" w:eastAsia="Calibri" w:hAnsi="Arial" w:cs="Arial"/>
          <w:szCs w:val="24"/>
          <w:lang w:eastAsia="en-US"/>
        </w:rPr>
        <w:t xml:space="preserve">, </w:t>
      </w:r>
      <w:proofErr w:type="spellStart"/>
      <w:r w:rsidR="00976E4F">
        <w:rPr>
          <w:rFonts w:ascii="Arial" w:eastAsia="Calibri" w:hAnsi="Arial" w:cs="Arial"/>
          <w:szCs w:val="24"/>
          <w:lang w:eastAsia="en-US"/>
        </w:rPr>
        <w:t>t.j</w:t>
      </w:r>
      <w:proofErr w:type="spellEnd"/>
      <w:r w:rsidR="00976E4F" w:rsidRPr="005574BA">
        <w:rPr>
          <w:rFonts w:ascii="Arial" w:eastAsia="Calibri" w:hAnsi="Arial" w:cs="Arial"/>
          <w:szCs w:val="24"/>
          <w:lang w:eastAsia="en-US"/>
        </w:rPr>
        <w:t>.)</w:t>
      </w:r>
      <w:r w:rsidR="00976E4F" w:rsidRPr="00264976">
        <w:rPr>
          <w:rFonts w:ascii="Arial" w:eastAsia="Calibri" w:hAnsi="Arial" w:cs="Arial"/>
          <w:szCs w:val="24"/>
          <w:lang w:eastAsia="en-US"/>
        </w:rPr>
        <w:t xml:space="preserve"> oraz przepisy innych szczegółowych aktów prawnych obowiązujących w zakresie stanowiącym przedmiot niniejszej umowy</w:t>
      </w:r>
    </w:p>
    <w:p w14:paraId="1F8D960B" w14:textId="77777777" w:rsidR="002F1681" w:rsidRPr="002F1681" w:rsidRDefault="0096287F" w:rsidP="0075272C">
      <w:pPr>
        <w:pStyle w:val="Tekstpodstawowy"/>
        <w:numPr>
          <w:ilvl w:val="0"/>
          <w:numId w:val="8"/>
        </w:numPr>
        <w:spacing w:after="120" w:line="276" w:lineRule="auto"/>
        <w:ind w:left="709" w:hanging="425"/>
        <w:jc w:val="both"/>
        <w:rPr>
          <w:rFonts w:ascii="Arial" w:hAnsi="Arial" w:cs="Arial"/>
          <w:szCs w:val="24"/>
        </w:rPr>
      </w:pPr>
      <w:r>
        <w:rPr>
          <w:rFonts w:ascii="Arial" w:hAnsi="Arial" w:cs="Arial"/>
          <w:szCs w:val="24"/>
        </w:rPr>
        <w:t xml:space="preserve">W razie </w:t>
      </w:r>
      <w:r w:rsidR="002F1681" w:rsidRPr="002F1681">
        <w:rPr>
          <w:rFonts w:ascii="Arial" w:hAnsi="Arial" w:cs="Arial"/>
          <w:szCs w:val="24"/>
        </w:rPr>
        <w:t xml:space="preserve">sporów wynikłych na tle wykonania niniejszej umowy oraz jakichkolwiek rozbieżności lub roszczeń </w:t>
      </w:r>
      <w:r>
        <w:rPr>
          <w:rFonts w:ascii="Arial" w:hAnsi="Arial" w:cs="Arial"/>
          <w:szCs w:val="24"/>
        </w:rPr>
        <w:t xml:space="preserve">jej dotyczących </w:t>
      </w:r>
      <w:r w:rsidR="002F1681" w:rsidRPr="002F1681">
        <w:rPr>
          <w:rFonts w:ascii="Arial" w:hAnsi="Arial" w:cs="Arial"/>
          <w:szCs w:val="24"/>
        </w:rPr>
        <w:t>Strony zobowiązują się do współdziałania celem</w:t>
      </w:r>
      <w:r>
        <w:rPr>
          <w:rFonts w:ascii="Arial" w:hAnsi="Arial" w:cs="Arial"/>
          <w:szCs w:val="24"/>
        </w:rPr>
        <w:t xml:space="preserve"> </w:t>
      </w:r>
      <w:r w:rsidR="002F1681" w:rsidRPr="002F1681">
        <w:rPr>
          <w:rFonts w:ascii="Arial" w:hAnsi="Arial" w:cs="Arial"/>
          <w:szCs w:val="24"/>
        </w:rPr>
        <w:t>ich ugodowego rozstrzygnięcia w drodze porozumienia.</w:t>
      </w:r>
    </w:p>
    <w:p w14:paraId="15C1DA9F" w14:textId="77777777" w:rsidR="00575C3B" w:rsidRDefault="002F1681" w:rsidP="0075272C">
      <w:pPr>
        <w:pStyle w:val="Tekstpodstawowy"/>
        <w:numPr>
          <w:ilvl w:val="0"/>
          <w:numId w:val="8"/>
        </w:numPr>
        <w:spacing w:after="120" w:line="276" w:lineRule="auto"/>
        <w:ind w:left="709" w:hanging="425"/>
        <w:jc w:val="both"/>
        <w:rPr>
          <w:rFonts w:ascii="Arial" w:hAnsi="Arial" w:cs="Arial"/>
          <w:szCs w:val="24"/>
        </w:rPr>
      </w:pPr>
      <w:r w:rsidRPr="002F1681">
        <w:rPr>
          <w:rFonts w:ascii="Arial" w:hAnsi="Arial" w:cs="Arial"/>
          <w:szCs w:val="24"/>
        </w:rPr>
        <w:t xml:space="preserve">W przypadku niemożności </w:t>
      </w:r>
      <w:r w:rsidR="0096287F">
        <w:rPr>
          <w:rFonts w:ascii="Arial" w:hAnsi="Arial" w:cs="Arial"/>
          <w:szCs w:val="24"/>
        </w:rPr>
        <w:t xml:space="preserve">uzyskania porozumienia, </w:t>
      </w:r>
      <w:r w:rsidRPr="002F1681">
        <w:rPr>
          <w:rFonts w:ascii="Arial" w:hAnsi="Arial" w:cs="Arial"/>
          <w:szCs w:val="24"/>
        </w:rPr>
        <w:t xml:space="preserve">spory będą rozstrzygane przez sąd właściwy miejscowo </w:t>
      </w:r>
      <w:r w:rsidR="0096287F">
        <w:rPr>
          <w:rFonts w:ascii="Arial" w:hAnsi="Arial" w:cs="Arial"/>
          <w:szCs w:val="24"/>
        </w:rPr>
        <w:t xml:space="preserve">i rzeczowo </w:t>
      </w:r>
      <w:r w:rsidRPr="002F1681">
        <w:rPr>
          <w:rFonts w:ascii="Arial" w:hAnsi="Arial" w:cs="Arial"/>
          <w:szCs w:val="24"/>
        </w:rPr>
        <w:t>dla siedziby Zamawiającego.</w:t>
      </w:r>
      <w:r w:rsidR="00575C3B">
        <w:rPr>
          <w:rFonts w:ascii="Arial" w:hAnsi="Arial" w:cs="Arial"/>
          <w:szCs w:val="24"/>
        </w:rPr>
        <w:t xml:space="preserve"> </w:t>
      </w:r>
    </w:p>
    <w:p w14:paraId="48ECC932" w14:textId="77777777" w:rsidR="00976E4F" w:rsidRDefault="00976E4F" w:rsidP="0075272C">
      <w:pPr>
        <w:pStyle w:val="Tekstpodstawowy"/>
        <w:numPr>
          <w:ilvl w:val="0"/>
          <w:numId w:val="8"/>
        </w:numPr>
        <w:spacing w:after="120" w:line="276" w:lineRule="auto"/>
        <w:ind w:left="709" w:hanging="425"/>
        <w:jc w:val="both"/>
        <w:rPr>
          <w:rFonts w:ascii="Arial" w:hAnsi="Arial" w:cs="Arial"/>
          <w:szCs w:val="24"/>
        </w:rPr>
      </w:pPr>
      <w:r w:rsidRPr="0033059C">
        <w:rPr>
          <w:rFonts w:ascii="Arial" w:hAnsi="Arial" w:cs="Arial"/>
          <w:szCs w:val="24"/>
        </w:rPr>
        <w:t xml:space="preserve">Umowę sporządzono w dwóch jednobrzmiących egzemplarzach, 1 egz. </w:t>
      </w:r>
      <w:r>
        <w:rPr>
          <w:rFonts w:ascii="Arial" w:hAnsi="Arial" w:cs="Arial"/>
          <w:szCs w:val="24"/>
        </w:rPr>
        <w:br/>
      </w:r>
      <w:r w:rsidRPr="0033059C">
        <w:rPr>
          <w:rFonts w:ascii="Arial" w:hAnsi="Arial" w:cs="Arial"/>
          <w:szCs w:val="24"/>
        </w:rPr>
        <w:t>dla Wykonawcy oraz 1 egz. dla Zamawiającego</w:t>
      </w:r>
    </w:p>
    <w:p w14:paraId="3EEF6F49" w14:textId="77777777" w:rsidR="00575C3B" w:rsidRDefault="002F1681" w:rsidP="0075272C">
      <w:pPr>
        <w:pStyle w:val="Tekstpodstawowy"/>
        <w:numPr>
          <w:ilvl w:val="0"/>
          <w:numId w:val="8"/>
        </w:numPr>
        <w:spacing w:after="120" w:line="276" w:lineRule="auto"/>
        <w:ind w:left="709" w:hanging="425"/>
        <w:jc w:val="both"/>
        <w:rPr>
          <w:rFonts w:ascii="Arial" w:hAnsi="Arial" w:cs="Arial"/>
          <w:szCs w:val="24"/>
        </w:rPr>
      </w:pPr>
      <w:r w:rsidRPr="00575C3B">
        <w:rPr>
          <w:rFonts w:ascii="Arial" w:hAnsi="Arial" w:cs="Arial"/>
          <w:szCs w:val="24"/>
        </w:rPr>
        <w:t>Integralną część umowy stanowią załączniki:</w:t>
      </w:r>
      <w:r w:rsidR="00575C3B" w:rsidRPr="00575C3B">
        <w:rPr>
          <w:rFonts w:ascii="Arial" w:hAnsi="Arial" w:cs="Arial"/>
          <w:szCs w:val="24"/>
        </w:rPr>
        <w:t xml:space="preserve"> </w:t>
      </w:r>
    </w:p>
    <w:p w14:paraId="028D217C" w14:textId="77777777" w:rsidR="00575C3B" w:rsidRPr="00575C3B" w:rsidRDefault="00E564A7" w:rsidP="00867A98">
      <w:pPr>
        <w:pStyle w:val="Tekstpodstawowy"/>
        <w:ind w:left="709"/>
        <w:jc w:val="both"/>
        <w:rPr>
          <w:rFonts w:ascii="Arial" w:hAnsi="Arial" w:cs="Arial"/>
          <w:szCs w:val="24"/>
        </w:rPr>
      </w:pPr>
      <w:r>
        <w:rPr>
          <w:rFonts w:ascii="Arial" w:hAnsi="Arial" w:cs="Arial"/>
          <w:szCs w:val="24"/>
        </w:rPr>
        <w:t>Z</w:t>
      </w:r>
      <w:r w:rsidR="00575C3B" w:rsidRPr="00575C3B">
        <w:rPr>
          <w:rFonts w:ascii="Arial" w:hAnsi="Arial" w:cs="Arial"/>
          <w:szCs w:val="24"/>
        </w:rPr>
        <w:t xml:space="preserve">ałącznik nr 1 – </w:t>
      </w:r>
      <w:r w:rsidR="00C410E9">
        <w:rPr>
          <w:rFonts w:ascii="Arial" w:hAnsi="Arial" w:cs="Arial"/>
          <w:szCs w:val="24"/>
        </w:rPr>
        <w:t xml:space="preserve">Szacunkowe zestawienie </w:t>
      </w:r>
      <w:r w:rsidR="004A578C">
        <w:rPr>
          <w:rFonts w:ascii="Arial" w:hAnsi="Arial" w:cs="Arial"/>
          <w:szCs w:val="24"/>
        </w:rPr>
        <w:t>ilości</w:t>
      </w:r>
      <w:r w:rsidR="00C410E9">
        <w:rPr>
          <w:rFonts w:ascii="Arial" w:hAnsi="Arial" w:cs="Arial"/>
          <w:szCs w:val="24"/>
        </w:rPr>
        <w:t xml:space="preserve"> urządzeń sanitarnych i</w:t>
      </w:r>
      <w:r w:rsidR="0050658C">
        <w:rPr>
          <w:rFonts w:ascii="Arial" w:hAnsi="Arial" w:cs="Arial"/>
          <w:szCs w:val="24"/>
        </w:rPr>
        <w:t xml:space="preserve"> serwisów</w:t>
      </w:r>
    </w:p>
    <w:p w14:paraId="7B4A3CFA" w14:textId="77777777" w:rsidR="00575C3B" w:rsidRPr="00575C3B" w:rsidRDefault="00E564A7" w:rsidP="00867A98">
      <w:pPr>
        <w:pStyle w:val="Tekstpodstawowy"/>
        <w:ind w:left="709"/>
        <w:jc w:val="both"/>
        <w:rPr>
          <w:rFonts w:ascii="Arial" w:hAnsi="Arial" w:cs="Arial"/>
          <w:szCs w:val="24"/>
        </w:rPr>
      </w:pPr>
      <w:r>
        <w:rPr>
          <w:rFonts w:ascii="Arial" w:hAnsi="Arial" w:cs="Arial"/>
          <w:szCs w:val="24"/>
        </w:rPr>
        <w:t>Z</w:t>
      </w:r>
      <w:r w:rsidR="00575C3B" w:rsidRPr="00575C3B">
        <w:rPr>
          <w:rFonts w:ascii="Arial" w:hAnsi="Arial" w:cs="Arial"/>
          <w:szCs w:val="24"/>
        </w:rPr>
        <w:t>ałącznik nr 2 – Oświadczenie o zatrudnieniu cudzoziemców</w:t>
      </w:r>
    </w:p>
    <w:p w14:paraId="6A124618" w14:textId="77777777" w:rsidR="00575C3B" w:rsidRPr="00575C3B" w:rsidRDefault="00E564A7" w:rsidP="00867A98">
      <w:pPr>
        <w:pStyle w:val="Tekstpodstawowy"/>
        <w:ind w:left="709"/>
        <w:jc w:val="both"/>
        <w:rPr>
          <w:rFonts w:ascii="Arial" w:hAnsi="Arial" w:cs="Arial"/>
          <w:szCs w:val="24"/>
        </w:rPr>
      </w:pPr>
      <w:r>
        <w:rPr>
          <w:rFonts w:ascii="Arial" w:hAnsi="Arial" w:cs="Arial"/>
          <w:szCs w:val="24"/>
        </w:rPr>
        <w:t>Z</w:t>
      </w:r>
      <w:r w:rsidR="00575C3B" w:rsidRPr="00575C3B">
        <w:rPr>
          <w:rFonts w:ascii="Arial" w:hAnsi="Arial" w:cs="Arial"/>
          <w:szCs w:val="24"/>
        </w:rPr>
        <w:t>ałącznik nr 3 – Oświadczenie o przeszkoleniu cudzoziemców</w:t>
      </w:r>
    </w:p>
    <w:p w14:paraId="5A1800A0" w14:textId="77777777" w:rsidR="00575C3B" w:rsidRPr="00575C3B" w:rsidRDefault="00E564A7" w:rsidP="00867A98">
      <w:pPr>
        <w:pStyle w:val="Tekstpodstawowy"/>
        <w:ind w:left="709"/>
        <w:jc w:val="both"/>
        <w:rPr>
          <w:rFonts w:ascii="Arial" w:hAnsi="Arial" w:cs="Arial"/>
          <w:szCs w:val="24"/>
        </w:rPr>
      </w:pPr>
      <w:r>
        <w:rPr>
          <w:rFonts w:ascii="Arial" w:hAnsi="Arial" w:cs="Arial"/>
          <w:szCs w:val="24"/>
        </w:rPr>
        <w:t>Z</w:t>
      </w:r>
      <w:r w:rsidR="00575C3B" w:rsidRPr="00575C3B">
        <w:rPr>
          <w:rFonts w:ascii="Arial" w:hAnsi="Arial" w:cs="Arial"/>
          <w:szCs w:val="24"/>
        </w:rPr>
        <w:t>ałączni</w:t>
      </w:r>
      <w:r w:rsidR="006837D2">
        <w:rPr>
          <w:rFonts w:ascii="Arial" w:hAnsi="Arial" w:cs="Arial"/>
          <w:szCs w:val="24"/>
        </w:rPr>
        <w:t>k nr 4 – Klauzula informacyjna o</w:t>
      </w:r>
      <w:r w:rsidR="00575C3B" w:rsidRPr="00575C3B">
        <w:rPr>
          <w:rFonts w:ascii="Arial" w:hAnsi="Arial" w:cs="Arial"/>
          <w:szCs w:val="24"/>
        </w:rPr>
        <w:t xml:space="preserve"> przetwarzaniu danych</w:t>
      </w:r>
    </w:p>
    <w:p w14:paraId="65DCE845" w14:textId="77777777" w:rsidR="00575C3B" w:rsidRDefault="00E564A7" w:rsidP="00867A98">
      <w:pPr>
        <w:pStyle w:val="Tekstpodstawowy"/>
        <w:spacing w:after="120"/>
        <w:ind w:left="709"/>
        <w:contextualSpacing/>
        <w:jc w:val="both"/>
        <w:rPr>
          <w:rFonts w:ascii="Arial" w:hAnsi="Arial" w:cs="Arial"/>
          <w:szCs w:val="24"/>
        </w:rPr>
      </w:pPr>
      <w:r>
        <w:rPr>
          <w:rFonts w:ascii="Arial" w:hAnsi="Arial" w:cs="Arial"/>
          <w:szCs w:val="24"/>
        </w:rPr>
        <w:t>Z</w:t>
      </w:r>
      <w:r w:rsidR="00575C3B" w:rsidRPr="00575C3B">
        <w:rPr>
          <w:rFonts w:ascii="Arial" w:hAnsi="Arial" w:cs="Arial"/>
          <w:szCs w:val="24"/>
        </w:rPr>
        <w:t>ałącznik nr 5 – Wzór protokołu odbioru usługi</w:t>
      </w:r>
    </w:p>
    <w:p w14:paraId="66C7795A" w14:textId="77777777" w:rsidR="00DA1E27" w:rsidRDefault="00E564A7" w:rsidP="00867A98">
      <w:pPr>
        <w:pStyle w:val="Tekstpodstawowy"/>
        <w:ind w:left="709"/>
        <w:jc w:val="both"/>
        <w:rPr>
          <w:rFonts w:ascii="Arial" w:hAnsi="Arial" w:cs="Arial"/>
          <w:szCs w:val="24"/>
        </w:rPr>
      </w:pPr>
      <w:r>
        <w:rPr>
          <w:rFonts w:ascii="Arial" w:hAnsi="Arial" w:cs="Arial"/>
          <w:szCs w:val="24"/>
        </w:rPr>
        <w:t>Z</w:t>
      </w:r>
      <w:r w:rsidR="00DA1E27">
        <w:rPr>
          <w:rFonts w:ascii="Arial" w:hAnsi="Arial" w:cs="Arial"/>
          <w:szCs w:val="24"/>
        </w:rPr>
        <w:t xml:space="preserve">ałącznik nr 6 – Oferta </w:t>
      </w:r>
      <w:r w:rsidR="00117E21">
        <w:rPr>
          <w:rFonts w:ascii="Arial" w:hAnsi="Arial" w:cs="Arial"/>
          <w:szCs w:val="24"/>
        </w:rPr>
        <w:t>cenowa (kopia wykonawcy)</w:t>
      </w:r>
    </w:p>
    <w:p w14:paraId="0D876D2E" w14:textId="77777777" w:rsidR="00E564A7" w:rsidRDefault="00E564A7" w:rsidP="00867A98">
      <w:pPr>
        <w:ind w:left="426"/>
        <w:rPr>
          <w:rFonts w:ascii="Arial" w:hAnsi="Arial" w:cs="Arial"/>
          <w:sz w:val="24"/>
          <w:szCs w:val="24"/>
          <w:lang w:eastAsia="en-US"/>
        </w:rPr>
      </w:pPr>
      <w:r>
        <w:rPr>
          <w:rFonts w:ascii="Arial" w:hAnsi="Arial" w:cs="Arial"/>
          <w:szCs w:val="24"/>
          <w:lang w:eastAsia="en-US"/>
        </w:rPr>
        <w:t xml:space="preserve">     </w:t>
      </w:r>
      <w:r w:rsidRPr="00E564A7">
        <w:rPr>
          <w:rFonts w:ascii="Arial" w:hAnsi="Arial" w:cs="Arial"/>
          <w:sz w:val="24"/>
          <w:szCs w:val="24"/>
          <w:lang w:eastAsia="en-US"/>
        </w:rPr>
        <w:t xml:space="preserve">Załącznik nr </w:t>
      </w:r>
      <w:r>
        <w:rPr>
          <w:rFonts w:ascii="Arial" w:hAnsi="Arial" w:cs="Arial"/>
          <w:sz w:val="24"/>
          <w:szCs w:val="24"/>
          <w:lang w:eastAsia="en-US"/>
        </w:rPr>
        <w:t>7</w:t>
      </w:r>
      <w:r w:rsidRPr="00E564A7">
        <w:rPr>
          <w:rFonts w:ascii="Arial" w:hAnsi="Arial" w:cs="Arial"/>
          <w:sz w:val="24"/>
          <w:szCs w:val="24"/>
          <w:lang w:eastAsia="en-US"/>
        </w:rPr>
        <w:t xml:space="preserve"> – </w:t>
      </w:r>
      <w:r w:rsidR="00491BD9">
        <w:rPr>
          <w:rFonts w:ascii="Arial" w:hAnsi="Arial" w:cs="Arial"/>
          <w:sz w:val="24"/>
          <w:szCs w:val="24"/>
          <w:lang w:eastAsia="en-US"/>
        </w:rPr>
        <w:t>Opis Przedmiotu Zamówienia</w:t>
      </w:r>
    </w:p>
    <w:p w14:paraId="1F743E60" w14:textId="77777777" w:rsidR="00131FC0" w:rsidRDefault="00131FC0" w:rsidP="00867A98">
      <w:pPr>
        <w:ind w:left="426"/>
        <w:rPr>
          <w:rFonts w:ascii="Arial" w:hAnsi="Arial" w:cs="Arial"/>
          <w:sz w:val="24"/>
          <w:szCs w:val="24"/>
          <w:lang w:eastAsia="en-US"/>
        </w:rPr>
      </w:pPr>
      <w:r>
        <w:rPr>
          <w:rFonts w:ascii="Arial" w:hAnsi="Arial" w:cs="Arial"/>
          <w:sz w:val="24"/>
          <w:szCs w:val="24"/>
          <w:lang w:eastAsia="en-US"/>
        </w:rPr>
        <w:t xml:space="preserve">    Załącznik nr 8 – </w:t>
      </w:r>
      <w:r w:rsidR="00491BD9">
        <w:rPr>
          <w:rFonts w:ascii="Arial" w:hAnsi="Arial" w:cs="Arial"/>
          <w:sz w:val="24"/>
          <w:szCs w:val="24"/>
          <w:lang w:eastAsia="en-US"/>
        </w:rPr>
        <w:t>Polisa OC (kopia)</w:t>
      </w:r>
      <w:r>
        <w:rPr>
          <w:rFonts w:ascii="Arial" w:hAnsi="Arial" w:cs="Arial"/>
          <w:sz w:val="24"/>
          <w:szCs w:val="24"/>
          <w:lang w:eastAsia="en-US"/>
        </w:rPr>
        <w:t xml:space="preserve"> </w:t>
      </w:r>
    </w:p>
    <w:p w14:paraId="4300586C" w14:textId="7F4D081D" w:rsidR="00E22F4B" w:rsidRDefault="00844F10" w:rsidP="00E22F4B">
      <w:pPr>
        <w:spacing w:line="276" w:lineRule="auto"/>
        <w:ind w:left="709"/>
        <w:rPr>
          <w:rFonts w:ascii="Arial" w:hAnsi="Arial" w:cs="Arial"/>
          <w:sz w:val="24"/>
          <w:szCs w:val="24"/>
          <w:lang w:eastAsia="en-US"/>
        </w:rPr>
      </w:pPr>
      <w:r w:rsidRPr="00844F10">
        <w:rPr>
          <w:rFonts w:ascii="Arial" w:hAnsi="Arial" w:cs="Arial"/>
          <w:sz w:val="24"/>
          <w:szCs w:val="24"/>
          <w:lang w:eastAsia="en-US"/>
        </w:rPr>
        <w:t>Załącznik nr 9 – Zabezpieczenie</w:t>
      </w:r>
      <w:r w:rsidRPr="00844F10">
        <w:rPr>
          <w:rFonts w:ascii="Arial" w:eastAsia="Calibri" w:hAnsi="Arial" w:cs="Arial"/>
          <w:sz w:val="24"/>
          <w:szCs w:val="24"/>
          <w:lang w:eastAsia="en-US"/>
        </w:rPr>
        <w:t xml:space="preserve"> Należytego Wykonania Umowy </w:t>
      </w:r>
      <w:r w:rsidRPr="00844F10">
        <w:rPr>
          <w:rFonts w:ascii="Arial" w:hAnsi="Arial" w:cs="Arial"/>
          <w:sz w:val="24"/>
          <w:szCs w:val="24"/>
          <w:lang w:eastAsia="en-US"/>
        </w:rPr>
        <w:t>–</w:t>
      </w:r>
      <w:r w:rsidRPr="00844F10">
        <w:rPr>
          <w:rFonts w:ascii="Arial" w:eastAsia="Calibri" w:hAnsi="Arial" w:cs="Arial"/>
          <w:sz w:val="24"/>
          <w:szCs w:val="24"/>
          <w:lang w:eastAsia="en-US"/>
        </w:rPr>
        <w:t xml:space="preserve"> </w:t>
      </w:r>
      <w:r w:rsidRPr="00844F10">
        <w:rPr>
          <w:rFonts w:ascii="Arial" w:hAnsi="Arial" w:cs="Arial"/>
          <w:sz w:val="24"/>
          <w:szCs w:val="24"/>
          <w:lang w:eastAsia="en-US"/>
        </w:rPr>
        <w:t xml:space="preserve">(kopia </w:t>
      </w:r>
      <w:r w:rsidR="00680271">
        <w:rPr>
          <w:rFonts w:ascii="Arial" w:hAnsi="Arial" w:cs="Arial"/>
          <w:sz w:val="24"/>
          <w:szCs w:val="24"/>
          <w:lang w:eastAsia="en-US"/>
        </w:rPr>
        <w:t>W</w:t>
      </w:r>
      <w:r w:rsidRPr="00844F10">
        <w:rPr>
          <w:rFonts w:ascii="Arial" w:hAnsi="Arial" w:cs="Arial"/>
          <w:sz w:val="24"/>
          <w:szCs w:val="24"/>
          <w:lang w:eastAsia="en-US"/>
        </w:rPr>
        <w:t>ykonawcy).</w:t>
      </w:r>
    </w:p>
    <w:p w14:paraId="009D7430" w14:textId="77777777" w:rsidR="009E1308" w:rsidRPr="00E22F4B" w:rsidRDefault="009E1308" w:rsidP="00E22F4B">
      <w:pPr>
        <w:spacing w:line="276" w:lineRule="auto"/>
        <w:ind w:left="709"/>
        <w:rPr>
          <w:rFonts w:ascii="Arial" w:hAnsi="Arial" w:cs="Arial"/>
          <w:sz w:val="24"/>
          <w:szCs w:val="24"/>
          <w:lang w:eastAsia="en-US"/>
        </w:rPr>
      </w:pPr>
    </w:p>
    <w:p w14:paraId="5A8ED7D4" w14:textId="77777777" w:rsidR="004F0356" w:rsidRPr="009E1308" w:rsidRDefault="003F294C" w:rsidP="0075272C">
      <w:pPr>
        <w:spacing w:line="276" w:lineRule="auto"/>
        <w:ind w:left="284"/>
        <w:rPr>
          <w:rFonts w:ascii="Arial" w:hAnsi="Arial" w:cs="Arial"/>
          <w:sz w:val="24"/>
          <w:szCs w:val="24"/>
        </w:rPr>
      </w:pPr>
      <w:r w:rsidRPr="00C44AE4">
        <w:rPr>
          <w:rFonts w:ascii="Arial" w:hAnsi="Arial" w:cs="Arial"/>
          <w:sz w:val="24"/>
          <w:szCs w:val="24"/>
        </w:rPr>
        <w:t xml:space="preserve">  </w:t>
      </w:r>
      <w:r w:rsidR="0080208B">
        <w:rPr>
          <w:rFonts w:ascii="Arial" w:hAnsi="Arial" w:cs="Arial"/>
          <w:sz w:val="24"/>
          <w:szCs w:val="24"/>
        </w:rPr>
        <w:t xml:space="preserve">               </w:t>
      </w:r>
      <w:r w:rsidR="00DD3902" w:rsidRPr="00C44AE4">
        <w:rPr>
          <w:rFonts w:ascii="Arial" w:hAnsi="Arial" w:cs="Arial"/>
          <w:sz w:val="24"/>
          <w:szCs w:val="24"/>
        </w:rPr>
        <w:t xml:space="preserve"> </w:t>
      </w:r>
      <w:r w:rsidR="000A472D" w:rsidRPr="009E1308">
        <w:rPr>
          <w:rFonts w:ascii="Arial" w:hAnsi="Arial" w:cs="Arial"/>
          <w:sz w:val="24"/>
          <w:szCs w:val="24"/>
        </w:rPr>
        <w:t>ZAMAWIAJĄCY</w:t>
      </w:r>
      <w:r w:rsidRPr="009E1308">
        <w:rPr>
          <w:rFonts w:ascii="Arial" w:hAnsi="Arial" w:cs="Arial"/>
          <w:sz w:val="24"/>
          <w:szCs w:val="24"/>
        </w:rPr>
        <w:t xml:space="preserve"> </w:t>
      </w:r>
      <w:r w:rsidR="0034683A" w:rsidRPr="009E1308">
        <w:rPr>
          <w:rFonts w:ascii="Arial" w:hAnsi="Arial" w:cs="Arial"/>
          <w:sz w:val="24"/>
          <w:szCs w:val="24"/>
        </w:rPr>
        <w:t xml:space="preserve">           </w:t>
      </w:r>
      <w:r w:rsidR="000A472D" w:rsidRPr="009E1308">
        <w:rPr>
          <w:rFonts w:ascii="Arial" w:hAnsi="Arial" w:cs="Arial"/>
          <w:sz w:val="24"/>
          <w:szCs w:val="24"/>
        </w:rPr>
        <w:t xml:space="preserve">                             </w:t>
      </w:r>
      <w:r w:rsidR="0034683A" w:rsidRPr="009E1308">
        <w:rPr>
          <w:rFonts w:ascii="Arial" w:hAnsi="Arial" w:cs="Arial"/>
          <w:sz w:val="24"/>
          <w:szCs w:val="24"/>
        </w:rPr>
        <w:t xml:space="preserve"> </w:t>
      </w:r>
      <w:r w:rsidR="000A472D" w:rsidRPr="009E1308">
        <w:rPr>
          <w:rFonts w:ascii="Arial" w:hAnsi="Arial" w:cs="Arial"/>
          <w:sz w:val="24"/>
          <w:szCs w:val="24"/>
        </w:rPr>
        <w:t>WYKONAWCA</w:t>
      </w:r>
    </w:p>
    <w:p w14:paraId="68ACADA2" w14:textId="77777777" w:rsidR="009B6BE4" w:rsidRPr="009E1308" w:rsidRDefault="009B6BE4" w:rsidP="0075272C">
      <w:pPr>
        <w:spacing w:line="276" w:lineRule="auto"/>
        <w:ind w:left="284"/>
        <w:rPr>
          <w:rFonts w:ascii="Arial" w:hAnsi="Arial" w:cs="Arial"/>
          <w:sz w:val="24"/>
          <w:szCs w:val="24"/>
        </w:rPr>
      </w:pPr>
    </w:p>
    <w:p w14:paraId="34FABDFA" w14:textId="77777777" w:rsidR="00F21223" w:rsidRDefault="0080208B" w:rsidP="0075272C">
      <w:pPr>
        <w:pStyle w:val="Nagwek1"/>
        <w:spacing w:line="276" w:lineRule="auto"/>
        <w:ind w:left="284" w:firstLine="708"/>
        <w:rPr>
          <w:rFonts w:ascii="Arial" w:hAnsi="Arial" w:cs="Arial"/>
          <w:szCs w:val="24"/>
        </w:rPr>
      </w:pPr>
      <w:r w:rsidRPr="009E1308">
        <w:rPr>
          <w:rFonts w:ascii="Arial" w:hAnsi="Arial" w:cs="Arial"/>
          <w:szCs w:val="24"/>
        </w:rPr>
        <w:t xml:space="preserve">  ...</w:t>
      </w:r>
      <w:r w:rsidR="0034683A" w:rsidRPr="009E1308">
        <w:rPr>
          <w:rFonts w:ascii="Arial" w:hAnsi="Arial" w:cs="Arial"/>
          <w:szCs w:val="24"/>
        </w:rPr>
        <w:t>………………………</w:t>
      </w:r>
      <w:r w:rsidR="004F0356" w:rsidRPr="009E1308">
        <w:rPr>
          <w:rFonts w:ascii="Arial" w:hAnsi="Arial" w:cs="Arial"/>
          <w:szCs w:val="24"/>
        </w:rPr>
        <w:t xml:space="preserve">                  </w:t>
      </w:r>
      <w:r w:rsidR="0034683A" w:rsidRPr="009E1308">
        <w:rPr>
          <w:rFonts w:ascii="Arial" w:hAnsi="Arial" w:cs="Arial"/>
          <w:szCs w:val="24"/>
        </w:rPr>
        <w:t xml:space="preserve">            …………………………..</w:t>
      </w:r>
      <w:r w:rsidR="00FC3B10" w:rsidRPr="009E1308">
        <w:rPr>
          <w:rFonts w:ascii="Arial" w:hAnsi="Arial" w:cs="Arial"/>
          <w:szCs w:val="24"/>
        </w:rPr>
        <w:t xml:space="preserve">  </w:t>
      </w:r>
    </w:p>
    <w:p w14:paraId="577D6EAF" w14:textId="77777777" w:rsidR="00B30A3D" w:rsidRDefault="00B30A3D" w:rsidP="00B30A3D"/>
    <w:p w14:paraId="72297DEF" w14:textId="77777777" w:rsidR="00B30A3D" w:rsidRPr="00B30A3D" w:rsidRDefault="00B30A3D" w:rsidP="00B30A3D">
      <w:pPr>
        <w:widowControl w:val="0"/>
        <w:suppressAutoHyphens/>
        <w:spacing w:line="360" w:lineRule="auto"/>
        <w:jc w:val="right"/>
        <w:rPr>
          <w:rFonts w:ascii="Arial" w:eastAsia="SimSun" w:hAnsi="Arial"/>
          <w:bCs/>
          <w:lang w:eastAsia="zh-CN" w:bidi="hi-IN"/>
        </w:rPr>
      </w:pPr>
      <w:r w:rsidRPr="00B30A3D">
        <w:rPr>
          <w:rFonts w:ascii="Arial" w:eastAsia="HG Mincho Light J" w:hAnsi="Arial"/>
          <w:bCs/>
          <w:color w:val="000000"/>
        </w:rPr>
        <w:lastRenderedPageBreak/>
        <w:t>Załącznik nr 2 do umowy</w:t>
      </w:r>
    </w:p>
    <w:p w14:paraId="3CD12B0B" w14:textId="77777777" w:rsidR="00B30A3D" w:rsidRPr="00B30A3D" w:rsidRDefault="00B30A3D" w:rsidP="00B30A3D">
      <w:pPr>
        <w:widowControl w:val="0"/>
        <w:suppressAutoHyphens/>
        <w:autoSpaceDE w:val="0"/>
        <w:autoSpaceDN w:val="0"/>
        <w:adjustRightInd w:val="0"/>
        <w:spacing w:line="360" w:lineRule="auto"/>
        <w:ind w:left="5672" w:right="-3"/>
        <w:jc w:val="both"/>
        <w:rPr>
          <w:rFonts w:ascii="Arial" w:eastAsia="HG Mincho Light J" w:hAnsi="Arial"/>
          <w:color w:val="000000"/>
          <w:sz w:val="24"/>
        </w:rPr>
      </w:pPr>
      <w:r w:rsidRPr="00B30A3D">
        <w:rPr>
          <w:rFonts w:ascii="Arial" w:eastAsia="HG Mincho Light J" w:hAnsi="Arial"/>
          <w:color w:val="000000"/>
          <w:sz w:val="24"/>
        </w:rPr>
        <w:t xml:space="preserve">             </w:t>
      </w:r>
    </w:p>
    <w:p w14:paraId="3F6D0A28" w14:textId="77777777" w:rsidR="00B30A3D" w:rsidRPr="00B30A3D" w:rsidRDefault="00B30A3D" w:rsidP="00B30A3D">
      <w:pPr>
        <w:widowControl w:val="0"/>
        <w:suppressAutoHyphens/>
        <w:autoSpaceDE w:val="0"/>
        <w:autoSpaceDN w:val="0"/>
        <w:adjustRightInd w:val="0"/>
        <w:spacing w:line="360" w:lineRule="auto"/>
        <w:ind w:left="5672" w:right="-3"/>
        <w:jc w:val="both"/>
        <w:rPr>
          <w:rFonts w:ascii="Arial" w:eastAsia="HG Mincho Light J" w:hAnsi="Arial"/>
          <w:color w:val="000000"/>
          <w:sz w:val="24"/>
        </w:rPr>
      </w:pPr>
      <w:r w:rsidRPr="00B30A3D">
        <w:rPr>
          <w:rFonts w:ascii="Arial" w:eastAsia="HG Mincho Light J" w:hAnsi="Arial"/>
          <w:color w:val="000000"/>
          <w:sz w:val="24"/>
        </w:rPr>
        <w:t xml:space="preserve">             Bydgoszcz, ……………</w:t>
      </w:r>
    </w:p>
    <w:p w14:paraId="552B6D1B" w14:textId="77777777" w:rsidR="00B30A3D" w:rsidRPr="00B30A3D" w:rsidRDefault="00B30A3D" w:rsidP="00B30A3D">
      <w:pPr>
        <w:widowControl w:val="0"/>
        <w:suppressAutoHyphens/>
        <w:autoSpaceDE w:val="0"/>
        <w:autoSpaceDN w:val="0"/>
        <w:adjustRightInd w:val="0"/>
        <w:spacing w:line="360" w:lineRule="auto"/>
        <w:ind w:right="4535"/>
        <w:jc w:val="both"/>
        <w:rPr>
          <w:rFonts w:ascii="Arial" w:eastAsia="HG Mincho Light J" w:hAnsi="Arial"/>
          <w:color w:val="000000"/>
          <w:sz w:val="24"/>
        </w:rPr>
      </w:pPr>
      <w:r w:rsidRPr="00B30A3D">
        <w:rPr>
          <w:rFonts w:ascii="Arial" w:eastAsia="HG Mincho Light J" w:hAnsi="Arial"/>
          <w:color w:val="000000"/>
          <w:sz w:val="24"/>
        </w:rPr>
        <w:t>...........................................................</w:t>
      </w:r>
    </w:p>
    <w:p w14:paraId="7E059712" w14:textId="77777777" w:rsidR="00B30A3D" w:rsidRPr="00B30A3D" w:rsidRDefault="00B30A3D" w:rsidP="00B30A3D">
      <w:pPr>
        <w:widowControl w:val="0"/>
        <w:suppressAutoHyphens/>
        <w:autoSpaceDE w:val="0"/>
        <w:autoSpaceDN w:val="0"/>
        <w:adjustRightInd w:val="0"/>
        <w:spacing w:line="360" w:lineRule="auto"/>
        <w:ind w:right="4535"/>
        <w:jc w:val="both"/>
        <w:rPr>
          <w:rFonts w:ascii="Arial" w:eastAsia="HG Mincho Light J" w:hAnsi="Arial"/>
          <w:color w:val="000000"/>
          <w:sz w:val="24"/>
        </w:rPr>
      </w:pPr>
      <w:r w:rsidRPr="00B30A3D">
        <w:rPr>
          <w:rFonts w:ascii="Arial" w:eastAsia="HG Mincho Light J" w:hAnsi="Arial"/>
          <w:color w:val="000000"/>
          <w:sz w:val="24"/>
        </w:rPr>
        <w:t xml:space="preserve">   (Wykonawca, Podwykonawcy)*</w:t>
      </w:r>
    </w:p>
    <w:p w14:paraId="37818DD1" w14:textId="77777777" w:rsidR="00B30A3D" w:rsidRPr="00B30A3D" w:rsidRDefault="00B30A3D" w:rsidP="00B30A3D">
      <w:pPr>
        <w:widowControl w:val="0"/>
        <w:suppressAutoHyphens/>
        <w:autoSpaceDE w:val="0"/>
        <w:autoSpaceDN w:val="0"/>
        <w:adjustRightInd w:val="0"/>
        <w:spacing w:line="360" w:lineRule="auto"/>
        <w:jc w:val="both"/>
        <w:rPr>
          <w:rFonts w:ascii="Arial" w:eastAsia="HG Mincho Light J" w:hAnsi="Arial"/>
          <w:b/>
          <w:bCs/>
          <w:color w:val="000000"/>
          <w:sz w:val="24"/>
        </w:rPr>
      </w:pPr>
    </w:p>
    <w:p w14:paraId="002A6392" w14:textId="77777777" w:rsidR="00B30A3D" w:rsidRPr="00B30A3D" w:rsidRDefault="00B30A3D" w:rsidP="00B30A3D">
      <w:pPr>
        <w:widowControl w:val="0"/>
        <w:suppressAutoHyphens/>
        <w:autoSpaceDE w:val="0"/>
        <w:autoSpaceDN w:val="0"/>
        <w:adjustRightInd w:val="0"/>
        <w:spacing w:line="360" w:lineRule="auto"/>
        <w:jc w:val="both"/>
        <w:rPr>
          <w:rFonts w:ascii="Arial" w:eastAsia="HG Mincho Light J" w:hAnsi="Arial"/>
          <w:b/>
          <w:bCs/>
          <w:color w:val="000000"/>
          <w:sz w:val="24"/>
        </w:rPr>
      </w:pPr>
    </w:p>
    <w:p w14:paraId="753A86F1" w14:textId="77777777" w:rsidR="00B30A3D" w:rsidRPr="00B30A3D" w:rsidRDefault="00B30A3D" w:rsidP="00B30A3D">
      <w:pPr>
        <w:widowControl w:val="0"/>
        <w:suppressAutoHyphens/>
        <w:autoSpaceDE w:val="0"/>
        <w:autoSpaceDN w:val="0"/>
        <w:adjustRightInd w:val="0"/>
        <w:spacing w:line="360" w:lineRule="auto"/>
        <w:jc w:val="center"/>
        <w:rPr>
          <w:rFonts w:ascii="Arial" w:eastAsia="HG Mincho Light J" w:hAnsi="Arial"/>
          <w:b/>
          <w:bCs/>
          <w:color w:val="000000"/>
          <w:sz w:val="24"/>
        </w:rPr>
      </w:pPr>
      <w:r w:rsidRPr="00B30A3D">
        <w:rPr>
          <w:rFonts w:ascii="Arial" w:eastAsia="HG Mincho Light J" w:hAnsi="Arial"/>
          <w:b/>
          <w:bCs/>
          <w:color w:val="000000"/>
          <w:sz w:val="24"/>
        </w:rPr>
        <w:t>OŚWIADCZENIE</w:t>
      </w:r>
    </w:p>
    <w:p w14:paraId="6157C083" w14:textId="77777777" w:rsidR="00B30A3D" w:rsidRPr="00B30A3D" w:rsidRDefault="00B30A3D" w:rsidP="00B30A3D">
      <w:pPr>
        <w:widowControl w:val="0"/>
        <w:suppressAutoHyphens/>
        <w:autoSpaceDE w:val="0"/>
        <w:autoSpaceDN w:val="0"/>
        <w:adjustRightInd w:val="0"/>
        <w:spacing w:line="360" w:lineRule="auto"/>
        <w:ind w:left="461"/>
        <w:jc w:val="both"/>
        <w:rPr>
          <w:rFonts w:ascii="Arial" w:eastAsia="HG Mincho Light J" w:hAnsi="Arial"/>
          <w:color w:val="000000"/>
          <w:sz w:val="24"/>
        </w:rPr>
      </w:pPr>
    </w:p>
    <w:p w14:paraId="7E815EA4" w14:textId="77777777" w:rsidR="00B30A3D" w:rsidRPr="00B30A3D" w:rsidRDefault="00B30A3D" w:rsidP="00B30A3D">
      <w:pPr>
        <w:widowControl w:val="0"/>
        <w:suppressAutoHyphens/>
        <w:autoSpaceDE w:val="0"/>
        <w:autoSpaceDN w:val="0"/>
        <w:adjustRightInd w:val="0"/>
        <w:spacing w:line="360" w:lineRule="auto"/>
        <w:jc w:val="both"/>
        <w:rPr>
          <w:rFonts w:ascii="Arial" w:eastAsia="HG Mincho Light J" w:hAnsi="Arial"/>
          <w:color w:val="000000"/>
          <w:sz w:val="24"/>
        </w:rPr>
      </w:pPr>
      <w:r w:rsidRPr="00B30A3D">
        <w:rPr>
          <w:rFonts w:ascii="Arial" w:eastAsia="HG Mincho Light J" w:hAnsi="Arial"/>
          <w:color w:val="000000"/>
          <w:sz w:val="24"/>
        </w:rPr>
        <w:t xml:space="preserve">Ja niżej podpisany(a), oświadczam, że firma: </w:t>
      </w:r>
    </w:p>
    <w:p w14:paraId="4418BFDA" w14:textId="77777777" w:rsidR="00B30A3D" w:rsidRPr="00B30A3D" w:rsidRDefault="00B30A3D" w:rsidP="00B30A3D">
      <w:pPr>
        <w:widowControl w:val="0"/>
        <w:suppressAutoHyphens/>
        <w:autoSpaceDE w:val="0"/>
        <w:autoSpaceDN w:val="0"/>
        <w:adjustRightInd w:val="0"/>
        <w:spacing w:line="360" w:lineRule="auto"/>
        <w:jc w:val="both"/>
        <w:rPr>
          <w:rFonts w:ascii="Arial" w:eastAsia="HG Mincho Light J" w:hAnsi="Arial"/>
          <w:color w:val="000000"/>
          <w:sz w:val="24"/>
        </w:rPr>
      </w:pPr>
      <w:r w:rsidRPr="00B30A3D">
        <w:rPr>
          <w:rFonts w:ascii="Arial" w:eastAsia="HG Mincho Light J" w:hAnsi="Arial"/>
          <w:color w:val="000000"/>
          <w:sz w:val="24"/>
        </w:rPr>
        <w:t>..............................................................................................................................</w:t>
      </w:r>
    </w:p>
    <w:p w14:paraId="0484D4DB" w14:textId="77777777" w:rsidR="00B30A3D" w:rsidRPr="00B30A3D" w:rsidRDefault="00B30A3D" w:rsidP="00B30A3D">
      <w:pPr>
        <w:widowControl w:val="0"/>
        <w:suppressAutoHyphens/>
        <w:autoSpaceDE w:val="0"/>
        <w:autoSpaceDN w:val="0"/>
        <w:adjustRightInd w:val="0"/>
        <w:spacing w:line="360" w:lineRule="auto"/>
        <w:jc w:val="both"/>
        <w:rPr>
          <w:rFonts w:ascii="Arial" w:eastAsia="HG Mincho Light J" w:hAnsi="Arial"/>
          <w:color w:val="000000"/>
          <w:sz w:val="24"/>
        </w:rPr>
      </w:pPr>
      <w:r w:rsidRPr="00B30A3D">
        <w:rPr>
          <w:rFonts w:ascii="Arial" w:eastAsia="HG Mincho Light J" w:hAnsi="Arial"/>
          <w:color w:val="000000"/>
          <w:sz w:val="24"/>
        </w:rPr>
        <w:t>...............................................................................................................................</w:t>
      </w:r>
    </w:p>
    <w:p w14:paraId="76E6940C" w14:textId="77777777" w:rsidR="00B30A3D" w:rsidRPr="00B30A3D" w:rsidRDefault="00B30A3D" w:rsidP="00B30A3D">
      <w:pPr>
        <w:widowControl w:val="0"/>
        <w:suppressAutoHyphens/>
        <w:autoSpaceDE w:val="0"/>
        <w:autoSpaceDN w:val="0"/>
        <w:adjustRightInd w:val="0"/>
        <w:spacing w:line="360" w:lineRule="auto"/>
        <w:jc w:val="both"/>
        <w:rPr>
          <w:rFonts w:ascii="Arial" w:eastAsia="HG Mincho Light J" w:hAnsi="Arial"/>
          <w:color w:val="000000"/>
          <w:sz w:val="24"/>
        </w:rPr>
      </w:pPr>
      <w:r w:rsidRPr="00B30A3D">
        <w:rPr>
          <w:rFonts w:ascii="Arial" w:eastAsia="HG Mincho Light J" w:hAnsi="Arial"/>
          <w:color w:val="000000"/>
          <w:sz w:val="24"/>
        </w:rPr>
        <w:t>...............................................................................................................................</w:t>
      </w:r>
    </w:p>
    <w:p w14:paraId="06CA7CEF" w14:textId="77777777" w:rsidR="00B30A3D" w:rsidRPr="00B30A3D" w:rsidRDefault="00B30A3D" w:rsidP="00B30A3D">
      <w:pPr>
        <w:widowControl w:val="0"/>
        <w:suppressAutoHyphens/>
        <w:autoSpaceDE w:val="0"/>
        <w:autoSpaceDN w:val="0"/>
        <w:adjustRightInd w:val="0"/>
        <w:spacing w:line="360" w:lineRule="auto"/>
        <w:jc w:val="both"/>
        <w:rPr>
          <w:rFonts w:ascii="Arial" w:eastAsia="HG Mincho Light J" w:hAnsi="Arial"/>
          <w:color w:val="000000"/>
          <w:sz w:val="24"/>
        </w:rPr>
      </w:pPr>
      <w:r w:rsidRPr="00B30A3D">
        <w:rPr>
          <w:rFonts w:ascii="Arial" w:eastAsia="HG Mincho Light J" w:hAnsi="Arial"/>
          <w:color w:val="000000"/>
          <w:sz w:val="24"/>
        </w:rPr>
        <w:t>...............................................................................................................................</w:t>
      </w:r>
    </w:p>
    <w:p w14:paraId="212797F2" w14:textId="77777777" w:rsidR="00B30A3D" w:rsidRPr="00B30A3D" w:rsidRDefault="00B30A3D" w:rsidP="00B30A3D">
      <w:pPr>
        <w:widowControl w:val="0"/>
        <w:suppressAutoHyphens/>
        <w:autoSpaceDE w:val="0"/>
        <w:autoSpaceDN w:val="0"/>
        <w:adjustRightInd w:val="0"/>
        <w:spacing w:line="360" w:lineRule="auto"/>
        <w:jc w:val="both"/>
        <w:rPr>
          <w:rFonts w:ascii="Arial" w:eastAsia="HG Mincho Light J" w:hAnsi="Arial"/>
          <w:color w:val="000000"/>
          <w:sz w:val="24"/>
        </w:rPr>
      </w:pPr>
      <w:r w:rsidRPr="00B30A3D">
        <w:rPr>
          <w:rFonts w:ascii="Arial" w:eastAsia="HG Mincho Light J" w:hAnsi="Arial"/>
          <w:color w:val="000000"/>
          <w:sz w:val="24"/>
        </w:rPr>
        <w:t xml:space="preserve">    (nazwa firmy, Wykonawcy, Podwykonawcy, adres, NIP,</w:t>
      </w:r>
      <w:r w:rsidRPr="00B30A3D">
        <w:rPr>
          <w:rFonts w:ascii="Arial" w:eastAsia="HG Mincho Light J" w:hAnsi="Arial"/>
          <w:color w:val="000000"/>
          <w:sz w:val="24"/>
          <w:lang w:val="es-ES_tradnl"/>
        </w:rPr>
        <w:t xml:space="preserve"> tel.</w:t>
      </w:r>
      <w:r w:rsidRPr="00B30A3D">
        <w:rPr>
          <w:rFonts w:ascii="Arial" w:eastAsia="HG Mincho Light J" w:hAnsi="Arial"/>
          <w:color w:val="000000"/>
          <w:sz w:val="24"/>
        </w:rPr>
        <w:t xml:space="preserve"> kontaktowy)</w:t>
      </w:r>
    </w:p>
    <w:p w14:paraId="06FCDE75" w14:textId="77777777" w:rsidR="00B30A3D" w:rsidRPr="00B30A3D" w:rsidRDefault="00B30A3D" w:rsidP="00B30A3D">
      <w:pPr>
        <w:widowControl w:val="0"/>
        <w:suppressAutoHyphens/>
        <w:autoSpaceDE w:val="0"/>
        <w:autoSpaceDN w:val="0"/>
        <w:adjustRightInd w:val="0"/>
        <w:spacing w:line="360" w:lineRule="auto"/>
        <w:jc w:val="both"/>
        <w:rPr>
          <w:rFonts w:ascii="Arial" w:eastAsia="HG Mincho Light J" w:hAnsi="Arial"/>
          <w:color w:val="000000"/>
          <w:sz w:val="24"/>
        </w:rPr>
      </w:pPr>
    </w:p>
    <w:p w14:paraId="2DEEE32E" w14:textId="658DCBD7" w:rsidR="00B30A3D" w:rsidRPr="00B30A3D" w:rsidRDefault="00B30A3D" w:rsidP="00B30A3D">
      <w:pPr>
        <w:widowControl w:val="0"/>
        <w:suppressAutoHyphens/>
        <w:autoSpaceDE w:val="0"/>
        <w:autoSpaceDN w:val="0"/>
        <w:adjustRightInd w:val="0"/>
        <w:spacing w:line="360" w:lineRule="auto"/>
        <w:jc w:val="both"/>
        <w:rPr>
          <w:rFonts w:ascii="Arial" w:eastAsia="HG Mincho Light J" w:hAnsi="Arial"/>
          <w:color w:val="000000"/>
          <w:sz w:val="24"/>
        </w:rPr>
      </w:pPr>
      <w:bookmarkStart w:id="2" w:name="_Hlk522561888"/>
      <w:r w:rsidRPr="00B30A3D">
        <w:rPr>
          <w:rFonts w:ascii="Arial" w:eastAsia="HG Mincho Light J" w:hAnsi="Arial"/>
          <w:color w:val="000000"/>
          <w:sz w:val="24"/>
        </w:rPr>
        <w:t xml:space="preserve">spełnia warunki związane z zatrudnieniem przez Wykonawcę cudzoziemców </w:t>
      </w:r>
      <w:bookmarkEnd w:id="2"/>
      <w:r w:rsidRPr="00B30A3D">
        <w:rPr>
          <w:rFonts w:ascii="Arial" w:eastAsia="HG Mincho Light J" w:hAnsi="Arial"/>
          <w:color w:val="000000"/>
          <w:sz w:val="24"/>
        </w:rPr>
        <w:t xml:space="preserve">wynikające </w:t>
      </w:r>
      <w:r>
        <w:rPr>
          <w:rFonts w:ascii="Arial" w:eastAsia="HG Mincho Light J" w:hAnsi="Arial"/>
          <w:color w:val="000000"/>
          <w:sz w:val="24"/>
        </w:rPr>
        <w:br/>
      </w:r>
      <w:r w:rsidRPr="00B30A3D">
        <w:rPr>
          <w:rFonts w:ascii="Arial" w:eastAsia="HG Mincho Light J" w:hAnsi="Arial"/>
          <w:color w:val="000000"/>
          <w:sz w:val="24"/>
        </w:rPr>
        <w:t>z przepisów obowiązujących w tym zakresie i będzie/nie będzie* zatrudniała do realizacji zamówienia cudzoziemców.</w:t>
      </w:r>
    </w:p>
    <w:p w14:paraId="408E29C9" w14:textId="77777777" w:rsidR="00B30A3D" w:rsidRPr="00B30A3D" w:rsidRDefault="00B30A3D" w:rsidP="00B30A3D">
      <w:pPr>
        <w:widowControl w:val="0"/>
        <w:suppressAutoHyphens/>
        <w:autoSpaceDE w:val="0"/>
        <w:autoSpaceDN w:val="0"/>
        <w:adjustRightInd w:val="0"/>
        <w:spacing w:line="360" w:lineRule="auto"/>
        <w:ind w:left="6019"/>
        <w:jc w:val="both"/>
        <w:rPr>
          <w:rFonts w:ascii="Arial" w:eastAsia="HG Mincho Light J" w:hAnsi="Arial"/>
          <w:color w:val="000000"/>
          <w:sz w:val="24"/>
        </w:rPr>
      </w:pPr>
    </w:p>
    <w:p w14:paraId="28E5E833" w14:textId="77777777" w:rsidR="00B30A3D" w:rsidRPr="00B30A3D" w:rsidRDefault="00B30A3D" w:rsidP="00B30A3D">
      <w:pPr>
        <w:widowControl w:val="0"/>
        <w:suppressAutoHyphens/>
        <w:autoSpaceDE w:val="0"/>
        <w:autoSpaceDN w:val="0"/>
        <w:adjustRightInd w:val="0"/>
        <w:spacing w:line="360" w:lineRule="auto"/>
        <w:ind w:left="6019"/>
        <w:jc w:val="both"/>
        <w:rPr>
          <w:rFonts w:ascii="Arial" w:eastAsia="HG Mincho Light J" w:hAnsi="Arial"/>
          <w:color w:val="000000"/>
          <w:sz w:val="24"/>
        </w:rPr>
      </w:pPr>
    </w:p>
    <w:p w14:paraId="1709C0C0" w14:textId="77777777" w:rsidR="00B30A3D" w:rsidRPr="00B30A3D" w:rsidRDefault="00B30A3D" w:rsidP="00B30A3D">
      <w:pPr>
        <w:widowControl w:val="0"/>
        <w:suppressAutoHyphens/>
        <w:autoSpaceDE w:val="0"/>
        <w:autoSpaceDN w:val="0"/>
        <w:adjustRightInd w:val="0"/>
        <w:spacing w:line="360" w:lineRule="auto"/>
        <w:jc w:val="both"/>
        <w:rPr>
          <w:rFonts w:ascii="Arial" w:eastAsia="HG Mincho Light J" w:hAnsi="Arial"/>
          <w:color w:val="000000"/>
          <w:sz w:val="24"/>
        </w:rPr>
      </w:pPr>
    </w:p>
    <w:p w14:paraId="6C343F84" w14:textId="77777777" w:rsidR="00B30A3D" w:rsidRPr="00B30A3D" w:rsidRDefault="00B30A3D" w:rsidP="00B30A3D">
      <w:pPr>
        <w:widowControl w:val="0"/>
        <w:suppressAutoHyphens/>
        <w:autoSpaceDE w:val="0"/>
        <w:autoSpaceDN w:val="0"/>
        <w:adjustRightInd w:val="0"/>
        <w:spacing w:line="360" w:lineRule="auto"/>
        <w:ind w:left="5103"/>
        <w:jc w:val="both"/>
        <w:rPr>
          <w:rFonts w:ascii="Arial" w:eastAsia="HG Mincho Light J" w:hAnsi="Arial"/>
          <w:i/>
          <w:color w:val="000000"/>
          <w:sz w:val="24"/>
        </w:rPr>
      </w:pPr>
      <w:r w:rsidRPr="00B30A3D">
        <w:rPr>
          <w:rFonts w:ascii="Arial" w:eastAsia="HG Mincho Light J" w:hAnsi="Arial"/>
          <w:i/>
          <w:color w:val="000000"/>
          <w:sz w:val="24"/>
        </w:rPr>
        <w:t>..........................................................</w:t>
      </w:r>
    </w:p>
    <w:p w14:paraId="6867BF38" w14:textId="77777777" w:rsidR="00FF18F7" w:rsidRDefault="00FF18F7" w:rsidP="00FF18F7">
      <w:pPr>
        <w:ind w:left="4536"/>
        <w:jc w:val="center"/>
        <w:rPr>
          <w:rFonts w:ascii="Arial" w:hAnsi="Arial"/>
          <w:i/>
        </w:rPr>
      </w:pPr>
      <w:r>
        <w:rPr>
          <w:rFonts w:ascii="Cambria" w:hAnsi="Cambria"/>
          <w:i/>
          <w:iCs/>
          <w:sz w:val="18"/>
          <w:szCs w:val="18"/>
        </w:rPr>
        <w:t xml:space="preserve">Podpis osoby uprawnionej  zgodnie z formą reprezentacji Wykonawcy określoną </w:t>
      </w:r>
      <w:r w:rsidRPr="00342DD7">
        <w:rPr>
          <w:rFonts w:ascii="Cambria" w:hAnsi="Cambria"/>
          <w:i/>
          <w:iCs/>
          <w:sz w:val="18"/>
          <w:szCs w:val="18"/>
        </w:rPr>
        <w:t>w dokumencie rejestracyjnym (ewidencyjnym) właściwym dla formy organizacyjnej Wykonawcy lub pełnomocnika.</w:t>
      </w:r>
      <w:r w:rsidRPr="00342DD7">
        <w:rPr>
          <w:rFonts w:ascii="Arial" w:hAnsi="Arial"/>
          <w:i/>
        </w:rPr>
        <w:t xml:space="preserve">  </w:t>
      </w:r>
    </w:p>
    <w:p w14:paraId="5C760C61" w14:textId="77777777" w:rsidR="00B30A3D" w:rsidRPr="00B30A3D" w:rsidRDefault="00B30A3D" w:rsidP="00B30A3D">
      <w:pPr>
        <w:widowControl w:val="0"/>
        <w:suppressAutoHyphens/>
        <w:autoSpaceDE w:val="0"/>
        <w:autoSpaceDN w:val="0"/>
        <w:adjustRightInd w:val="0"/>
        <w:spacing w:line="360" w:lineRule="auto"/>
        <w:jc w:val="both"/>
        <w:rPr>
          <w:rFonts w:eastAsia="HG Mincho Light J"/>
          <w:color w:val="000000"/>
          <w:sz w:val="16"/>
          <w:szCs w:val="16"/>
        </w:rPr>
      </w:pPr>
    </w:p>
    <w:p w14:paraId="37C5BA82" w14:textId="77777777" w:rsidR="00B30A3D" w:rsidRPr="00B30A3D" w:rsidRDefault="00B30A3D" w:rsidP="00B30A3D">
      <w:pPr>
        <w:widowControl w:val="0"/>
        <w:suppressAutoHyphens/>
        <w:autoSpaceDE w:val="0"/>
        <w:autoSpaceDN w:val="0"/>
        <w:adjustRightInd w:val="0"/>
        <w:spacing w:line="360" w:lineRule="auto"/>
        <w:jc w:val="both"/>
        <w:rPr>
          <w:rFonts w:eastAsia="HG Mincho Light J"/>
          <w:color w:val="000000"/>
          <w:sz w:val="16"/>
          <w:szCs w:val="16"/>
        </w:rPr>
      </w:pPr>
    </w:p>
    <w:p w14:paraId="3790DBD4" w14:textId="77777777" w:rsidR="00B30A3D" w:rsidRPr="00B30A3D" w:rsidRDefault="00B30A3D" w:rsidP="00B30A3D">
      <w:pPr>
        <w:widowControl w:val="0"/>
        <w:suppressAutoHyphens/>
        <w:autoSpaceDE w:val="0"/>
        <w:autoSpaceDN w:val="0"/>
        <w:adjustRightInd w:val="0"/>
        <w:spacing w:line="360" w:lineRule="auto"/>
        <w:jc w:val="both"/>
        <w:rPr>
          <w:rFonts w:eastAsia="HG Mincho Light J"/>
          <w:color w:val="000000"/>
          <w:sz w:val="16"/>
          <w:szCs w:val="16"/>
        </w:rPr>
      </w:pPr>
    </w:p>
    <w:p w14:paraId="4B4E1C3F" w14:textId="77777777" w:rsidR="00B30A3D" w:rsidRPr="00B30A3D" w:rsidRDefault="00B30A3D" w:rsidP="00B30A3D">
      <w:pPr>
        <w:widowControl w:val="0"/>
        <w:suppressAutoHyphens/>
        <w:autoSpaceDE w:val="0"/>
        <w:autoSpaceDN w:val="0"/>
        <w:adjustRightInd w:val="0"/>
        <w:spacing w:line="360" w:lineRule="auto"/>
        <w:jc w:val="both"/>
        <w:rPr>
          <w:rFonts w:ascii="Arial" w:eastAsia="HG Mincho Light J" w:hAnsi="Arial"/>
          <w:color w:val="000000"/>
          <w:sz w:val="24"/>
        </w:rPr>
      </w:pPr>
      <w:r w:rsidRPr="00B30A3D">
        <w:rPr>
          <w:rFonts w:ascii="Arial" w:eastAsia="HG Mincho Light J" w:hAnsi="Arial"/>
          <w:color w:val="000000"/>
          <w:sz w:val="24"/>
        </w:rPr>
        <w:t>* - niepotrzebne skreślić</w:t>
      </w:r>
    </w:p>
    <w:p w14:paraId="0E9E7AA0" w14:textId="77777777" w:rsidR="00B30A3D" w:rsidRPr="00B30A3D" w:rsidRDefault="00B30A3D" w:rsidP="00B30A3D">
      <w:pPr>
        <w:widowControl w:val="0"/>
        <w:suppressAutoHyphens/>
        <w:autoSpaceDE w:val="0"/>
        <w:autoSpaceDN w:val="0"/>
        <w:adjustRightInd w:val="0"/>
        <w:spacing w:line="360" w:lineRule="auto"/>
        <w:jc w:val="both"/>
        <w:rPr>
          <w:rFonts w:ascii="Arial" w:eastAsia="HG Mincho Light J" w:hAnsi="Arial"/>
          <w:color w:val="000000"/>
          <w:sz w:val="24"/>
        </w:rPr>
      </w:pPr>
    </w:p>
    <w:p w14:paraId="2632D63E" w14:textId="77777777" w:rsidR="00B30A3D" w:rsidRDefault="00B30A3D" w:rsidP="00B30A3D"/>
    <w:p w14:paraId="22E6B2A2" w14:textId="77777777" w:rsidR="00B30A3D" w:rsidRDefault="00B30A3D" w:rsidP="00B30A3D"/>
    <w:p w14:paraId="7F0CCFB2" w14:textId="77777777" w:rsidR="00B30A3D" w:rsidRDefault="00B30A3D" w:rsidP="00B30A3D"/>
    <w:p w14:paraId="0334D712" w14:textId="77777777" w:rsidR="00B30A3D" w:rsidRDefault="00B30A3D" w:rsidP="00B30A3D"/>
    <w:p w14:paraId="2A5D187B" w14:textId="77777777" w:rsidR="00B30A3D" w:rsidRDefault="00B30A3D" w:rsidP="00B30A3D"/>
    <w:p w14:paraId="7DA24182" w14:textId="77777777" w:rsidR="00B30A3D" w:rsidRDefault="00B30A3D" w:rsidP="00B30A3D"/>
    <w:p w14:paraId="32F323B6" w14:textId="77777777" w:rsidR="00B30A3D" w:rsidRDefault="00B30A3D" w:rsidP="00B30A3D"/>
    <w:p w14:paraId="0CA3609A" w14:textId="77777777" w:rsidR="00B30A3D" w:rsidRDefault="00B30A3D" w:rsidP="00B30A3D"/>
    <w:p w14:paraId="70738FEA" w14:textId="77777777" w:rsidR="00B30A3D" w:rsidRDefault="00B30A3D" w:rsidP="00B30A3D"/>
    <w:p w14:paraId="66770A5E" w14:textId="77777777" w:rsidR="00B30A3D" w:rsidRDefault="00B30A3D" w:rsidP="00B30A3D"/>
    <w:p w14:paraId="427BE3FC" w14:textId="77777777" w:rsidR="00B30A3D" w:rsidRDefault="00B30A3D" w:rsidP="00B30A3D"/>
    <w:p w14:paraId="3435944A" w14:textId="77777777" w:rsidR="00FF18F7" w:rsidRDefault="00FF18F7" w:rsidP="00B30A3D"/>
    <w:p w14:paraId="77A4FC53" w14:textId="77777777" w:rsidR="00FF18F7" w:rsidRDefault="00FF18F7" w:rsidP="00B30A3D"/>
    <w:p w14:paraId="044D46CD" w14:textId="77777777" w:rsidR="00B30A3D" w:rsidRDefault="00B30A3D" w:rsidP="00B30A3D"/>
    <w:p w14:paraId="09CA46B8" w14:textId="77777777" w:rsidR="00B30A3D" w:rsidRPr="00B30A3D" w:rsidRDefault="00B30A3D" w:rsidP="00B30A3D">
      <w:pPr>
        <w:widowControl w:val="0"/>
        <w:suppressAutoHyphens/>
        <w:spacing w:line="360" w:lineRule="auto"/>
        <w:jc w:val="right"/>
        <w:rPr>
          <w:rFonts w:ascii="Arial" w:eastAsia="SimSun" w:hAnsi="Arial"/>
          <w:bCs/>
        </w:rPr>
      </w:pPr>
      <w:r w:rsidRPr="00B30A3D">
        <w:rPr>
          <w:rFonts w:ascii="Arial" w:eastAsia="HG Mincho Light J" w:hAnsi="Arial"/>
          <w:bCs/>
          <w:color w:val="000000"/>
        </w:rPr>
        <w:lastRenderedPageBreak/>
        <w:t>Załącznik nr 3 do umowy</w:t>
      </w:r>
    </w:p>
    <w:p w14:paraId="3007C64E" w14:textId="77777777" w:rsidR="00B30A3D" w:rsidRPr="00B30A3D" w:rsidRDefault="00B30A3D" w:rsidP="00B30A3D">
      <w:pPr>
        <w:widowControl w:val="0"/>
        <w:suppressAutoHyphens/>
        <w:autoSpaceDE w:val="0"/>
        <w:autoSpaceDN w:val="0"/>
        <w:adjustRightInd w:val="0"/>
        <w:spacing w:line="360" w:lineRule="auto"/>
        <w:ind w:left="4963" w:right="-3"/>
        <w:jc w:val="both"/>
        <w:rPr>
          <w:rFonts w:ascii="Arial" w:eastAsia="HG Mincho Light J" w:hAnsi="Arial"/>
          <w:color w:val="000000"/>
          <w:sz w:val="24"/>
        </w:rPr>
      </w:pPr>
      <w:r w:rsidRPr="00B30A3D">
        <w:rPr>
          <w:rFonts w:ascii="Arial" w:eastAsia="HG Mincho Light J" w:hAnsi="Arial"/>
          <w:color w:val="000000"/>
          <w:sz w:val="24"/>
        </w:rPr>
        <w:t xml:space="preserve">      </w:t>
      </w:r>
    </w:p>
    <w:p w14:paraId="354F606C" w14:textId="77777777" w:rsidR="00B30A3D" w:rsidRPr="00B30A3D" w:rsidRDefault="00B30A3D" w:rsidP="00B30A3D">
      <w:pPr>
        <w:widowControl w:val="0"/>
        <w:suppressAutoHyphens/>
        <w:autoSpaceDE w:val="0"/>
        <w:autoSpaceDN w:val="0"/>
        <w:adjustRightInd w:val="0"/>
        <w:spacing w:line="360" w:lineRule="auto"/>
        <w:ind w:left="4963" w:right="-3"/>
        <w:jc w:val="both"/>
        <w:rPr>
          <w:rFonts w:ascii="Arial" w:eastAsia="HG Mincho Light J" w:hAnsi="Arial"/>
          <w:color w:val="000000"/>
          <w:sz w:val="24"/>
        </w:rPr>
      </w:pPr>
      <w:r w:rsidRPr="00B30A3D">
        <w:rPr>
          <w:rFonts w:ascii="Arial" w:eastAsia="HG Mincho Light J" w:hAnsi="Arial"/>
          <w:color w:val="000000"/>
          <w:sz w:val="24"/>
        </w:rPr>
        <w:t xml:space="preserve">            Bydgoszcz, …………………….</w:t>
      </w:r>
    </w:p>
    <w:p w14:paraId="4132F104" w14:textId="77777777" w:rsidR="00B30A3D" w:rsidRPr="00B30A3D" w:rsidRDefault="00B30A3D" w:rsidP="00B30A3D">
      <w:pPr>
        <w:widowControl w:val="0"/>
        <w:suppressAutoHyphens/>
        <w:autoSpaceDE w:val="0"/>
        <w:autoSpaceDN w:val="0"/>
        <w:adjustRightInd w:val="0"/>
        <w:spacing w:line="360" w:lineRule="auto"/>
        <w:ind w:right="4393"/>
        <w:jc w:val="both"/>
        <w:rPr>
          <w:rFonts w:ascii="Arial" w:eastAsia="HG Mincho Light J" w:hAnsi="Arial"/>
          <w:color w:val="000000"/>
          <w:sz w:val="24"/>
        </w:rPr>
      </w:pPr>
      <w:r w:rsidRPr="00B30A3D">
        <w:rPr>
          <w:rFonts w:ascii="Arial" w:eastAsia="HG Mincho Light J" w:hAnsi="Arial"/>
          <w:color w:val="000000"/>
          <w:sz w:val="24"/>
        </w:rPr>
        <w:t>.............................................................</w:t>
      </w:r>
    </w:p>
    <w:p w14:paraId="5A5501DD" w14:textId="77777777" w:rsidR="00B30A3D" w:rsidRPr="00B30A3D" w:rsidRDefault="00B30A3D" w:rsidP="00B30A3D">
      <w:pPr>
        <w:widowControl w:val="0"/>
        <w:suppressAutoHyphens/>
        <w:autoSpaceDE w:val="0"/>
        <w:autoSpaceDN w:val="0"/>
        <w:adjustRightInd w:val="0"/>
        <w:spacing w:line="360" w:lineRule="auto"/>
        <w:ind w:right="4393"/>
        <w:jc w:val="both"/>
        <w:rPr>
          <w:rFonts w:ascii="Arial" w:eastAsia="HG Mincho Light J" w:hAnsi="Arial"/>
          <w:color w:val="000000"/>
        </w:rPr>
      </w:pPr>
      <w:r w:rsidRPr="00B30A3D">
        <w:rPr>
          <w:rFonts w:ascii="Arial" w:eastAsia="HG Mincho Light J" w:hAnsi="Arial"/>
          <w:color w:val="000000"/>
        </w:rPr>
        <w:t>(nazwa firmy, Wykonawcy, podwykonawcy)</w:t>
      </w:r>
    </w:p>
    <w:p w14:paraId="0A356C35" w14:textId="77777777" w:rsidR="00B30A3D" w:rsidRPr="00B30A3D" w:rsidRDefault="00B30A3D" w:rsidP="00B30A3D">
      <w:pPr>
        <w:widowControl w:val="0"/>
        <w:suppressAutoHyphens/>
        <w:autoSpaceDE w:val="0"/>
        <w:autoSpaceDN w:val="0"/>
        <w:adjustRightInd w:val="0"/>
        <w:spacing w:line="360" w:lineRule="auto"/>
        <w:jc w:val="both"/>
        <w:rPr>
          <w:rFonts w:ascii="Arial" w:eastAsia="HG Mincho Light J" w:hAnsi="Arial"/>
          <w:b/>
          <w:bCs/>
          <w:color w:val="000000"/>
        </w:rPr>
      </w:pPr>
    </w:p>
    <w:p w14:paraId="3E84D677" w14:textId="77777777" w:rsidR="00B30A3D" w:rsidRPr="00B30A3D" w:rsidRDefault="00B30A3D" w:rsidP="00B30A3D">
      <w:pPr>
        <w:widowControl w:val="0"/>
        <w:suppressAutoHyphens/>
        <w:autoSpaceDE w:val="0"/>
        <w:autoSpaceDN w:val="0"/>
        <w:adjustRightInd w:val="0"/>
        <w:spacing w:line="360" w:lineRule="auto"/>
        <w:jc w:val="center"/>
        <w:rPr>
          <w:rFonts w:ascii="Arial" w:eastAsia="HG Mincho Light J" w:hAnsi="Arial"/>
          <w:b/>
          <w:bCs/>
          <w:color w:val="000000"/>
          <w:sz w:val="24"/>
        </w:rPr>
      </w:pPr>
      <w:r w:rsidRPr="00B30A3D">
        <w:rPr>
          <w:rFonts w:ascii="Arial" w:eastAsia="HG Mincho Light J" w:hAnsi="Arial"/>
          <w:b/>
          <w:bCs/>
          <w:color w:val="000000"/>
          <w:sz w:val="24"/>
        </w:rPr>
        <w:t>OŚWIADCZENIE</w:t>
      </w:r>
    </w:p>
    <w:p w14:paraId="09246954" w14:textId="77777777" w:rsidR="00B30A3D" w:rsidRPr="00B30A3D" w:rsidRDefault="00B30A3D" w:rsidP="00B30A3D">
      <w:pPr>
        <w:widowControl w:val="0"/>
        <w:suppressAutoHyphens/>
        <w:autoSpaceDE w:val="0"/>
        <w:autoSpaceDN w:val="0"/>
        <w:adjustRightInd w:val="0"/>
        <w:spacing w:line="360" w:lineRule="auto"/>
        <w:ind w:left="461"/>
        <w:jc w:val="both"/>
        <w:rPr>
          <w:rFonts w:ascii="Arial" w:eastAsia="HG Mincho Light J" w:hAnsi="Arial"/>
          <w:color w:val="000000"/>
          <w:sz w:val="24"/>
        </w:rPr>
      </w:pPr>
    </w:p>
    <w:p w14:paraId="54E963AD" w14:textId="77777777" w:rsidR="00B30A3D" w:rsidRPr="00B30A3D" w:rsidRDefault="00B30A3D" w:rsidP="00B30A3D">
      <w:pPr>
        <w:widowControl w:val="0"/>
        <w:suppressAutoHyphens/>
        <w:autoSpaceDE w:val="0"/>
        <w:autoSpaceDN w:val="0"/>
        <w:adjustRightInd w:val="0"/>
        <w:spacing w:line="360" w:lineRule="auto"/>
        <w:ind w:firstLine="720"/>
        <w:jc w:val="both"/>
        <w:rPr>
          <w:rFonts w:ascii="Arial" w:eastAsia="HG Mincho Light J" w:hAnsi="Arial"/>
          <w:color w:val="000000"/>
          <w:sz w:val="24"/>
        </w:rPr>
      </w:pPr>
      <w:r w:rsidRPr="00B30A3D">
        <w:rPr>
          <w:rFonts w:ascii="Arial" w:eastAsia="HG Mincho Light J" w:hAnsi="Arial"/>
          <w:color w:val="000000"/>
          <w:sz w:val="24"/>
        </w:rPr>
        <w:t xml:space="preserve">Ja niżej podpisany(a), oświadczam, że zatrudnieni przez: </w:t>
      </w:r>
    </w:p>
    <w:p w14:paraId="18A1CB7A" w14:textId="77777777" w:rsidR="00B30A3D" w:rsidRPr="00B30A3D" w:rsidRDefault="00B30A3D" w:rsidP="00B30A3D">
      <w:pPr>
        <w:widowControl w:val="0"/>
        <w:suppressAutoHyphens/>
        <w:autoSpaceDE w:val="0"/>
        <w:autoSpaceDN w:val="0"/>
        <w:adjustRightInd w:val="0"/>
        <w:spacing w:line="360" w:lineRule="auto"/>
        <w:jc w:val="both"/>
        <w:rPr>
          <w:rFonts w:ascii="Arial" w:eastAsia="HG Mincho Light J" w:hAnsi="Arial"/>
          <w:color w:val="000000"/>
          <w:sz w:val="24"/>
        </w:rPr>
      </w:pPr>
      <w:r w:rsidRPr="00B30A3D">
        <w:rPr>
          <w:rFonts w:ascii="Arial" w:eastAsia="HG Mincho Light J" w:hAnsi="Arial"/>
          <w:color w:val="000000"/>
          <w:sz w:val="24"/>
        </w:rPr>
        <w:t>...............................................................................................................................</w:t>
      </w:r>
    </w:p>
    <w:p w14:paraId="1207C2D1" w14:textId="77777777" w:rsidR="00B30A3D" w:rsidRPr="00B30A3D" w:rsidRDefault="00B30A3D" w:rsidP="00B30A3D">
      <w:pPr>
        <w:widowControl w:val="0"/>
        <w:suppressAutoHyphens/>
        <w:autoSpaceDE w:val="0"/>
        <w:autoSpaceDN w:val="0"/>
        <w:adjustRightInd w:val="0"/>
        <w:spacing w:line="360" w:lineRule="auto"/>
        <w:jc w:val="both"/>
        <w:rPr>
          <w:rFonts w:ascii="Arial" w:eastAsia="HG Mincho Light J" w:hAnsi="Arial"/>
          <w:color w:val="000000"/>
          <w:sz w:val="24"/>
        </w:rPr>
      </w:pPr>
      <w:r w:rsidRPr="00B30A3D">
        <w:rPr>
          <w:rFonts w:ascii="Arial" w:eastAsia="HG Mincho Light J" w:hAnsi="Arial"/>
          <w:color w:val="000000"/>
          <w:sz w:val="24"/>
        </w:rPr>
        <w:t>...............................................................................................................................</w:t>
      </w:r>
    </w:p>
    <w:p w14:paraId="4EC987F1" w14:textId="77777777" w:rsidR="00B30A3D" w:rsidRPr="00B30A3D" w:rsidRDefault="00B30A3D" w:rsidP="00B30A3D">
      <w:pPr>
        <w:widowControl w:val="0"/>
        <w:suppressAutoHyphens/>
        <w:autoSpaceDE w:val="0"/>
        <w:autoSpaceDN w:val="0"/>
        <w:adjustRightInd w:val="0"/>
        <w:spacing w:line="360" w:lineRule="auto"/>
        <w:jc w:val="both"/>
        <w:rPr>
          <w:rFonts w:ascii="Arial" w:eastAsia="HG Mincho Light J" w:hAnsi="Arial"/>
          <w:color w:val="000000"/>
          <w:sz w:val="24"/>
        </w:rPr>
      </w:pPr>
      <w:r w:rsidRPr="00B30A3D">
        <w:rPr>
          <w:rFonts w:ascii="Arial" w:eastAsia="HG Mincho Light J" w:hAnsi="Arial"/>
          <w:color w:val="000000"/>
          <w:sz w:val="24"/>
        </w:rPr>
        <w:t>...............................................................................................................................</w:t>
      </w:r>
    </w:p>
    <w:p w14:paraId="24711559" w14:textId="77777777" w:rsidR="00B30A3D" w:rsidRPr="00B30A3D" w:rsidRDefault="00B30A3D" w:rsidP="00B30A3D">
      <w:pPr>
        <w:widowControl w:val="0"/>
        <w:suppressAutoHyphens/>
        <w:autoSpaceDE w:val="0"/>
        <w:autoSpaceDN w:val="0"/>
        <w:adjustRightInd w:val="0"/>
        <w:spacing w:line="360" w:lineRule="auto"/>
        <w:jc w:val="both"/>
        <w:rPr>
          <w:rFonts w:ascii="Arial" w:eastAsia="HG Mincho Light J" w:hAnsi="Arial"/>
          <w:color w:val="000000"/>
          <w:sz w:val="24"/>
        </w:rPr>
      </w:pPr>
      <w:r w:rsidRPr="00B30A3D">
        <w:rPr>
          <w:rFonts w:ascii="Arial" w:eastAsia="HG Mincho Light J" w:hAnsi="Arial"/>
          <w:color w:val="000000"/>
          <w:sz w:val="24"/>
        </w:rPr>
        <w:t>...............................................................................................................................</w:t>
      </w:r>
    </w:p>
    <w:p w14:paraId="214CC748" w14:textId="77777777" w:rsidR="00B30A3D" w:rsidRPr="00B30A3D" w:rsidRDefault="00B30A3D" w:rsidP="00B30A3D">
      <w:pPr>
        <w:widowControl w:val="0"/>
        <w:suppressAutoHyphens/>
        <w:autoSpaceDE w:val="0"/>
        <w:autoSpaceDN w:val="0"/>
        <w:adjustRightInd w:val="0"/>
        <w:spacing w:line="360" w:lineRule="auto"/>
        <w:jc w:val="both"/>
        <w:rPr>
          <w:rFonts w:ascii="Arial" w:eastAsia="HG Mincho Light J" w:hAnsi="Arial"/>
          <w:color w:val="000000"/>
          <w:sz w:val="24"/>
        </w:rPr>
      </w:pPr>
      <w:r w:rsidRPr="00B30A3D">
        <w:rPr>
          <w:rFonts w:ascii="Arial" w:eastAsia="HG Mincho Light J" w:hAnsi="Arial"/>
          <w:color w:val="000000"/>
          <w:sz w:val="24"/>
        </w:rPr>
        <w:t>(nazwa firmy, Wykonawcy, Podwykonawcy, adres, NIP,</w:t>
      </w:r>
      <w:r w:rsidRPr="00B30A3D">
        <w:rPr>
          <w:rFonts w:ascii="Arial" w:eastAsia="HG Mincho Light J" w:hAnsi="Arial"/>
          <w:color w:val="000000"/>
          <w:sz w:val="24"/>
          <w:lang w:val="es-ES_tradnl"/>
        </w:rPr>
        <w:t xml:space="preserve"> tel.</w:t>
      </w:r>
      <w:r w:rsidRPr="00B30A3D">
        <w:rPr>
          <w:rFonts w:ascii="Arial" w:eastAsia="HG Mincho Light J" w:hAnsi="Arial"/>
          <w:color w:val="000000"/>
          <w:sz w:val="24"/>
        </w:rPr>
        <w:t xml:space="preserve"> kontaktowy)</w:t>
      </w:r>
    </w:p>
    <w:p w14:paraId="1985E7BB" w14:textId="77777777" w:rsidR="00B30A3D" w:rsidRPr="00B30A3D" w:rsidRDefault="00B30A3D" w:rsidP="00B30A3D">
      <w:pPr>
        <w:widowControl w:val="0"/>
        <w:suppressAutoHyphens/>
        <w:autoSpaceDE w:val="0"/>
        <w:autoSpaceDN w:val="0"/>
        <w:adjustRightInd w:val="0"/>
        <w:spacing w:line="360" w:lineRule="auto"/>
        <w:jc w:val="both"/>
        <w:rPr>
          <w:rFonts w:ascii="Arial" w:eastAsia="HG Mincho Light J" w:hAnsi="Arial"/>
          <w:color w:val="000000"/>
          <w:sz w:val="24"/>
        </w:rPr>
      </w:pPr>
    </w:p>
    <w:p w14:paraId="4117AADA" w14:textId="0B14F8CA" w:rsidR="00B30A3D" w:rsidRPr="00B30A3D" w:rsidRDefault="00B30A3D" w:rsidP="00B30A3D">
      <w:pPr>
        <w:widowControl w:val="0"/>
        <w:suppressAutoHyphens/>
        <w:autoSpaceDE w:val="0"/>
        <w:autoSpaceDN w:val="0"/>
        <w:adjustRightInd w:val="0"/>
        <w:spacing w:line="360" w:lineRule="auto"/>
        <w:jc w:val="both"/>
        <w:rPr>
          <w:rFonts w:ascii="Arial" w:eastAsia="HG Mincho Light J" w:hAnsi="Arial"/>
          <w:color w:val="000000"/>
          <w:sz w:val="24"/>
        </w:rPr>
      </w:pPr>
      <w:r w:rsidRPr="00B30A3D">
        <w:rPr>
          <w:rFonts w:ascii="Arial" w:eastAsia="HG Mincho Light J" w:hAnsi="Arial"/>
          <w:color w:val="000000"/>
          <w:sz w:val="24"/>
        </w:rPr>
        <w:t xml:space="preserve">cudzoziemcy realizujący przedmiot zamówienia zostali poinformowani i przeszkoleni </w:t>
      </w:r>
      <w:r>
        <w:rPr>
          <w:rFonts w:ascii="Arial" w:eastAsia="HG Mincho Light J" w:hAnsi="Arial"/>
          <w:color w:val="000000"/>
          <w:sz w:val="24"/>
        </w:rPr>
        <w:br/>
      </w:r>
      <w:r w:rsidRPr="00B30A3D">
        <w:rPr>
          <w:rFonts w:ascii="Arial" w:eastAsia="HG Mincho Light J" w:hAnsi="Arial"/>
          <w:color w:val="000000"/>
          <w:sz w:val="24"/>
        </w:rPr>
        <w:t>w zakresie wewnętrznych przepisów obowiązujących w obiektach i na terenach Zamawiającego, ze szczególnym uwzględnieniem wejścia/wyjścia, wjazdu/wyjazdu, wnoszenia/wywożenia, posługiwania się urządzeniami do przetwarzania obrazu i dźwięku oraz poruszania się po terenie Zamawiającego, a także jednostek organizacyjnych będących na zaopatrzeniu.</w:t>
      </w:r>
    </w:p>
    <w:p w14:paraId="440256B2" w14:textId="77777777" w:rsidR="00B30A3D" w:rsidRPr="00B30A3D" w:rsidRDefault="00B30A3D" w:rsidP="00B30A3D">
      <w:pPr>
        <w:widowControl w:val="0"/>
        <w:suppressAutoHyphens/>
        <w:autoSpaceDE w:val="0"/>
        <w:autoSpaceDN w:val="0"/>
        <w:adjustRightInd w:val="0"/>
        <w:spacing w:line="360" w:lineRule="auto"/>
        <w:jc w:val="both"/>
        <w:rPr>
          <w:rFonts w:ascii="Arial" w:eastAsia="HG Mincho Light J" w:hAnsi="Arial"/>
          <w:color w:val="000000"/>
          <w:sz w:val="24"/>
        </w:rPr>
      </w:pPr>
    </w:p>
    <w:p w14:paraId="28C4BAEA" w14:textId="77777777" w:rsidR="00B30A3D" w:rsidRPr="00B30A3D" w:rsidRDefault="00B30A3D" w:rsidP="00B30A3D">
      <w:pPr>
        <w:widowControl w:val="0"/>
        <w:suppressAutoHyphens/>
        <w:autoSpaceDE w:val="0"/>
        <w:autoSpaceDN w:val="0"/>
        <w:adjustRightInd w:val="0"/>
        <w:spacing w:line="360" w:lineRule="auto"/>
        <w:jc w:val="both"/>
        <w:rPr>
          <w:rFonts w:ascii="Arial" w:eastAsia="HG Mincho Light J" w:hAnsi="Arial"/>
          <w:color w:val="000000"/>
          <w:sz w:val="24"/>
        </w:rPr>
      </w:pPr>
      <w:r w:rsidRPr="00B30A3D">
        <w:rPr>
          <w:rFonts w:ascii="Arial" w:eastAsia="HG Mincho Light J" w:hAnsi="Arial"/>
          <w:color w:val="000000"/>
          <w:sz w:val="24"/>
        </w:rPr>
        <w:tab/>
      </w:r>
      <w:r w:rsidRPr="00B30A3D">
        <w:rPr>
          <w:rFonts w:ascii="Arial" w:eastAsia="HG Mincho Light J" w:hAnsi="Arial"/>
          <w:color w:val="000000"/>
          <w:sz w:val="24"/>
        </w:rPr>
        <w:tab/>
      </w:r>
      <w:r w:rsidRPr="00B30A3D">
        <w:rPr>
          <w:rFonts w:ascii="Arial" w:eastAsia="HG Mincho Light J" w:hAnsi="Arial"/>
          <w:color w:val="000000"/>
          <w:sz w:val="24"/>
        </w:rPr>
        <w:tab/>
      </w:r>
      <w:r w:rsidRPr="00B30A3D">
        <w:rPr>
          <w:rFonts w:ascii="Arial" w:eastAsia="HG Mincho Light J" w:hAnsi="Arial"/>
          <w:color w:val="000000"/>
          <w:sz w:val="24"/>
        </w:rPr>
        <w:tab/>
      </w:r>
      <w:r w:rsidRPr="00B30A3D">
        <w:rPr>
          <w:rFonts w:ascii="Arial" w:eastAsia="HG Mincho Light J" w:hAnsi="Arial"/>
          <w:color w:val="000000"/>
          <w:sz w:val="24"/>
        </w:rPr>
        <w:tab/>
      </w:r>
      <w:r w:rsidRPr="00B30A3D">
        <w:rPr>
          <w:rFonts w:ascii="Arial" w:eastAsia="HG Mincho Light J" w:hAnsi="Arial"/>
          <w:color w:val="000000"/>
          <w:sz w:val="24"/>
        </w:rPr>
        <w:tab/>
      </w:r>
    </w:p>
    <w:p w14:paraId="1E436B17" w14:textId="77777777" w:rsidR="00B30A3D" w:rsidRPr="00B30A3D" w:rsidRDefault="00B30A3D" w:rsidP="00B30A3D">
      <w:pPr>
        <w:widowControl w:val="0"/>
        <w:suppressAutoHyphens/>
        <w:autoSpaceDE w:val="0"/>
        <w:autoSpaceDN w:val="0"/>
        <w:adjustRightInd w:val="0"/>
        <w:spacing w:line="360" w:lineRule="auto"/>
        <w:ind w:left="4254" w:firstLine="709"/>
        <w:jc w:val="both"/>
        <w:rPr>
          <w:rFonts w:ascii="Arial" w:eastAsia="HG Mincho Light J" w:hAnsi="Arial"/>
          <w:color w:val="000000"/>
          <w:sz w:val="24"/>
        </w:rPr>
      </w:pPr>
      <w:r w:rsidRPr="00B30A3D">
        <w:rPr>
          <w:rFonts w:ascii="Arial" w:eastAsia="HG Mincho Light J" w:hAnsi="Arial"/>
          <w:color w:val="000000"/>
          <w:sz w:val="24"/>
        </w:rPr>
        <w:t xml:space="preserve">   ..........................................................</w:t>
      </w:r>
    </w:p>
    <w:p w14:paraId="13AEBF03" w14:textId="77777777" w:rsidR="00FF18F7" w:rsidRDefault="00FF18F7" w:rsidP="00FF18F7">
      <w:pPr>
        <w:ind w:left="4536"/>
        <w:jc w:val="center"/>
        <w:rPr>
          <w:rFonts w:ascii="Arial" w:hAnsi="Arial"/>
          <w:i/>
        </w:rPr>
      </w:pPr>
      <w:r>
        <w:rPr>
          <w:rFonts w:ascii="Cambria" w:hAnsi="Cambria"/>
          <w:i/>
          <w:iCs/>
          <w:sz w:val="18"/>
          <w:szCs w:val="18"/>
        </w:rPr>
        <w:t xml:space="preserve">Podpis osoby uprawnionej  zgodnie z formą reprezentacji Wykonawcy określoną </w:t>
      </w:r>
      <w:r w:rsidRPr="00342DD7">
        <w:rPr>
          <w:rFonts w:ascii="Cambria" w:hAnsi="Cambria"/>
          <w:i/>
          <w:iCs/>
          <w:sz w:val="18"/>
          <w:szCs w:val="18"/>
        </w:rPr>
        <w:t>w dokumencie rejestracyjnym (ewidencyjnym) właściwym dla formy organizacyjnej Wykonawcy lub pełnomocnika.</w:t>
      </w:r>
      <w:r w:rsidRPr="00342DD7">
        <w:rPr>
          <w:rFonts w:ascii="Arial" w:hAnsi="Arial"/>
          <w:i/>
        </w:rPr>
        <w:t xml:space="preserve">  </w:t>
      </w:r>
    </w:p>
    <w:p w14:paraId="10982EF5" w14:textId="77777777" w:rsidR="00B30A3D" w:rsidRPr="00B30A3D" w:rsidRDefault="00B30A3D" w:rsidP="00B30A3D"/>
    <w:p w14:paraId="1256F11F" w14:textId="77777777" w:rsidR="00F21223" w:rsidRDefault="00F21223" w:rsidP="0075272C">
      <w:pPr>
        <w:spacing w:line="276" w:lineRule="auto"/>
        <w:rPr>
          <w:rFonts w:ascii="Arial" w:hAnsi="Arial" w:cs="Arial"/>
          <w:sz w:val="24"/>
          <w:szCs w:val="24"/>
        </w:rPr>
      </w:pPr>
    </w:p>
    <w:p w14:paraId="6AE2BC49" w14:textId="77777777" w:rsidR="00220F57" w:rsidRDefault="00220F57" w:rsidP="0075272C">
      <w:pPr>
        <w:spacing w:line="276" w:lineRule="auto"/>
        <w:rPr>
          <w:rFonts w:ascii="Arial" w:hAnsi="Arial" w:cs="Arial"/>
          <w:sz w:val="24"/>
          <w:szCs w:val="24"/>
        </w:rPr>
      </w:pPr>
    </w:p>
    <w:p w14:paraId="1471E0C9" w14:textId="77777777" w:rsidR="00220F57" w:rsidRDefault="00220F57" w:rsidP="0075272C">
      <w:pPr>
        <w:spacing w:line="276" w:lineRule="auto"/>
        <w:rPr>
          <w:rFonts w:ascii="Arial" w:hAnsi="Arial" w:cs="Arial"/>
          <w:sz w:val="24"/>
          <w:szCs w:val="24"/>
        </w:rPr>
      </w:pPr>
    </w:p>
    <w:p w14:paraId="168E8DB2" w14:textId="77777777" w:rsidR="00220F57" w:rsidRDefault="00220F57" w:rsidP="0075272C">
      <w:pPr>
        <w:spacing w:line="276" w:lineRule="auto"/>
        <w:rPr>
          <w:rFonts w:ascii="Arial" w:hAnsi="Arial" w:cs="Arial"/>
          <w:sz w:val="24"/>
          <w:szCs w:val="24"/>
        </w:rPr>
      </w:pPr>
    </w:p>
    <w:p w14:paraId="7B37E29F" w14:textId="77777777" w:rsidR="00220F57" w:rsidRDefault="00220F57" w:rsidP="0075272C">
      <w:pPr>
        <w:spacing w:line="276" w:lineRule="auto"/>
        <w:rPr>
          <w:rFonts w:ascii="Arial" w:hAnsi="Arial" w:cs="Arial"/>
          <w:sz w:val="24"/>
          <w:szCs w:val="24"/>
        </w:rPr>
      </w:pPr>
    </w:p>
    <w:p w14:paraId="0CA1F9DD" w14:textId="77777777" w:rsidR="00220F57" w:rsidRDefault="00220F57" w:rsidP="0075272C">
      <w:pPr>
        <w:spacing w:line="276" w:lineRule="auto"/>
        <w:rPr>
          <w:rFonts w:ascii="Arial" w:hAnsi="Arial" w:cs="Arial"/>
          <w:sz w:val="24"/>
          <w:szCs w:val="24"/>
        </w:rPr>
      </w:pPr>
    </w:p>
    <w:p w14:paraId="0CABB17A" w14:textId="77777777" w:rsidR="00220F57" w:rsidRDefault="00220F57" w:rsidP="0075272C">
      <w:pPr>
        <w:spacing w:line="276" w:lineRule="auto"/>
        <w:rPr>
          <w:rFonts w:ascii="Arial" w:hAnsi="Arial" w:cs="Arial"/>
          <w:sz w:val="24"/>
          <w:szCs w:val="24"/>
        </w:rPr>
      </w:pPr>
    </w:p>
    <w:p w14:paraId="508E7E46" w14:textId="77777777" w:rsidR="00220F57" w:rsidRDefault="00220F57" w:rsidP="0075272C">
      <w:pPr>
        <w:spacing w:line="276" w:lineRule="auto"/>
        <w:rPr>
          <w:rFonts w:ascii="Arial" w:hAnsi="Arial" w:cs="Arial"/>
          <w:sz w:val="24"/>
          <w:szCs w:val="24"/>
        </w:rPr>
      </w:pPr>
    </w:p>
    <w:p w14:paraId="60653A96" w14:textId="77777777" w:rsidR="00220F57" w:rsidRDefault="00220F57" w:rsidP="0075272C">
      <w:pPr>
        <w:spacing w:line="276" w:lineRule="auto"/>
        <w:rPr>
          <w:rFonts w:ascii="Arial" w:hAnsi="Arial" w:cs="Arial"/>
          <w:sz w:val="24"/>
          <w:szCs w:val="24"/>
        </w:rPr>
      </w:pPr>
    </w:p>
    <w:p w14:paraId="6B11CA3E" w14:textId="77777777" w:rsidR="00220F57" w:rsidRDefault="00220F57" w:rsidP="0075272C">
      <w:pPr>
        <w:spacing w:line="276" w:lineRule="auto"/>
        <w:rPr>
          <w:rFonts w:ascii="Arial" w:hAnsi="Arial" w:cs="Arial"/>
          <w:sz w:val="24"/>
          <w:szCs w:val="24"/>
        </w:rPr>
      </w:pPr>
    </w:p>
    <w:p w14:paraId="25BF824A" w14:textId="77777777" w:rsidR="00220F57" w:rsidRDefault="00220F57" w:rsidP="0075272C">
      <w:pPr>
        <w:spacing w:line="276" w:lineRule="auto"/>
        <w:rPr>
          <w:rFonts w:ascii="Arial" w:hAnsi="Arial" w:cs="Arial"/>
          <w:sz w:val="24"/>
          <w:szCs w:val="24"/>
        </w:rPr>
      </w:pPr>
    </w:p>
    <w:p w14:paraId="00B89C16" w14:textId="77777777" w:rsidR="00220F57" w:rsidRDefault="00220F57" w:rsidP="0075272C">
      <w:pPr>
        <w:spacing w:line="276" w:lineRule="auto"/>
        <w:rPr>
          <w:rFonts w:ascii="Arial" w:hAnsi="Arial" w:cs="Arial"/>
          <w:sz w:val="24"/>
          <w:szCs w:val="24"/>
        </w:rPr>
      </w:pPr>
    </w:p>
    <w:p w14:paraId="7017F873" w14:textId="77777777" w:rsidR="00FF18F7" w:rsidRDefault="00FF18F7" w:rsidP="0075272C">
      <w:pPr>
        <w:spacing w:line="276" w:lineRule="auto"/>
        <w:rPr>
          <w:rFonts w:ascii="Arial" w:hAnsi="Arial" w:cs="Arial"/>
          <w:sz w:val="24"/>
          <w:szCs w:val="24"/>
        </w:rPr>
      </w:pPr>
    </w:p>
    <w:p w14:paraId="11093F35" w14:textId="77777777" w:rsidR="00220F57" w:rsidRDefault="00220F57" w:rsidP="0075272C">
      <w:pPr>
        <w:spacing w:line="276" w:lineRule="auto"/>
        <w:rPr>
          <w:rFonts w:ascii="Arial" w:hAnsi="Arial" w:cs="Arial"/>
          <w:sz w:val="24"/>
          <w:szCs w:val="24"/>
        </w:rPr>
      </w:pPr>
    </w:p>
    <w:p w14:paraId="5F73AAA2" w14:textId="77777777" w:rsidR="00220F57" w:rsidRPr="00220F57" w:rsidRDefault="00220F57" w:rsidP="00220F57">
      <w:pPr>
        <w:autoSpaceDE w:val="0"/>
        <w:autoSpaceDN w:val="0"/>
        <w:adjustRightInd w:val="0"/>
        <w:spacing w:line="360" w:lineRule="auto"/>
        <w:jc w:val="right"/>
        <w:rPr>
          <w:rFonts w:ascii="Arial" w:hAnsi="Arial" w:cs="Arial"/>
          <w:sz w:val="24"/>
          <w:szCs w:val="24"/>
        </w:rPr>
      </w:pPr>
      <w:r w:rsidRPr="00220F57">
        <w:rPr>
          <w:rFonts w:ascii="Arial" w:hAnsi="Arial" w:cs="Arial"/>
          <w:sz w:val="24"/>
          <w:szCs w:val="24"/>
        </w:rPr>
        <w:lastRenderedPageBreak/>
        <w:t>Załącznik nr 4 do umowy</w:t>
      </w:r>
    </w:p>
    <w:p w14:paraId="0E69B714" w14:textId="77777777" w:rsidR="00220F57" w:rsidRDefault="00220F57" w:rsidP="00220F57">
      <w:pPr>
        <w:autoSpaceDE w:val="0"/>
        <w:autoSpaceDN w:val="0"/>
        <w:adjustRightInd w:val="0"/>
        <w:spacing w:after="150" w:line="276" w:lineRule="auto"/>
        <w:ind w:firstLine="567"/>
        <w:jc w:val="center"/>
        <w:rPr>
          <w:rFonts w:ascii="Arial" w:hAnsi="Arial" w:cs="Arial"/>
          <w:sz w:val="24"/>
          <w:szCs w:val="24"/>
        </w:rPr>
      </w:pPr>
    </w:p>
    <w:p w14:paraId="7365F040" w14:textId="17EA3115" w:rsidR="00220F57" w:rsidRPr="00220F57" w:rsidRDefault="00220F57" w:rsidP="00220F57">
      <w:pPr>
        <w:autoSpaceDE w:val="0"/>
        <w:autoSpaceDN w:val="0"/>
        <w:adjustRightInd w:val="0"/>
        <w:spacing w:after="150" w:line="276" w:lineRule="auto"/>
        <w:ind w:firstLine="567"/>
        <w:jc w:val="center"/>
        <w:rPr>
          <w:rFonts w:ascii="Arial" w:hAnsi="Arial" w:cs="Arial"/>
          <w:sz w:val="24"/>
          <w:szCs w:val="24"/>
        </w:rPr>
      </w:pPr>
      <w:r w:rsidRPr="00220F57">
        <w:rPr>
          <w:rFonts w:ascii="Arial" w:hAnsi="Arial" w:cs="Arial"/>
          <w:sz w:val="24"/>
          <w:szCs w:val="24"/>
        </w:rPr>
        <w:t xml:space="preserve">KLAUZULA INFORMACYJNA O PRZETWARZANIU DANYCH OSOBOWYCH W CELU ZWIĄZANYM Z POSTĘPOWANIEM O UDZIELENIE ZAMÓWIENIA PUBLICZNEGO </w:t>
      </w:r>
      <w:r w:rsidRPr="00220F57">
        <w:rPr>
          <w:rFonts w:ascii="Arial" w:hAnsi="Arial" w:cs="Arial"/>
          <w:sz w:val="24"/>
          <w:szCs w:val="24"/>
        </w:rPr>
        <w:br/>
        <w:t xml:space="preserve">POZA TRYBEM USTAWY O PZP </w:t>
      </w:r>
    </w:p>
    <w:p w14:paraId="28BEBA91" w14:textId="77777777" w:rsidR="00220F57" w:rsidRPr="00220F57" w:rsidRDefault="00220F57" w:rsidP="00220F57">
      <w:pPr>
        <w:autoSpaceDE w:val="0"/>
        <w:autoSpaceDN w:val="0"/>
        <w:adjustRightInd w:val="0"/>
        <w:spacing w:after="150" w:line="276" w:lineRule="auto"/>
        <w:ind w:firstLine="567"/>
        <w:jc w:val="both"/>
        <w:rPr>
          <w:rFonts w:ascii="Arial" w:hAnsi="Arial" w:cs="Arial"/>
          <w:sz w:val="22"/>
          <w:szCs w:val="22"/>
        </w:rPr>
      </w:pPr>
      <w:r w:rsidRPr="00220F57">
        <w:rPr>
          <w:rFonts w:ascii="Arial" w:hAnsi="Arial" w:cs="Arial"/>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8081522" w14:textId="77777777" w:rsidR="00220F57" w:rsidRPr="00220F57" w:rsidRDefault="00220F57" w:rsidP="000B5089">
      <w:pPr>
        <w:numPr>
          <w:ilvl w:val="0"/>
          <w:numId w:val="36"/>
        </w:numPr>
        <w:autoSpaceDE w:val="0"/>
        <w:autoSpaceDN w:val="0"/>
        <w:adjustRightInd w:val="0"/>
        <w:spacing w:after="150" w:line="278" w:lineRule="auto"/>
        <w:jc w:val="both"/>
        <w:rPr>
          <w:rFonts w:ascii="Arial" w:hAnsi="Arial" w:cs="Arial"/>
          <w:i/>
          <w:iCs/>
          <w:sz w:val="22"/>
          <w:szCs w:val="22"/>
        </w:rPr>
      </w:pPr>
      <w:r w:rsidRPr="00220F57">
        <w:rPr>
          <w:rFonts w:ascii="Arial" w:hAnsi="Arial" w:cs="Arial"/>
          <w:sz w:val="22"/>
          <w:szCs w:val="22"/>
        </w:rPr>
        <w:t>administratorem Pana/Pani danych osobowych jest 11 Wojskowy Oddział Gospodarczy, z siedzibą w Bydgoszczy, ul. Gdańska 147</w:t>
      </w:r>
      <w:r w:rsidRPr="00220F57">
        <w:rPr>
          <w:rFonts w:ascii="Arial" w:hAnsi="Arial" w:cs="Arial"/>
          <w:i/>
          <w:iCs/>
          <w:sz w:val="22"/>
          <w:szCs w:val="22"/>
        </w:rPr>
        <w:t>;</w:t>
      </w:r>
    </w:p>
    <w:p w14:paraId="291F85A1" w14:textId="77777777" w:rsidR="00220F57" w:rsidRPr="00220F57" w:rsidRDefault="00220F57" w:rsidP="000B5089">
      <w:pPr>
        <w:numPr>
          <w:ilvl w:val="0"/>
          <w:numId w:val="36"/>
        </w:numPr>
        <w:autoSpaceDE w:val="0"/>
        <w:autoSpaceDN w:val="0"/>
        <w:adjustRightInd w:val="0"/>
        <w:spacing w:after="150" w:line="278" w:lineRule="auto"/>
        <w:jc w:val="both"/>
        <w:rPr>
          <w:rFonts w:ascii="Arial" w:hAnsi="Arial" w:cs="Arial"/>
          <w:color w:val="00B0F0"/>
          <w:sz w:val="22"/>
          <w:szCs w:val="22"/>
        </w:rPr>
      </w:pPr>
      <w:r w:rsidRPr="00220F57">
        <w:rPr>
          <w:rFonts w:ascii="Arial" w:hAnsi="Arial" w:cs="Arial"/>
          <w:sz w:val="22"/>
          <w:szCs w:val="22"/>
        </w:rPr>
        <w:t>kontakt z inspektorem ochrony danych jest możliwy pod nr tel. 261 411 311 lub mailowo na adres 11wog.iodo@ron.mil.pl;</w:t>
      </w:r>
    </w:p>
    <w:p w14:paraId="395647E2" w14:textId="77777777" w:rsidR="00220F57" w:rsidRPr="00220F57" w:rsidRDefault="00220F57" w:rsidP="000B5089">
      <w:pPr>
        <w:numPr>
          <w:ilvl w:val="0"/>
          <w:numId w:val="36"/>
        </w:numPr>
        <w:autoSpaceDE w:val="0"/>
        <w:autoSpaceDN w:val="0"/>
        <w:adjustRightInd w:val="0"/>
        <w:spacing w:after="150" w:line="278" w:lineRule="auto"/>
        <w:jc w:val="both"/>
        <w:rPr>
          <w:rFonts w:ascii="Arial" w:hAnsi="Arial" w:cs="Arial"/>
          <w:color w:val="000000"/>
          <w:sz w:val="22"/>
          <w:szCs w:val="22"/>
        </w:rPr>
      </w:pPr>
      <w:r w:rsidRPr="00220F57">
        <w:rPr>
          <w:rFonts w:ascii="Arial" w:hAnsi="Arial" w:cs="Arial"/>
          <w:color w:val="000000"/>
          <w:sz w:val="22"/>
          <w:szCs w:val="22"/>
        </w:rPr>
        <w:t xml:space="preserve">Pana/Pani dane osobowe przetwarzane będą na podstawie art. 6 ust. 1 lit. b I c </w:t>
      </w:r>
      <w:r w:rsidRPr="00220F57">
        <w:rPr>
          <w:rFonts w:ascii="Arial" w:hAnsi="Arial" w:cs="Arial"/>
          <w:i/>
          <w:iCs/>
          <w:color w:val="000000"/>
          <w:sz w:val="22"/>
          <w:szCs w:val="22"/>
        </w:rPr>
        <w:t xml:space="preserve"> </w:t>
      </w:r>
      <w:r w:rsidRPr="00220F57">
        <w:rPr>
          <w:rFonts w:ascii="Arial" w:hAnsi="Arial" w:cs="Arial"/>
          <w:color w:val="000000"/>
          <w:sz w:val="22"/>
          <w:szCs w:val="22"/>
        </w:rPr>
        <w:t xml:space="preserve">RODO w celu związanym z postępowaniem o udzielenie zamówienia publicznego </w:t>
      </w:r>
      <w:r w:rsidRPr="00220F57">
        <w:rPr>
          <w:rFonts w:ascii="Arial" w:hAnsi="Arial" w:cs="Arial"/>
          <w:i/>
          <w:iCs/>
          <w:color w:val="000000"/>
          <w:sz w:val="22"/>
          <w:szCs w:val="22"/>
        </w:rPr>
        <w:t xml:space="preserve">/dane identyfikujące postępowanie, np. nazwa, numer/ </w:t>
      </w:r>
      <w:r w:rsidRPr="00220F57">
        <w:rPr>
          <w:rFonts w:ascii="Arial" w:hAnsi="Arial" w:cs="Arial"/>
          <w:color w:val="000000"/>
          <w:sz w:val="22"/>
          <w:szCs w:val="22"/>
        </w:rPr>
        <w:t>prowadzonym w trybie …………………… (wypełnić w odniesieniu do prowadzonego postępowania);</w:t>
      </w:r>
    </w:p>
    <w:p w14:paraId="3E106D23" w14:textId="77777777" w:rsidR="00220F57" w:rsidRPr="00220F57" w:rsidRDefault="00220F57" w:rsidP="000B5089">
      <w:pPr>
        <w:numPr>
          <w:ilvl w:val="0"/>
          <w:numId w:val="36"/>
        </w:numPr>
        <w:autoSpaceDE w:val="0"/>
        <w:autoSpaceDN w:val="0"/>
        <w:adjustRightInd w:val="0"/>
        <w:spacing w:after="150" w:line="278" w:lineRule="auto"/>
        <w:jc w:val="both"/>
        <w:rPr>
          <w:rFonts w:ascii="Arial" w:hAnsi="Arial" w:cs="Arial"/>
          <w:sz w:val="22"/>
          <w:szCs w:val="22"/>
        </w:rPr>
      </w:pPr>
      <w:r w:rsidRPr="00220F57">
        <w:rPr>
          <w:rFonts w:ascii="Arial" w:hAnsi="Arial" w:cs="Arial"/>
          <w:sz w:val="22"/>
          <w:szCs w:val="22"/>
        </w:rPr>
        <w:t>Pana/Pani</w:t>
      </w:r>
      <w:r w:rsidRPr="00220F57">
        <w:rPr>
          <w:rFonts w:ascii="Arial" w:hAnsi="Arial" w:cs="Arial"/>
          <w:color w:val="000000"/>
          <w:sz w:val="22"/>
          <w:szCs w:val="22"/>
        </w:rPr>
        <w:t xml:space="preserve"> dane osobowe będą przechowywane przez okres trwania umowy, a następnie przez okres wynikający z przepisów o archiwizacji; </w:t>
      </w:r>
    </w:p>
    <w:p w14:paraId="1737AEDC" w14:textId="77777777" w:rsidR="00220F57" w:rsidRPr="00220F57" w:rsidRDefault="00220F57" w:rsidP="000B5089">
      <w:pPr>
        <w:numPr>
          <w:ilvl w:val="0"/>
          <w:numId w:val="36"/>
        </w:numPr>
        <w:autoSpaceDE w:val="0"/>
        <w:autoSpaceDN w:val="0"/>
        <w:adjustRightInd w:val="0"/>
        <w:spacing w:after="150" w:line="278" w:lineRule="auto"/>
        <w:jc w:val="both"/>
        <w:rPr>
          <w:rFonts w:ascii="Arial" w:hAnsi="Arial" w:cs="Arial"/>
          <w:sz w:val="22"/>
          <w:szCs w:val="22"/>
        </w:rPr>
      </w:pPr>
      <w:r w:rsidRPr="00220F57">
        <w:rPr>
          <w:rFonts w:ascii="Arial" w:hAnsi="Arial" w:cs="Arial"/>
          <w:sz w:val="22"/>
          <w:szCs w:val="22"/>
        </w:rPr>
        <w:t>w odniesieniu do Pana/Pani danych osobowych decyzje nie będą podejmowane w sposób zautomatyzowany, stosowanie do art. 22 RODO;</w:t>
      </w:r>
    </w:p>
    <w:p w14:paraId="4E3BEAEA" w14:textId="77777777" w:rsidR="00220F57" w:rsidRPr="00220F57" w:rsidRDefault="00220F57" w:rsidP="000B5089">
      <w:pPr>
        <w:numPr>
          <w:ilvl w:val="0"/>
          <w:numId w:val="36"/>
        </w:numPr>
        <w:autoSpaceDE w:val="0"/>
        <w:autoSpaceDN w:val="0"/>
        <w:adjustRightInd w:val="0"/>
        <w:spacing w:after="150" w:line="278" w:lineRule="auto"/>
        <w:jc w:val="both"/>
        <w:rPr>
          <w:rFonts w:ascii="Arial" w:hAnsi="Arial" w:cs="Arial"/>
          <w:color w:val="00B0F0"/>
          <w:sz w:val="22"/>
          <w:szCs w:val="22"/>
        </w:rPr>
      </w:pPr>
      <w:r w:rsidRPr="00220F57">
        <w:rPr>
          <w:rFonts w:ascii="Arial" w:hAnsi="Arial" w:cs="Arial"/>
          <w:sz w:val="22"/>
          <w:szCs w:val="22"/>
        </w:rPr>
        <w:t>posiada Pan/Pani:</w:t>
      </w:r>
    </w:p>
    <w:p w14:paraId="6BAFE74D" w14:textId="77777777" w:rsidR="00220F57" w:rsidRPr="00220F57" w:rsidRDefault="00220F57" w:rsidP="000B5089">
      <w:pPr>
        <w:numPr>
          <w:ilvl w:val="0"/>
          <w:numId w:val="36"/>
        </w:numPr>
        <w:autoSpaceDE w:val="0"/>
        <w:autoSpaceDN w:val="0"/>
        <w:adjustRightInd w:val="0"/>
        <w:spacing w:after="150" w:line="278" w:lineRule="auto"/>
        <w:jc w:val="both"/>
        <w:rPr>
          <w:rFonts w:ascii="Arial" w:hAnsi="Arial" w:cs="Arial"/>
          <w:color w:val="00B0F0"/>
          <w:sz w:val="22"/>
          <w:szCs w:val="22"/>
        </w:rPr>
      </w:pPr>
      <w:r w:rsidRPr="00220F57">
        <w:rPr>
          <w:rFonts w:ascii="Arial" w:hAnsi="Arial" w:cs="Arial"/>
          <w:sz w:val="22"/>
          <w:szCs w:val="22"/>
        </w:rPr>
        <w:t>na podstawie art. 15 RODO prawo dostępu do danych osobowych Pana/Pani dotyczących;</w:t>
      </w:r>
    </w:p>
    <w:p w14:paraId="56495C13" w14:textId="77777777" w:rsidR="00220F57" w:rsidRPr="00220F57" w:rsidRDefault="00220F57" w:rsidP="000B5089">
      <w:pPr>
        <w:numPr>
          <w:ilvl w:val="0"/>
          <w:numId w:val="36"/>
        </w:numPr>
        <w:autoSpaceDE w:val="0"/>
        <w:autoSpaceDN w:val="0"/>
        <w:adjustRightInd w:val="0"/>
        <w:spacing w:after="150" w:line="278" w:lineRule="auto"/>
        <w:jc w:val="both"/>
        <w:rPr>
          <w:rFonts w:ascii="Arial" w:hAnsi="Arial" w:cs="Arial"/>
          <w:sz w:val="22"/>
          <w:szCs w:val="22"/>
        </w:rPr>
      </w:pPr>
      <w:r w:rsidRPr="00220F57">
        <w:rPr>
          <w:rFonts w:ascii="Arial" w:hAnsi="Arial" w:cs="Arial"/>
          <w:sz w:val="22"/>
          <w:szCs w:val="22"/>
        </w:rPr>
        <w:t>na podstawie art. 16 RODO prawo do sprostowania Pana/Pani danych osobowych;</w:t>
      </w:r>
    </w:p>
    <w:p w14:paraId="575E1C58" w14:textId="77777777" w:rsidR="00220F57" w:rsidRPr="00220F57" w:rsidRDefault="00220F57" w:rsidP="000B5089">
      <w:pPr>
        <w:numPr>
          <w:ilvl w:val="0"/>
          <w:numId w:val="36"/>
        </w:numPr>
        <w:autoSpaceDE w:val="0"/>
        <w:autoSpaceDN w:val="0"/>
        <w:adjustRightInd w:val="0"/>
        <w:spacing w:after="150" w:line="278" w:lineRule="auto"/>
        <w:jc w:val="both"/>
        <w:rPr>
          <w:rFonts w:ascii="Arial" w:hAnsi="Arial" w:cs="Arial"/>
          <w:sz w:val="22"/>
          <w:szCs w:val="22"/>
        </w:rPr>
      </w:pPr>
      <w:r w:rsidRPr="00220F57">
        <w:rPr>
          <w:rFonts w:ascii="Arial" w:hAnsi="Arial" w:cs="Arial"/>
          <w:sz w:val="22"/>
          <w:szCs w:val="22"/>
        </w:rPr>
        <w:t xml:space="preserve">na podstawie art. 18 RODO prawo żądania od administratora ograniczenia przetwarzania danych osobowych z zastrzeżeniem przypadków, o których mowa w art. 18 ust. 2 RODO;  </w:t>
      </w:r>
    </w:p>
    <w:p w14:paraId="507234D5" w14:textId="77777777" w:rsidR="00220F57" w:rsidRPr="00220F57" w:rsidRDefault="00220F57" w:rsidP="000B5089">
      <w:pPr>
        <w:numPr>
          <w:ilvl w:val="0"/>
          <w:numId w:val="36"/>
        </w:numPr>
        <w:autoSpaceDE w:val="0"/>
        <w:autoSpaceDN w:val="0"/>
        <w:adjustRightInd w:val="0"/>
        <w:spacing w:after="150" w:line="278" w:lineRule="auto"/>
        <w:jc w:val="both"/>
        <w:rPr>
          <w:rFonts w:ascii="Arial" w:hAnsi="Arial" w:cs="Arial"/>
          <w:i/>
          <w:iCs/>
          <w:color w:val="00B0F0"/>
          <w:sz w:val="22"/>
          <w:szCs w:val="22"/>
        </w:rPr>
      </w:pPr>
      <w:r w:rsidRPr="00220F57">
        <w:rPr>
          <w:rFonts w:ascii="Arial" w:hAnsi="Arial" w:cs="Arial"/>
          <w:sz w:val="22"/>
          <w:szCs w:val="22"/>
        </w:rPr>
        <w:t>prawo do wniesienia skargi do Prezesa Urzędu Ochrony Danych Osobowych, gdy uzna Pana/Pani, że przetwarzanie danych osobowych Pana/Pani dotyczących narusza przepisy RODO;</w:t>
      </w:r>
    </w:p>
    <w:p w14:paraId="4861B98D" w14:textId="77777777" w:rsidR="00220F57" w:rsidRPr="00220F57" w:rsidRDefault="00220F57" w:rsidP="00220F57">
      <w:pPr>
        <w:autoSpaceDE w:val="0"/>
        <w:autoSpaceDN w:val="0"/>
        <w:adjustRightInd w:val="0"/>
        <w:spacing w:before="120" w:after="120" w:line="276" w:lineRule="auto"/>
        <w:jc w:val="center"/>
        <w:rPr>
          <w:rFonts w:ascii="Arial" w:hAnsi="Arial" w:cs="Arial"/>
          <w:i/>
          <w:iCs/>
          <w:sz w:val="22"/>
          <w:szCs w:val="22"/>
          <w:u w:val="single"/>
        </w:rPr>
      </w:pPr>
      <w:r w:rsidRPr="00220F57">
        <w:rPr>
          <w:rFonts w:ascii="Arial" w:hAnsi="Arial" w:cs="Arial"/>
          <w:i/>
          <w:iCs/>
          <w:sz w:val="22"/>
          <w:szCs w:val="22"/>
          <w:u w:val="single"/>
        </w:rPr>
        <w:t>Wzór oświadczenia wymaganego od wykonawcy w zakresie wypełnienia obowiązków informacyjnych przewidzianych w art. 13 lub 14 RODO.</w:t>
      </w:r>
    </w:p>
    <w:p w14:paraId="2CDB974F" w14:textId="77777777" w:rsidR="00220F57" w:rsidRDefault="00220F57" w:rsidP="00220F57">
      <w:pPr>
        <w:autoSpaceDE w:val="0"/>
        <w:autoSpaceDN w:val="0"/>
        <w:adjustRightInd w:val="0"/>
        <w:spacing w:before="120" w:after="120" w:line="276" w:lineRule="auto"/>
        <w:jc w:val="both"/>
        <w:rPr>
          <w:rFonts w:ascii="Arial" w:hAnsi="Arial" w:cs="Arial"/>
          <w:sz w:val="22"/>
          <w:szCs w:val="22"/>
        </w:rPr>
      </w:pPr>
      <w:r w:rsidRPr="00220F57">
        <w:rPr>
          <w:rFonts w:ascii="Arial" w:hAnsi="Arial" w:cs="Arial"/>
          <w:sz w:val="22"/>
          <w:szCs w:val="22"/>
        </w:rPr>
        <w:tab/>
      </w:r>
    </w:p>
    <w:p w14:paraId="1C9854D2" w14:textId="77777777" w:rsidR="00220F57" w:rsidRDefault="00220F57" w:rsidP="00220F57">
      <w:pPr>
        <w:autoSpaceDE w:val="0"/>
        <w:autoSpaceDN w:val="0"/>
        <w:adjustRightInd w:val="0"/>
        <w:spacing w:before="120" w:after="120" w:line="276" w:lineRule="auto"/>
        <w:jc w:val="both"/>
        <w:rPr>
          <w:rFonts w:ascii="Arial" w:hAnsi="Arial" w:cs="Arial"/>
          <w:sz w:val="22"/>
          <w:szCs w:val="22"/>
        </w:rPr>
      </w:pPr>
    </w:p>
    <w:p w14:paraId="68183ED2" w14:textId="7F48880D" w:rsidR="00220F57" w:rsidRDefault="00220F57" w:rsidP="00220F57">
      <w:pPr>
        <w:autoSpaceDE w:val="0"/>
        <w:autoSpaceDN w:val="0"/>
        <w:adjustRightInd w:val="0"/>
        <w:spacing w:before="120" w:after="120" w:line="276" w:lineRule="auto"/>
        <w:jc w:val="both"/>
        <w:rPr>
          <w:rFonts w:ascii="Arial" w:hAnsi="Arial" w:cs="Arial"/>
          <w:sz w:val="22"/>
          <w:szCs w:val="22"/>
        </w:rPr>
      </w:pPr>
      <w:r w:rsidRPr="00220F57">
        <w:rPr>
          <w:rFonts w:ascii="Arial" w:hAnsi="Arial" w:cs="Arial"/>
          <w:sz w:val="22"/>
          <w:szCs w:val="22"/>
        </w:rPr>
        <w:t xml:space="preserve">„Oświadczam, że wypełniłem obowiązki informacyjne przewidziane w art. 13 i art. 14 RODO, wobec osób fizycznych, od których dane osobowe bezpośrednio lub pośrednio pozyskałem w celu ubiegania się o udzielenie zamówienia publicznego w niniejszym postępowaniu.” </w:t>
      </w:r>
    </w:p>
    <w:p w14:paraId="08834C51" w14:textId="77777777" w:rsidR="00DC2A05" w:rsidRDefault="00DC2A05" w:rsidP="00220F57">
      <w:pPr>
        <w:autoSpaceDE w:val="0"/>
        <w:autoSpaceDN w:val="0"/>
        <w:adjustRightInd w:val="0"/>
        <w:spacing w:before="120" w:after="120" w:line="276" w:lineRule="auto"/>
        <w:jc w:val="both"/>
        <w:rPr>
          <w:rFonts w:ascii="Arial" w:hAnsi="Arial" w:cs="Arial"/>
          <w:sz w:val="22"/>
          <w:szCs w:val="22"/>
        </w:rPr>
      </w:pPr>
    </w:p>
    <w:p w14:paraId="73ECC7F1" w14:textId="77777777" w:rsidR="00DC2A05" w:rsidRDefault="00DC2A05" w:rsidP="00220F57">
      <w:pPr>
        <w:autoSpaceDE w:val="0"/>
        <w:autoSpaceDN w:val="0"/>
        <w:adjustRightInd w:val="0"/>
        <w:spacing w:before="120" w:after="120" w:line="276" w:lineRule="auto"/>
        <w:jc w:val="both"/>
        <w:rPr>
          <w:rFonts w:ascii="Arial" w:hAnsi="Arial" w:cs="Arial"/>
          <w:sz w:val="22"/>
          <w:szCs w:val="22"/>
        </w:rPr>
      </w:pPr>
    </w:p>
    <w:p w14:paraId="12A12BC2" w14:textId="77777777" w:rsidR="00DC2A05" w:rsidRDefault="00DC2A05" w:rsidP="00220F57">
      <w:pPr>
        <w:autoSpaceDE w:val="0"/>
        <w:autoSpaceDN w:val="0"/>
        <w:adjustRightInd w:val="0"/>
        <w:spacing w:before="120" w:after="120" w:line="276" w:lineRule="auto"/>
        <w:jc w:val="both"/>
        <w:rPr>
          <w:rFonts w:ascii="Arial" w:hAnsi="Arial" w:cs="Arial"/>
          <w:sz w:val="22"/>
          <w:szCs w:val="22"/>
        </w:rPr>
      </w:pPr>
    </w:p>
    <w:p w14:paraId="5FF6CA06" w14:textId="77777777" w:rsidR="00DC2A05" w:rsidRDefault="00DC2A05" w:rsidP="00220F57">
      <w:pPr>
        <w:autoSpaceDE w:val="0"/>
        <w:autoSpaceDN w:val="0"/>
        <w:adjustRightInd w:val="0"/>
        <w:spacing w:before="120" w:after="120" w:line="276" w:lineRule="auto"/>
        <w:jc w:val="both"/>
        <w:rPr>
          <w:rFonts w:ascii="Arial" w:hAnsi="Arial" w:cs="Arial"/>
          <w:sz w:val="22"/>
          <w:szCs w:val="22"/>
        </w:rPr>
      </w:pPr>
    </w:p>
    <w:p w14:paraId="17705022" w14:textId="77777777" w:rsidR="00DC2A05" w:rsidRPr="00DC2A05" w:rsidRDefault="00DC2A05" w:rsidP="003368C3">
      <w:pPr>
        <w:autoSpaceDE w:val="0"/>
        <w:autoSpaceDN w:val="0"/>
        <w:adjustRightInd w:val="0"/>
        <w:spacing w:before="120" w:after="120" w:line="276" w:lineRule="auto"/>
        <w:jc w:val="right"/>
        <w:rPr>
          <w:rFonts w:ascii="Arial" w:hAnsi="Arial" w:cs="Arial"/>
          <w:sz w:val="22"/>
          <w:szCs w:val="22"/>
        </w:rPr>
      </w:pPr>
      <w:r w:rsidRPr="00DC2A05">
        <w:rPr>
          <w:rFonts w:ascii="Arial" w:hAnsi="Arial" w:cs="Arial"/>
          <w:sz w:val="22"/>
          <w:szCs w:val="22"/>
        </w:rPr>
        <w:lastRenderedPageBreak/>
        <w:t>Załącznik nr 5 do umowy</w:t>
      </w:r>
    </w:p>
    <w:p w14:paraId="4ADC339F" w14:textId="77777777" w:rsidR="003368C3" w:rsidRDefault="003368C3" w:rsidP="00DC2A05">
      <w:pPr>
        <w:autoSpaceDE w:val="0"/>
        <w:autoSpaceDN w:val="0"/>
        <w:adjustRightInd w:val="0"/>
        <w:spacing w:before="120" w:after="120" w:line="276" w:lineRule="auto"/>
        <w:jc w:val="both"/>
        <w:rPr>
          <w:rFonts w:ascii="Arial" w:hAnsi="Arial" w:cs="Arial"/>
          <w:sz w:val="22"/>
          <w:szCs w:val="22"/>
        </w:rPr>
      </w:pPr>
    </w:p>
    <w:p w14:paraId="4ABEDD07" w14:textId="0308021E" w:rsidR="00DC2A05" w:rsidRPr="003368C3" w:rsidRDefault="003368C3" w:rsidP="00DC2A05">
      <w:pPr>
        <w:autoSpaceDE w:val="0"/>
        <w:autoSpaceDN w:val="0"/>
        <w:adjustRightInd w:val="0"/>
        <w:spacing w:before="120" w:after="120" w:line="276" w:lineRule="auto"/>
        <w:jc w:val="both"/>
        <w:rPr>
          <w:rFonts w:ascii="Arial" w:hAnsi="Arial" w:cs="Arial"/>
          <w:b/>
          <w:bCs/>
          <w:sz w:val="22"/>
          <w:szCs w:val="22"/>
        </w:rPr>
      </w:pPr>
      <w:r>
        <w:rPr>
          <w:rFonts w:ascii="Arial" w:hAnsi="Arial" w:cs="Arial"/>
          <w:b/>
          <w:bCs/>
          <w:sz w:val="22"/>
          <w:szCs w:val="22"/>
        </w:rPr>
        <w:t xml:space="preserve">           </w:t>
      </w:r>
      <w:r w:rsidR="00DC2A05" w:rsidRPr="003368C3">
        <w:rPr>
          <w:rFonts w:ascii="Arial" w:hAnsi="Arial" w:cs="Arial"/>
          <w:b/>
          <w:bCs/>
          <w:sz w:val="22"/>
          <w:szCs w:val="22"/>
        </w:rPr>
        <w:t>ZATWIERDZAM</w:t>
      </w:r>
    </w:p>
    <w:p w14:paraId="1732239F" w14:textId="65EA010B" w:rsidR="00DC2A05" w:rsidRPr="003368C3" w:rsidRDefault="003368C3" w:rsidP="00DC2A05">
      <w:pPr>
        <w:autoSpaceDE w:val="0"/>
        <w:autoSpaceDN w:val="0"/>
        <w:adjustRightInd w:val="0"/>
        <w:spacing w:before="120" w:after="120" w:line="276" w:lineRule="auto"/>
        <w:jc w:val="both"/>
        <w:rPr>
          <w:rFonts w:ascii="Arial" w:hAnsi="Arial" w:cs="Arial"/>
          <w:b/>
          <w:bCs/>
          <w:sz w:val="22"/>
          <w:szCs w:val="22"/>
        </w:rPr>
      </w:pPr>
      <w:r>
        <w:rPr>
          <w:rFonts w:ascii="Arial" w:hAnsi="Arial" w:cs="Arial"/>
          <w:b/>
          <w:bCs/>
          <w:sz w:val="22"/>
          <w:szCs w:val="22"/>
        </w:rPr>
        <w:t xml:space="preserve">             </w:t>
      </w:r>
      <w:r w:rsidR="00DC2A05" w:rsidRPr="003368C3">
        <w:rPr>
          <w:rFonts w:ascii="Arial" w:hAnsi="Arial" w:cs="Arial"/>
          <w:b/>
          <w:bCs/>
          <w:sz w:val="22"/>
          <w:szCs w:val="22"/>
        </w:rPr>
        <w:t xml:space="preserve">KIEROWNIK </w:t>
      </w:r>
    </w:p>
    <w:p w14:paraId="798D4893" w14:textId="1E4F7D92" w:rsidR="00DC2A05" w:rsidRPr="003368C3" w:rsidRDefault="003368C3" w:rsidP="00DC2A05">
      <w:pPr>
        <w:autoSpaceDE w:val="0"/>
        <w:autoSpaceDN w:val="0"/>
        <w:adjustRightInd w:val="0"/>
        <w:spacing w:before="120" w:after="120" w:line="276" w:lineRule="auto"/>
        <w:jc w:val="both"/>
        <w:rPr>
          <w:rFonts w:ascii="Arial" w:hAnsi="Arial" w:cs="Arial"/>
          <w:b/>
          <w:bCs/>
          <w:sz w:val="22"/>
          <w:szCs w:val="22"/>
        </w:rPr>
      </w:pPr>
      <w:r>
        <w:rPr>
          <w:rFonts w:ascii="Arial" w:hAnsi="Arial" w:cs="Arial"/>
          <w:b/>
          <w:bCs/>
          <w:sz w:val="22"/>
          <w:szCs w:val="22"/>
        </w:rPr>
        <w:t xml:space="preserve">  </w:t>
      </w:r>
      <w:r w:rsidR="00DC2A05" w:rsidRPr="003368C3">
        <w:rPr>
          <w:rFonts w:ascii="Arial" w:hAnsi="Arial" w:cs="Arial"/>
          <w:b/>
          <w:bCs/>
          <w:sz w:val="22"/>
          <w:szCs w:val="22"/>
        </w:rPr>
        <w:t>INFRASTRUKTURY 11 WOG</w:t>
      </w:r>
    </w:p>
    <w:p w14:paraId="3C2629FC" w14:textId="75FA0E75" w:rsidR="00DC2A05" w:rsidRPr="003368C3" w:rsidRDefault="003368C3" w:rsidP="00DC2A05">
      <w:pPr>
        <w:autoSpaceDE w:val="0"/>
        <w:autoSpaceDN w:val="0"/>
        <w:adjustRightInd w:val="0"/>
        <w:spacing w:before="120" w:after="120" w:line="276" w:lineRule="auto"/>
        <w:jc w:val="both"/>
        <w:rPr>
          <w:rFonts w:ascii="Arial" w:hAnsi="Arial" w:cs="Arial"/>
          <w:b/>
          <w:bCs/>
          <w:sz w:val="22"/>
          <w:szCs w:val="22"/>
        </w:rPr>
      </w:pPr>
      <w:r>
        <w:rPr>
          <w:rFonts w:ascii="Arial" w:hAnsi="Arial" w:cs="Arial"/>
          <w:b/>
          <w:bCs/>
          <w:sz w:val="22"/>
          <w:szCs w:val="22"/>
        </w:rPr>
        <w:t xml:space="preserve">   </w:t>
      </w:r>
      <w:r w:rsidR="00DC2A05" w:rsidRPr="003368C3">
        <w:rPr>
          <w:rFonts w:ascii="Arial" w:hAnsi="Arial" w:cs="Arial"/>
          <w:b/>
          <w:bCs/>
          <w:sz w:val="22"/>
          <w:szCs w:val="22"/>
        </w:rPr>
        <w:t>...............................................</w:t>
      </w:r>
    </w:p>
    <w:p w14:paraId="1F2588AF" w14:textId="77777777" w:rsidR="00DC2A05" w:rsidRPr="00DC2A05" w:rsidRDefault="00DC2A05" w:rsidP="00DC2A05">
      <w:pPr>
        <w:autoSpaceDE w:val="0"/>
        <w:autoSpaceDN w:val="0"/>
        <w:adjustRightInd w:val="0"/>
        <w:spacing w:before="120" w:after="120" w:line="276" w:lineRule="auto"/>
        <w:jc w:val="both"/>
        <w:rPr>
          <w:rFonts w:ascii="Arial" w:hAnsi="Arial" w:cs="Arial"/>
          <w:sz w:val="22"/>
          <w:szCs w:val="22"/>
        </w:rPr>
      </w:pPr>
    </w:p>
    <w:p w14:paraId="7DF956C5" w14:textId="75DF738C" w:rsidR="00DC2A05" w:rsidRPr="003368C3" w:rsidRDefault="00DC2A05" w:rsidP="003368C3">
      <w:pPr>
        <w:autoSpaceDE w:val="0"/>
        <w:autoSpaceDN w:val="0"/>
        <w:adjustRightInd w:val="0"/>
        <w:spacing w:before="120" w:after="120" w:line="276" w:lineRule="auto"/>
        <w:jc w:val="center"/>
        <w:rPr>
          <w:rFonts w:ascii="Arial" w:hAnsi="Arial" w:cs="Arial"/>
          <w:b/>
          <w:bCs/>
          <w:sz w:val="22"/>
          <w:szCs w:val="22"/>
          <w:u w:val="single"/>
        </w:rPr>
      </w:pPr>
      <w:r w:rsidRPr="003368C3">
        <w:rPr>
          <w:rFonts w:ascii="Arial" w:hAnsi="Arial" w:cs="Arial"/>
          <w:b/>
          <w:bCs/>
          <w:sz w:val="22"/>
          <w:szCs w:val="22"/>
          <w:u w:val="single"/>
        </w:rPr>
        <w:t>PROTOKÓŁ ODBIORU WYKONANIA USŁUGI</w:t>
      </w:r>
    </w:p>
    <w:p w14:paraId="6182C26B" w14:textId="77777777" w:rsidR="00DC2A05" w:rsidRPr="003368C3" w:rsidRDefault="00DC2A05" w:rsidP="003368C3">
      <w:pPr>
        <w:autoSpaceDE w:val="0"/>
        <w:autoSpaceDN w:val="0"/>
        <w:adjustRightInd w:val="0"/>
        <w:spacing w:before="120" w:after="120" w:line="276" w:lineRule="auto"/>
        <w:jc w:val="center"/>
        <w:rPr>
          <w:rFonts w:ascii="Arial" w:hAnsi="Arial" w:cs="Arial"/>
          <w:b/>
          <w:bCs/>
          <w:sz w:val="22"/>
          <w:szCs w:val="22"/>
          <w:u w:val="single"/>
        </w:rPr>
      </w:pPr>
      <w:r w:rsidRPr="003368C3">
        <w:rPr>
          <w:rFonts w:ascii="Arial" w:hAnsi="Arial" w:cs="Arial"/>
          <w:b/>
          <w:bCs/>
          <w:sz w:val="22"/>
          <w:szCs w:val="22"/>
          <w:u w:val="single"/>
        </w:rPr>
        <w:t>NR ......./</w:t>
      </w:r>
      <w:proofErr w:type="spellStart"/>
      <w:r w:rsidRPr="003368C3">
        <w:rPr>
          <w:rFonts w:ascii="Arial" w:hAnsi="Arial" w:cs="Arial"/>
          <w:b/>
          <w:bCs/>
          <w:sz w:val="22"/>
          <w:szCs w:val="22"/>
          <w:u w:val="single"/>
        </w:rPr>
        <w:t>SGKiE</w:t>
      </w:r>
      <w:proofErr w:type="spellEnd"/>
      <w:r w:rsidRPr="003368C3">
        <w:rPr>
          <w:rFonts w:ascii="Arial" w:hAnsi="Arial" w:cs="Arial"/>
          <w:b/>
          <w:bCs/>
          <w:sz w:val="22"/>
          <w:szCs w:val="22"/>
          <w:u w:val="single"/>
        </w:rPr>
        <w:t>/INFRA/………</w:t>
      </w:r>
    </w:p>
    <w:p w14:paraId="706970A3" w14:textId="77777777" w:rsidR="00DC2A05" w:rsidRPr="00DC2A05" w:rsidRDefault="00DC2A05" w:rsidP="00DC2A05">
      <w:pPr>
        <w:autoSpaceDE w:val="0"/>
        <w:autoSpaceDN w:val="0"/>
        <w:adjustRightInd w:val="0"/>
        <w:spacing w:before="120" w:after="120" w:line="276" w:lineRule="auto"/>
        <w:jc w:val="both"/>
        <w:rPr>
          <w:rFonts w:ascii="Arial" w:hAnsi="Arial" w:cs="Arial"/>
          <w:sz w:val="22"/>
          <w:szCs w:val="22"/>
        </w:rPr>
      </w:pPr>
    </w:p>
    <w:p w14:paraId="18132164" w14:textId="77777777" w:rsidR="00DC2A05" w:rsidRPr="00DC2A05" w:rsidRDefault="00DC2A05" w:rsidP="00DC2A05">
      <w:pPr>
        <w:autoSpaceDE w:val="0"/>
        <w:autoSpaceDN w:val="0"/>
        <w:adjustRightInd w:val="0"/>
        <w:spacing w:before="120" w:after="120" w:line="276" w:lineRule="auto"/>
        <w:jc w:val="both"/>
        <w:rPr>
          <w:rFonts w:ascii="Arial" w:hAnsi="Arial" w:cs="Arial"/>
          <w:sz w:val="22"/>
          <w:szCs w:val="22"/>
        </w:rPr>
      </w:pPr>
      <w:r w:rsidRPr="00DC2A05">
        <w:rPr>
          <w:rFonts w:ascii="Arial" w:hAnsi="Arial" w:cs="Arial"/>
          <w:sz w:val="22"/>
          <w:szCs w:val="22"/>
        </w:rPr>
        <w:t>Spisany w dniu .... .... ……….. r. w kancelarii 11 WOG Bydgoszcz na okoliczność odbioru usługi polegającej na wynajęciu kabin sanitarnych/umywalek wolnostojących wraz z serwisem.</w:t>
      </w:r>
    </w:p>
    <w:p w14:paraId="30F4BCB1" w14:textId="77777777" w:rsidR="00DC2A05" w:rsidRPr="00DC2A05" w:rsidRDefault="00DC2A05" w:rsidP="00DC2A05">
      <w:pPr>
        <w:autoSpaceDE w:val="0"/>
        <w:autoSpaceDN w:val="0"/>
        <w:adjustRightInd w:val="0"/>
        <w:spacing w:before="120" w:after="120" w:line="276" w:lineRule="auto"/>
        <w:jc w:val="both"/>
        <w:rPr>
          <w:rFonts w:ascii="Arial" w:hAnsi="Arial" w:cs="Arial"/>
          <w:sz w:val="22"/>
          <w:szCs w:val="22"/>
        </w:rPr>
      </w:pPr>
      <w:r w:rsidRPr="00DC2A05">
        <w:rPr>
          <w:rFonts w:ascii="Arial" w:hAnsi="Arial" w:cs="Arial"/>
          <w:sz w:val="22"/>
          <w:szCs w:val="22"/>
        </w:rPr>
        <w:t>1)   ...............................................</w:t>
      </w:r>
    </w:p>
    <w:p w14:paraId="37F79117" w14:textId="77777777" w:rsidR="00DC2A05" w:rsidRPr="00DC2A05" w:rsidRDefault="00DC2A05" w:rsidP="00DC2A05">
      <w:pPr>
        <w:autoSpaceDE w:val="0"/>
        <w:autoSpaceDN w:val="0"/>
        <w:adjustRightInd w:val="0"/>
        <w:spacing w:before="120" w:after="120" w:line="276" w:lineRule="auto"/>
        <w:jc w:val="both"/>
        <w:rPr>
          <w:rFonts w:ascii="Arial" w:hAnsi="Arial" w:cs="Arial"/>
          <w:sz w:val="22"/>
          <w:szCs w:val="22"/>
        </w:rPr>
      </w:pPr>
      <w:r w:rsidRPr="00DC2A05">
        <w:rPr>
          <w:rFonts w:ascii="Arial" w:hAnsi="Arial" w:cs="Arial"/>
          <w:sz w:val="22"/>
          <w:szCs w:val="22"/>
        </w:rPr>
        <w:t>2)   ...............................................</w:t>
      </w:r>
    </w:p>
    <w:p w14:paraId="2F860170" w14:textId="77777777" w:rsidR="00DC2A05" w:rsidRPr="00DC2A05" w:rsidRDefault="00DC2A05" w:rsidP="00DC2A05">
      <w:pPr>
        <w:autoSpaceDE w:val="0"/>
        <w:autoSpaceDN w:val="0"/>
        <w:adjustRightInd w:val="0"/>
        <w:spacing w:before="120" w:after="120" w:line="276" w:lineRule="auto"/>
        <w:jc w:val="both"/>
        <w:rPr>
          <w:rFonts w:ascii="Arial" w:hAnsi="Arial" w:cs="Arial"/>
          <w:sz w:val="22"/>
          <w:szCs w:val="22"/>
        </w:rPr>
      </w:pPr>
      <w:r w:rsidRPr="00DC2A05">
        <w:rPr>
          <w:rFonts w:ascii="Arial" w:hAnsi="Arial" w:cs="Arial"/>
          <w:sz w:val="22"/>
          <w:szCs w:val="22"/>
        </w:rPr>
        <w:t>Zgodnie z umową nr   ..............................................................</w:t>
      </w:r>
    </w:p>
    <w:p w14:paraId="42F1F69C" w14:textId="77777777" w:rsidR="00DC2A05" w:rsidRPr="00DC2A05" w:rsidRDefault="00DC2A05" w:rsidP="00DC2A05">
      <w:pPr>
        <w:autoSpaceDE w:val="0"/>
        <w:autoSpaceDN w:val="0"/>
        <w:adjustRightInd w:val="0"/>
        <w:spacing w:before="120" w:after="120" w:line="276" w:lineRule="auto"/>
        <w:jc w:val="both"/>
        <w:rPr>
          <w:rFonts w:ascii="Arial" w:hAnsi="Arial" w:cs="Arial"/>
          <w:sz w:val="22"/>
          <w:szCs w:val="22"/>
        </w:rPr>
      </w:pPr>
    </w:p>
    <w:p w14:paraId="157A9FE2" w14:textId="71D06959" w:rsidR="00DC2A05" w:rsidRPr="00DC2A05" w:rsidRDefault="00DC2A05" w:rsidP="00DC2A05">
      <w:pPr>
        <w:autoSpaceDE w:val="0"/>
        <w:autoSpaceDN w:val="0"/>
        <w:adjustRightInd w:val="0"/>
        <w:spacing w:before="120" w:after="120" w:line="276" w:lineRule="auto"/>
        <w:jc w:val="both"/>
        <w:rPr>
          <w:rFonts w:ascii="Arial" w:hAnsi="Arial" w:cs="Arial"/>
          <w:sz w:val="22"/>
          <w:szCs w:val="22"/>
        </w:rPr>
      </w:pPr>
      <w:r w:rsidRPr="00DC2A05">
        <w:rPr>
          <w:rFonts w:ascii="Arial" w:hAnsi="Arial" w:cs="Arial"/>
          <w:sz w:val="22"/>
          <w:szCs w:val="22"/>
        </w:rPr>
        <w:t>Komisja w składzie:</w:t>
      </w:r>
    </w:p>
    <w:p w14:paraId="1C54691C" w14:textId="77777777" w:rsidR="00DC2A05" w:rsidRPr="00DC2A05" w:rsidRDefault="00DC2A05" w:rsidP="00DC2A05">
      <w:pPr>
        <w:autoSpaceDE w:val="0"/>
        <w:autoSpaceDN w:val="0"/>
        <w:adjustRightInd w:val="0"/>
        <w:spacing w:before="120" w:after="120" w:line="276" w:lineRule="auto"/>
        <w:jc w:val="both"/>
        <w:rPr>
          <w:rFonts w:ascii="Arial" w:hAnsi="Arial" w:cs="Arial"/>
          <w:sz w:val="22"/>
          <w:szCs w:val="22"/>
        </w:rPr>
      </w:pPr>
      <w:r w:rsidRPr="00DC2A05">
        <w:rPr>
          <w:rFonts w:ascii="Arial" w:hAnsi="Arial" w:cs="Arial"/>
          <w:sz w:val="22"/>
          <w:szCs w:val="22"/>
        </w:rPr>
        <w:t>1) ……………………………. – przedstawiciel 11.WOG (przewodniczący komisji)</w:t>
      </w:r>
    </w:p>
    <w:p w14:paraId="6D512000" w14:textId="77777777" w:rsidR="00DC2A05" w:rsidRPr="00DC2A05" w:rsidRDefault="00DC2A05" w:rsidP="00DC2A05">
      <w:pPr>
        <w:autoSpaceDE w:val="0"/>
        <w:autoSpaceDN w:val="0"/>
        <w:adjustRightInd w:val="0"/>
        <w:spacing w:before="120" w:after="120" w:line="276" w:lineRule="auto"/>
        <w:jc w:val="both"/>
        <w:rPr>
          <w:rFonts w:ascii="Arial" w:hAnsi="Arial" w:cs="Arial"/>
          <w:sz w:val="22"/>
          <w:szCs w:val="22"/>
        </w:rPr>
      </w:pPr>
      <w:r w:rsidRPr="00DC2A05">
        <w:rPr>
          <w:rFonts w:ascii="Arial" w:hAnsi="Arial" w:cs="Arial"/>
          <w:sz w:val="22"/>
          <w:szCs w:val="22"/>
        </w:rPr>
        <w:t>2) ……………………………. – przedstawiciel 11.WOG (członek komisji)</w:t>
      </w:r>
    </w:p>
    <w:p w14:paraId="5C458F1E" w14:textId="6D34ED7C" w:rsidR="00DC2A05" w:rsidRPr="00DC2A05" w:rsidRDefault="00DC2A05" w:rsidP="00DC2A05">
      <w:pPr>
        <w:autoSpaceDE w:val="0"/>
        <w:autoSpaceDN w:val="0"/>
        <w:adjustRightInd w:val="0"/>
        <w:spacing w:before="120" w:after="120" w:line="276" w:lineRule="auto"/>
        <w:jc w:val="both"/>
        <w:rPr>
          <w:rFonts w:ascii="Arial" w:hAnsi="Arial" w:cs="Arial"/>
          <w:sz w:val="22"/>
          <w:szCs w:val="22"/>
        </w:rPr>
      </w:pPr>
      <w:r w:rsidRPr="00DC2A05">
        <w:rPr>
          <w:rFonts w:ascii="Arial" w:hAnsi="Arial" w:cs="Arial"/>
          <w:sz w:val="22"/>
          <w:szCs w:val="22"/>
        </w:rPr>
        <w:t xml:space="preserve">3) ........................................ </w:t>
      </w:r>
      <w:r w:rsidR="003368C3" w:rsidRPr="00DC2A05">
        <w:rPr>
          <w:rFonts w:ascii="Arial" w:hAnsi="Arial" w:cs="Arial"/>
          <w:sz w:val="22"/>
          <w:szCs w:val="22"/>
        </w:rPr>
        <w:t xml:space="preserve">– </w:t>
      </w:r>
      <w:r w:rsidRPr="00DC2A05">
        <w:rPr>
          <w:rFonts w:ascii="Arial" w:hAnsi="Arial" w:cs="Arial"/>
          <w:sz w:val="22"/>
          <w:szCs w:val="22"/>
        </w:rPr>
        <w:t>użytkownik</w:t>
      </w:r>
    </w:p>
    <w:p w14:paraId="73905A1F" w14:textId="77777777" w:rsidR="00DC2A05" w:rsidRPr="00DC2A05" w:rsidRDefault="00DC2A05" w:rsidP="00DC2A05">
      <w:pPr>
        <w:autoSpaceDE w:val="0"/>
        <w:autoSpaceDN w:val="0"/>
        <w:adjustRightInd w:val="0"/>
        <w:spacing w:before="120" w:after="120" w:line="276" w:lineRule="auto"/>
        <w:jc w:val="both"/>
        <w:rPr>
          <w:rFonts w:ascii="Arial" w:hAnsi="Arial" w:cs="Arial"/>
          <w:sz w:val="22"/>
          <w:szCs w:val="22"/>
        </w:rPr>
      </w:pPr>
      <w:r w:rsidRPr="00DC2A05">
        <w:rPr>
          <w:rFonts w:ascii="Arial" w:hAnsi="Arial" w:cs="Arial"/>
          <w:sz w:val="22"/>
          <w:szCs w:val="22"/>
        </w:rPr>
        <w:t>4) ........................................ – przedstawiciel firmy wykonującej usługę</w:t>
      </w:r>
    </w:p>
    <w:p w14:paraId="03DE4A81" w14:textId="0F3DEA0F" w:rsidR="00DC2A05" w:rsidRPr="00DC2A05" w:rsidRDefault="00DC2A05" w:rsidP="00DC2A05">
      <w:pPr>
        <w:autoSpaceDE w:val="0"/>
        <w:autoSpaceDN w:val="0"/>
        <w:adjustRightInd w:val="0"/>
        <w:spacing w:before="120" w:after="120" w:line="276" w:lineRule="auto"/>
        <w:jc w:val="both"/>
        <w:rPr>
          <w:rFonts w:ascii="Arial" w:hAnsi="Arial" w:cs="Arial"/>
          <w:sz w:val="22"/>
          <w:szCs w:val="22"/>
        </w:rPr>
      </w:pPr>
      <w:r w:rsidRPr="00DC2A05">
        <w:rPr>
          <w:rFonts w:ascii="Arial" w:hAnsi="Arial" w:cs="Arial"/>
          <w:sz w:val="22"/>
          <w:szCs w:val="22"/>
        </w:rPr>
        <w:t xml:space="preserve">stwierdza, że usługa od dnia .... .... …….. r. do dnia .... .... …….. r. została wykonana prawidłowo </w:t>
      </w:r>
      <w:r w:rsidR="007E2486">
        <w:rPr>
          <w:rFonts w:ascii="Arial" w:hAnsi="Arial" w:cs="Arial"/>
          <w:sz w:val="22"/>
          <w:szCs w:val="22"/>
        </w:rPr>
        <w:br/>
      </w:r>
      <w:r w:rsidRPr="00DC2A05">
        <w:rPr>
          <w:rFonts w:ascii="Arial" w:hAnsi="Arial" w:cs="Arial"/>
          <w:sz w:val="22"/>
          <w:szCs w:val="22"/>
        </w:rPr>
        <w:t xml:space="preserve">i bez zastrzeżeń. </w:t>
      </w:r>
    </w:p>
    <w:p w14:paraId="01DCF86E" w14:textId="77777777" w:rsidR="00DC2A05" w:rsidRPr="00DC2A05" w:rsidRDefault="00DC2A05" w:rsidP="00DC2A05">
      <w:pPr>
        <w:autoSpaceDE w:val="0"/>
        <w:autoSpaceDN w:val="0"/>
        <w:adjustRightInd w:val="0"/>
        <w:spacing w:before="120" w:after="120" w:line="276" w:lineRule="auto"/>
        <w:jc w:val="both"/>
        <w:rPr>
          <w:rFonts w:ascii="Arial" w:hAnsi="Arial" w:cs="Arial"/>
          <w:sz w:val="22"/>
          <w:szCs w:val="22"/>
        </w:rPr>
      </w:pPr>
    </w:p>
    <w:p w14:paraId="153344F8" w14:textId="77777777" w:rsidR="00DC2A05" w:rsidRPr="00DC2A05" w:rsidRDefault="00DC2A05" w:rsidP="00DC2A05">
      <w:pPr>
        <w:autoSpaceDE w:val="0"/>
        <w:autoSpaceDN w:val="0"/>
        <w:adjustRightInd w:val="0"/>
        <w:spacing w:before="120" w:after="120" w:line="276" w:lineRule="auto"/>
        <w:jc w:val="both"/>
        <w:rPr>
          <w:rFonts w:ascii="Arial" w:hAnsi="Arial" w:cs="Arial"/>
          <w:sz w:val="22"/>
          <w:szCs w:val="22"/>
        </w:rPr>
      </w:pPr>
      <w:r w:rsidRPr="00DC2A05">
        <w:rPr>
          <w:rFonts w:ascii="Arial" w:hAnsi="Arial" w:cs="Arial"/>
          <w:sz w:val="22"/>
          <w:szCs w:val="22"/>
        </w:rPr>
        <w:t>Na tym protokół zakończono i po przeczytaniu podpisano.</w:t>
      </w:r>
    </w:p>
    <w:p w14:paraId="6AE989A1" w14:textId="77777777" w:rsidR="00DC2A05" w:rsidRPr="00DC2A05" w:rsidRDefault="00DC2A05" w:rsidP="00DC2A05">
      <w:pPr>
        <w:autoSpaceDE w:val="0"/>
        <w:autoSpaceDN w:val="0"/>
        <w:adjustRightInd w:val="0"/>
        <w:spacing w:before="120" w:after="120" w:line="276" w:lineRule="auto"/>
        <w:jc w:val="both"/>
        <w:rPr>
          <w:rFonts w:ascii="Arial" w:hAnsi="Arial" w:cs="Arial"/>
          <w:sz w:val="22"/>
          <w:szCs w:val="22"/>
        </w:rPr>
      </w:pPr>
      <w:r w:rsidRPr="00DC2A05">
        <w:rPr>
          <w:rFonts w:ascii="Arial" w:hAnsi="Arial" w:cs="Arial"/>
          <w:sz w:val="22"/>
          <w:szCs w:val="22"/>
        </w:rPr>
        <w:t>1) ...............................................</w:t>
      </w:r>
    </w:p>
    <w:p w14:paraId="1C51C46D" w14:textId="77777777" w:rsidR="00DC2A05" w:rsidRPr="00DC2A05" w:rsidRDefault="00DC2A05" w:rsidP="00DC2A05">
      <w:pPr>
        <w:autoSpaceDE w:val="0"/>
        <w:autoSpaceDN w:val="0"/>
        <w:adjustRightInd w:val="0"/>
        <w:spacing w:before="120" w:after="120" w:line="276" w:lineRule="auto"/>
        <w:jc w:val="both"/>
        <w:rPr>
          <w:rFonts w:ascii="Arial" w:hAnsi="Arial" w:cs="Arial"/>
          <w:sz w:val="22"/>
          <w:szCs w:val="22"/>
        </w:rPr>
      </w:pPr>
      <w:r w:rsidRPr="00DC2A05">
        <w:rPr>
          <w:rFonts w:ascii="Arial" w:hAnsi="Arial" w:cs="Arial"/>
          <w:sz w:val="22"/>
          <w:szCs w:val="22"/>
        </w:rPr>
        <w:t>2) ...............................................</w:t>
      </w:r>
    </w:p>
    <w:p w14:paraId="07E94279" w14:textId="77777777" w:rsidR="00DC2A05" w:rsidRPr="00DC2A05" w:rsidRDefault="00DC2A05" w:rsidP="00DC2A05">
      <w:pPr>
        <w:autoSpaceDE w:val="0"/>
        <w:autoSpaceDN w:val="0"/>
        <w:adjustRightInd w:val="0"/>
        <w:spacing w:before="120" w:after="120" w:line="276" w:lineRule="auto"/>
        <w:jc w:val="both"/>
        <w:rPr>
          <w:rFonts w:ascii="Arial" w:hAnsi="Arial" w:cs="Arial"/>
          <w:sz w:val="22"/>
          <w:szCs w:val="22"/>
        </w:rPr>
      </w:pPr>
      <w:r w:rsidRPr="00DC2A05">
        <w:rPr>
          <w:rFonts w:ascii="Arial" w:hAnsi="Arial" w:cs="Arial"/>
          <w:sz w:val="22"/>
          <w:szCs w:val="22"/>
        </w:rPr>
        <w:t>3) ...............................................</w:t>
      </w:r>
    </w:p>
    <w:p w14:paraId="1AA7CA44" w14:textId="77777777" w:rsidR="00DC2A05" w:rsidRPr="00DC2A05" w:rsidRDefault="00DC2A05" w:rsidP="00DC2A05">
      <w:pPr>
        <w:autoSpaceDE w:val="0"/>
        <w:autoSpaceDN w:val="0"/>
        <w:adjustRightInd w:val="0"/>
        <w:spacing w:before="120" w:after="120" w:line="276" w:lineRule="auto"/>
        <w:jc w:val="both"/>
        <w:rPr>
          <w:rFonts w:ascii="Arial" w:hAnsi="Arial" w:cs="Arial"/>
          <w:sz w:val="22"/>
          <w:szCs w:val="22"/>
        </w:rPr>
      </w:pPr>
      <w:r w:rsidRPr="00DC2A05">
        <w:rPr>
          <w:rFonts w:ascii="Arial" w:hAnsi="Arial" w:cs="Arial"/>
          <w:sz w:val="22"/>
          <w:szCs w:val="22"/>
        </w:rPr>
        <w:t>4) ...............................................</w:t>
      </w:r>
    </w:p>
    <w:p w14:paraId="32074FEC" w14:textId="77777777" w:rsidR="00DC2A05" w:rsidRPr="00DC2A05" w:rsidRDefault="00DC2A05" w:rsidP="00DC2A05">
      <w:pPr>
        <w:autoSpaceDE w:val="0"/>
        <w:autoSpaceDN w:val="0"/>
        <w:adjustRightInd w:val="0"/>
        <w:spacing w:before="120" w:after="120" w:line="276" w:lineRule="auto"/>
        <w:jc w:val="both"/>
        <w:rPr>
          <w:rFonts w:ascii="Arial" w:hAnsi="Arial" w:cs="Arial"/>
          <w:sz w:val="22"/>
          <w:szCs w:val="22"/>
        </w:rPr>
      </w:pPr>
    </w:p>
    <w:p w14:paraId="5D91D392" w14:textId="77777777" w:rsidR="00DC2A05" w:rsidRPr="00DC2A05" w:rsidRDefault="00DC2A05" w:rsidP="00DC2A05">
      <w:pPr>
        <w:autoSpaceDE w:val="0"/>
        <w:autoSpaceDN w:val="0"/>
        <w:adjustRightInd w:val="0"/>
        <w:spacing w:before="120" w:after="120" w:line="276" w:lineRule="auto"/>
        <w:jc w:val="both"/>
        <w:rPr>
          <w:rFonts w:ascii="Arial" w:hAnsi="Arial" w:cs="Arial"/>
          <w:sz w:val="22"/>
          <w:szCs w:val="22"/>
        </w:rPr>
      </w:pPr>
      <w:r w:rsidRPr="00DC2A05">
        <w:rPr>
          <w:rFonts w:ascii="Arial" w:hAnsi="Arial" w:cs="Arial"/>
          <w:sz w:val="22"/>
          <w:szCs w:val="22"/>
        </w:rPr>
        <w:t>Sporządził:</w:t>
      </w:r>
    </w:p>
    <w:p w14:paraId="3E6E62C7" w14:textId="77777777" w:rsidR="00DC2A05" w:rsidRPr="00DC2A05" w:rsidRDefault="00DC2A05" w:rsidP="00DC2A05">
      <w:pPr>
        <w:autoSpaceDE w:val="0"/>
        <w:autoSpaceDN w:val="0"/>
        <w:adjustRightInd w:val="0"/>
        <w:spacing w:before="120" w:after="120" w:line="276" w:lineRule="auto"/>
        <w:jc w:val="both"/>
        <w:rPr>
          <w:rFonts w:ascii="Arial" w:hAnsi="Arial" w:cs="Arial"/>
          <w:sz w:val="22"/>
          <w:szCs w:val="22"/>
        </w:rPr>
      </w:pPr>
      <w:r w:rsidRPr="00DC2A05">
        <w:rPr>
          <w:rFonts w:ascii="Arial" w:hAnsi="Arial" w:cs="Arial"/>
          <w:sz w:val="22"/>
          <w:szCs w:val="22"/>
        </w:rPr>
        <w:t>………………………….</w:t>
      </w:r>
    </w:p>
    <w:p w14:paraId="3FF397A1" w14:textId="2BD044DC" w:rsidR="00DC2A05" w:rsidRPr="00220F57" w:rsidRDefault="00DC2A05" w:rsidP="00DC2A05">
      <w:pPr>
        <w:autoSpaceDE w:val="0"/>
        <w:autoSpaceDN w:val="0"/>
        <w:adjustRightInd w:val="0"/>
        <w:spacing w:before="120" w:after="120" w:line="276" w:lineRule="auto"/>
        <w:jc w:val="both"/>
        <w:rPr>
          <w:rFonts w:ascii="Arial" w:hAnsi="Arial" w:cs="Arial"/>
          <w:sz w:val="22"/>
          <w:szCs w:val="22"/>
        </w:rPr>
      </w:pPr>
      <w:r w:rsidRPr="00DC2A05">
        <w:rPr>
          <w:rFonts w:ascii="Arial" w:hAnsi="Arial" w:cs="Arial"/>
          <w:sz w:val="22"/>
          <w:szCs w:val="22"/>
        </w:rPr>
        <w:t>Tel. …………………….</w:t>
      </w:r>
    </w:p>
    <w:p w14:paraId="3949C5A3" w14:textId="77777777" w:rsidR="00220F57" w:rsidRDefault="00220F57" w:rsidP="0075272C">
      <w:pPr>
        <w:spacing w:line="276" w:lineRule="auto"/>
        <w:rPr>
          <w:rFonts w:ascii="Arial" w:hAnsi="Arial" w:cs="Arial"/>
          <w:sz w:val="24"/>
          <w:szCs w:val="24"/>
        </w:rPr>
      </w:pPr>
    </w:p>
    <w:p w14:paraId="75CF22EC" w14:textId="77777777" w:rsidR="00FE0D3E" w:rsidRDefault="00FE0D3E" w:rsidP="0075272C">
      <w:pPr>
        <w:spacing w:line="276" w:lineRule="auto"/>
        <w:rPr>
          <w:rFonts w:ascii="Arial" w:hAnsi="Arial" w:cs="Arial"/>
          <w:sz w:val="24"/>
          <w:szCs w:val="24"/>
        </w:rPr>
      </w:pPr>
    </w:p>
    <w:p w14:paraId="72B6CAA8" w14:textId="77777777" w:rsidR="00FE0D3E" w:rsidRDefault="00FE0D3E" w:rsidP="0075272C">
      <w:pPr>
        <w:spacing w:line="276" w:lineRule="auto"/>
        <w:rPr>
          <w:rFonts w:ascii="Arial" w:hAnsi="Arial" w:cs="Arial"/>
          <w:sz w:val="24"/>
          <w:szCs w:val="24"/>
        </w:rPr>
      </w:pPr>
    </w:p>
    <w:p w14:paraId="5BE172C8" w14:textId="77777777" w:rsidR="00FE0D3E" w:rsidRDefault="00FE0D3E" w:rsidP="0075272C">
      <w:pPr>
        <w:spacing w:line="276" w:lineRule="auto"/>
        <w:rPr>
          <w:rFonts w:ascii="Arial" w:hAnsi="Arial" w:cs="Arial"/>
          <w:sz w:val="24"/>
          <w:szCs w:val="24"/>
        </w:rPr>
      </w:pPr>
    </w:p>
    <w:p w14:paraId="7C819234" w14:textId="77777777" w:rsidR="00FE0D3E" w:rsidRDefault="00FE0D3E" w:rsidP="0075272C">
      <w:pPr>
        <w:spacing w:line="276" w:lineRule="auto"/>
        <w:rPr>
          <w:rFonts w:ascii="Arial" w:hAnsi="Arial" w:cs="Arial"/>
          <w:sz w:val="24"/>
          <w:szCs w:val="24"/>
        </w:rPr>
      </w:pPr>
    </w:p>
    <w:p w14:paraId="5D252163" w14:textId="77777777" w:rsidR="00FE0D3E" w:rsidRPr="00FE0D3E" w:rsidRDefault="00FE0D3E" w:rsidP="00FE0D3E">
      <w:pPr>
        <w:spacing w:after="160" w:line="259" w:lineRule="auto"/>
        <w:jc w:val="right"/>
        <w:rPr>
          <w:rFonts w:ascii="Arial" w:eastAsia="Calibri" w:hAnsi="Arial" w:cs="Arial"/>
          <w:sz w:val="22"/>
          <w:szCs w:val="22"/>
          <w:lang w:eastAsia="en-US"/>
        </w:rPr>
      </w:pPr>
      <w:r w:rsidRPr="00FE0D3E">
        <w:rPr>
          <w:rFonts w:ascii="Arial" w:eastAsia="Calibri" w:hAnsi="Arial" w:cs="Arial"/>
          <w:sz w:val="22"/>
          <w:szCs w:val="22"/>
          <w:lang w:eastAsia="en-US"/>
        </w:rPr>
        <w:lastRenderedPageBreak/>
        <w:t xml:space="preserve">                                                                                   Załącznik nr 7 do umowy </w:t>
      </w:r>
    </w:p>
    <w:p w14:paraId="3A1CF37E" w14:textId="77777777" w:rsidR="00FE0D3E" w:rsidRPr="00FE0D3E" w:rsidRDefault="00FE0D3E" w:rsidP="00FE0D3E">
      <w:pPr>
        <w:rPr>
          <w:rFonts w:ascii="Arial" w:eastAsia="Calibri" w:hAnsi="Arial" w:cs="Arial"/>
          <w:sz w:val="24"/>
          <w:szCs w:val="24"/>
          <w:lang w:eastAsia="en-US"/>
        </w:rPr>
      </w:pPr>
    </w:p>
    <w:p w14:paraId="1E18D6F4" w14:textId="21A1F641" w:rsidR="00FE0D3E" w:rsidRPr="00FE0D3E" w:rsidRDefault="00FE0D3E" w:rsidP="00FE0D3E">
      <w:pPr>
        <w:jc w:val="center"/>
        <w:rPr>
          <w:rFonts w:ascii="Arial" w:eastAsia="Calibri" w:hAnsi="Arial" w:cs="Arial"/>
          <w:b/>
          <w:sz w:val="24"/>
          <w:szCs w:val="24"/>
          <w:lang w:eastAsia="en-US"/>
        </w:rPr>
      </w:pPr>
      <w:r w:rsidRPr="00FE0D3E">
        <w:rPr>
          <w:rFonts w:ascii="Arial" w:eastAsia="Calibri" w:hAnsi="Arial" w:cs="Arial"/>
          <w:b/>
          <w:sz w:val="24"/>
          <w:szCs w:val="24"/>
          <w:lang w:eastAsia="en-US"/>
        </w:rPr>
        <w:t xml:space="preserve">Opis Przedmiotu Zamówienia </w:t>
      </w:r>
    </w:p>
    <w:p w14:paraId="39FB1AD8" w14:textId="77777777" w:rsidR="00FE0D3E" w:rsidRPr="00FE0D3E" w:rsidRDefault="00FE0D3E" w:rsidP="00FE0D3E">
      <w:pPr>
        <w:jc w:val="center"/>
        <w:rPr>
          <w:rFonts w:ascii="Arial" w:eastAsia="Calibri" w:hAnsi="Arial" w:cs="Arial"/>
          <w:b/>
          <w:sz w:val="24"/>
          <w:szCs w:val="24"/>
          <w:lang w:eastAsia="en-US"/>
        </w:rPr>
      </w:pPr>
    </w:p>
    <w:p w14:paraId="71419FE4" w14:textId="521FE34A" w:rsidR="00FE0D3E" w:rsidRPr="00FE0D3E" w:rsidRDefault="00FE0D3E" w:rsidP="000B5089">
      <w:pPr>
        <w:numPr>
          <w:ilvl w:val="0"/>
          <w:numId w:val="38"/>
        </w:numPr>
        <w:spacing w:after="120" w:line="259" w:lineRule="auto"/>
        <w:jc w:val="both"/>
        <w:rPr>
          <w:rFonts w:ascii="Arial" w:hAnsi="Arial" w:cs="Arial"/>
          <w:sz w:val="22"/>
          <w:szCs w:val="24"/>
        </w:rPr>
      </w:pPr>
      <w:r w:rsidRPr="00FE0D3E">
        <w:rPr>
          <w:rFonts w:ascii="Arial" w:hAnsi="Arial" w:cs="Arial"/>
          <w:sz w:val="22"/>
          <w:szCs w:val="24"/>
        </w:rPr>
        <w:t xml:space="preserve">Przedmiotem zamówienia jest świadczenie usługi w zakresie wynajmu kabin sanitarnych </w:t>
      </w:r>
      <w:r>
        <w:rPr>
          <w:rFonts w:ascii="Arial" w:hAnsi="Arial" w:cs="Arial"/>
          <w:sz w:val="22"/>
          <w:szCs w:val="24"/>
        </w:rPr>
        <w:br/>
      </w:r>
      <w:r w:rsidRPr="00FE0D3E">
        <w:rPr>
          <w:rFonts w:ascii="Arial" w:hAnsi="Arial" w:cs="Arial"/>
          <w:sz w:val="22"/>
          <w:szCs w:val="24"/>
        </w:rPr>
        <w:t>i umywalek wolnostojących wraz z wywozem nieczystości płynnych na terenie kompleksów wojskowych zlokalizowanych w miejscowościach Bydgoszcz, Osówiec, Kruszyn, Maksymilianowo i Borówno.</w:t>
      </w:r>
    </w:p>
    <w:tbl>
      <w:tblPr>
        <w:tblW w:w="10410" w:type="dxa"/>
        <w:tblInd w:w="-72" w:type="dxa"/>
        <w:tblLayout w:type="fixed"/>
        <w:tblCellMar>
          <w:left w:w="70" w:type="dxa"/>
          <w:right w:w="70" w:type="dxa"/>
        </w:tblCellMar>
        <w:tblLook w:val="04A0" w:firstRow="1" w:lastRow="0" w:firstColumn="1" w:lastColumn="0" w:noHBand="0" w:noVBand="1"/>
      </w:tblPr>
      <w:tblGrid>
        <w:gridCol w:w="427"/>
        <w:gridCol w:w="2187"/>
        <w:gridCol w:w="2126"/>
        <w:gridCol w:w="1843"/>
        <w:gridCol w:w="1417"/>
        <w:gridCol w:w="2410"/>
      </w:tblGrid>
      <w:tr w:rsidR="00FE0D3E" w:rsidRPr="00FE0D3E" w14:paraId="22339AE8" w14:textId="77777777" w:rsidTr="00BA223A">
        <w:trPr>
          <w:trHeight w:val="885"/>
        </w:trPr>
        <w:tc>
          <w:tcPr>
            <w:tcW w:w="10410" w:type="dxa"/>
            <w:gridSpan w:val="6"/>
            <w:tcBorders>
              <w:top w:val="single" w:sz="8" w:space="0" w:color="auto"/>
              <w:left w:val="single" w:sz="8" w:space="0" w:color="auto"/>
              <w:bottom w:val="single" w:sz="8" w:space="0" w:color="auto"/>
              <w:right w:val="single" w:sz="4" w:space="0" w:color="auto"/>
            </w:tcBorders>
            <w:shd w:val="clear" w:color="auto" w:fill="auto"/>
            <w:vAlign w:val="center"/>
            <w:hideMark/>
          </w:tcPr>
          <w:p w14:paraId="7D9FDC58" w14:textId="77777777" w:rsidR="00FE0D3E" w:rsidRPr="00FE0D3E" w:rsidRDefault="00FE0D3E" w:rsidP="00FE0D3E">
            <w:pPr>
              <w:spacing w:after="160" w:line="259" w:lineRule="auto"/>
              <w:jc w:val="center"/>
              <w:rPr>
                <w:rFonts w:ascii="Arial" w:hAnsi="Arial" w:cs="Arial"/>
                <w:b/>
                <w:bCs/>
                <w:sz w:val="22"/>
                <w:szCs w:val="22"/>
                <w:lang w:eastAsia="en-US"/>
              </w:rPr>
            </w:pPr>
            <w:r w:rsidRPr="00FE0D3E">
              <w:rPr>
                <w:rFonts w:ascii="Arial" w:hAnsi="Arial" w:cs="Arial"/>
                <w:b/>
                <w:bCs/>
                <w:sz w:val="22"/>
                <w:szCs w:val="22"/>
                <w:lang w:eastAsia="en-US"/>
              </w:rPr>
              <w:t xml:space="preserve">SZACUNKOWE ZESTAWIENIE KABIN SANITARNYCH/UMYWALEK W TERMINIE: </w:t>
            </w:r>
          </w:p>
          <w:p w14:paraId="78D5192C" w14:textId="77777777" w:rsidR="00FE0D3E" w:rsidRPr="00FE0D3E" w:rsidRDefault="00FE0D3E" w:rsidP="00FE0D3E">
            <w:pPr>
              <w:spacing w:after="160" w:line="259" w:lineRule="auto"/>
              <w:jc w:val="center"/>
              <w:rPr>
                <w:rFonts w:ascii="Arial" w:hAnsi="Arial" w:cs="Arial"/>
                <w:b/>
                <w:bCs/>
                <w:sz w:val="18"/>
                <w:szCs w:val="18"/>
                <w:lang w:eastAsia="en-US"/>
              </w:rPr>
            </w:pPr>
            <w:r w:rsidRPr="00FE0D3E">
              <w:rPr>
                <w:rFonts w:ascii="Arial" w:hAnsi="Arial" w:cs="Arial"/>
                <w:b/>
                <w:bCs/>
                <w:sz w:val="22"/>
                <w:szCs w:val="22"/>
                <w:lang w:eastAsia="en-US"/>
              </w:rPr>
              <w:t>01.04.2026 r. - 31.03.2030 r.</w:t>
            </w:r>
          </w:p>
        </w:tc>
      </w:tr>
      <w:tr w:rsidR="00FE0D3E" w:rsidRPr="00FE0D3E" w14:paraId="52C32142" w14:textId="77777777" w:rsidTr="00BA223A">
        <w:trPr>
          <w:trHeight w:val="375"/>
        </w:trPr>
        <w:tc>
          <w:tcPr>
            <w:tcW w:w="427" w:type="dxa"/>
            <w:tcBorders>
              <w:top w:val="nil"/>
              <w:left w:val="single" w:sz="8" w:space="0" w:color="auto"/>
              <w:bottom w:val="nil"/>
              <w:right w:val="single" w:sz="4" w:space="0" w:color="auto"/>
            </w:tcBorders>
            <w:shd w:val="clear" w:color="auto" w:fill="auto"/>
            <w:vAlign w:val="center"/>
            <w:hideMark/>
          </w:tcPr>
          <w:p w14:paraId="30CA7BBE" w14:textId="77777777" w:rsidR="00FE0D3E" w:rsidRPr="00FE0D3E" w:rsidRDefault="00FE0D3E" w:rsidP="00FE0D3E">
            <w:pPr>
              <w:spacing w:after="160" w:line="259" w:lineRule="auto"/>
              <w:jc w:val="center"/>
              <w:rPr>
                <w:rFonts w:ascii="Arial" w:hAnsi="Arial" w:cs="Arial"/>
                <w:b/>
                <w:bCs/>
                <w:sz w:val="18"/>
                <w:szCs w:val="18"/>
                <w:lang w:eastAsia="en-US"/>
              </w:rPr>
            </w:pPr>
            <w:r w:rsidRPr="00FE0D3E">
              <w:rPr>
                <w:rFonts w:ascii="Arial" w:hAnsi="Arial" w:cs="Arial"/>
                <w:b/>
                <w:bCs/>
                <w:sz w:val="18"/>
                <w:szCs w:val="18"/>
                <w:lang w:eastAsia="en-US"/>
              </w:rPr>
              <w:t>1.</w:t>
            </w:r>
          </w:p>
        </w:tc>
        <w:tc>
          <w:tcPr>
            <w:tcW w:w="2187" w:type="dxa"/>
            <w:tcBorders>
              <w:top w:val="nil"/>
              <w:left w:val="nil"/>
              <w:bottom w:val="nil"/>
              <w:right w:val="single" w:sz="4" w:space="0" w:color="auto"/>
            </w:tcBorders>
            <w:shd w:val="clear" w:color="auto" w:fill="auto"/>
            <w:vAlign w:val="center"/>
            <w:hideMark/>
          </w:tcPr>
          <w:p w14:paraId="62F9EA1C" w14:textId="77777777" w:rsidR="00FE0D3E" w:rsidRPr="00FE0D3E" w:rsidRDefault="00FE0D3E" w:rsidP="00FE0D3E">
            <w:pPr>
              <w:spacing w:after="160" w:line="259" w:lineRule="auto"/>
              <w:jc w:val="center"/>
              <w:rPr>
                <w:rFonts w:ascii="Arial" w:hAnsi="Arial" w:cs="Arial"/>
                <w:b/>
                <w:bCs/>
                <w:sz w:val="18"/>
                <w:szCs w:val="18"/>
                <w:lang w:eastAsia="en-US"/>
              </w:rPr>
            </w:pPr>
            <w:r w:rsidRPr="00FE0D3E">
              <w:rPr>
                <w:rFonts w:ascii="Arial" w:hAnsi="Arial" w:cs="Arial"/>
                <w:b/>
                <w:bCs/>
                <w:sz w:val="18"/>
                <w:szCs w:val="18"/>
                <w:lang w:eastAsia="en-US"/>
              </w:rPr>
              <w:t>2.</w:t>
            </w:r>
          </w:p>
        </w:tc>
        <w:tc>
          <w:tcPr>
            <w:tcW w:w="2126" w:type="dxa"/>
            <w:tcBorders>
              <w:top w:val="nil"/>
              <w:left w:val="nil"/>
              <w:bottom w:val="nil"/>
              <w:right w:val="single" w:sz="4" w:space="0" w:color="auto"/>
            </w:tcBorders>
            <w:shd w:val="clear" w:color="auto" w:fill="auto"/>
            <w:vAlign w:val="center"/>
            <w:hideMark/>
          </w:tcPr>
          <w:p w14:paraId="289715F4" w14:textId="77777777" w:rsidR="00FE0D3E" w:rsidRPr="00FE0D3E" w:rsidRDefault="00FE0D3E" w:rsidP="00FE0D3E">
            <w:pPr>
              <w:spacing w:after="160" w:line="259" w:lineRule="auto"/>
              <w:jc w:val="center"/>
              <w:rPr>
                <w:rFonts w:ascii="Arial" w:hAnsi="Arial" w:cs="Arial"/>
                <w:b/>
                <w:bCs/>
                <w:sz w:val="18"/>
                <w:szCs w:val="18"/>
                <w:lang w:eastAsia="en-US"/>
              </w:rPr>
            </w:pPr>
            <w:r w:rsidRPr="00FE0D3E">
              <w:rPr>
                <w:rFonts w:ascii="Arial" w:hAnsi="Arial" w:cs="Arial"/>
                <w:b/>
                <w:bCs/>
                <w:sz w:val="18"/>
                <w:szCs w:val="18"/>
                <w:lang w:eastAsia="en-US"/>
              </w:rPr>
              <w:t>3.</w:t>
            </w:r>
          </w:p>
        </w:tc>
        <w:tc>
          <w:tcPr>
            <w:tcW w:w="1843" w:type="dxa"/>
            <w:tcBorders>
              <w:top w:val="nil"/>
              <w:left w:val="nil"/>
              <w:bottom w:val="nil"/>
              <w:right w:val="single" w:sz="4" w:space="0" w:color="auto"/>
            </w:tcBorders>
            <w:shd w:val="clear" w:color="auto" w:fill="auto"/>
            <w:vAlign w:val="center"/>
            <w:hideMark/>
          </w:tcPr>
          <w:p w14:paraId="47320D0E" w14:textId="77777777" w:rsidR="00FE0D3E" w:rsidRPr="00FE0D3E" w:rsidRDefault="00FE0D3E" w:rsidP="00FE0D3E">
            <w:pPr>
              <w:spacing w:after="160" w:line="259" w:lineRule="auto"/>
              <w:jc w:val="center"/>
              <w:rPr>
                <w:rFonts w:ascii="Arial" w:hAnsi="Arial" w:cs="Arial"/>
                <w:b/>
                <w:bCs/>
                <w:sz w:val="18"/>
                <w:szCs w:val="18"/>
                <w:lang w:eastAsia="en-US"/>
              </w:rPr>
            </w:pPr>
            <w:r w:rsidRPr="00FE0D3E">
              <w:rPr>
                <w:rFonts w:ascii="Arial" w:hAnsi="Arial" w:cs="Arial"/>
                <w:b/>
                <w:bCs/>
                <w:sz w:val="18"/>
                <w:szCs w:val="18"/>
                <w:lang w:eastAsia="en-US"/>
              </w:rPr>
              <w:t>4.</w:t>
            </w:r>
          </w:p>
        </w:tc>
        <w:tc>
          <w:tcPr>
            <w:tcW w:w="1417" w:type="dxa"/>
            <w:tcBorders>
              <w:top w:val="nil"/>
              <w:left w:val="nil"/>
              <w:bottom w:val="nil"/>
              <w:right w:val="single" w:sz="4" w:space="0" w:color="auto"/>
            </w:tcBorders>
            <w:shd w:val="clear" w:color="auto" w:fill="auto"/>
            <w:vAlign w:val="center"/>
            <w:hideMark/>
          </w:tcPr>
          <w:p w14:paraId="662B9CA3" w14:textId="77777777" w:rsidR="00FE0D3E" w:rsidRPr="00FE0D3E" w:rsidRDefault="00FE0D3E" w:rsidP="00FE0D3E">
            <w:pPr>
              <w:spacing w:after="160" w:line="259" w:lineRule="auto"/>
              <w:jc w:val="center"/>
              <w:rPr>
                <w:rFonts w:ascii="Arial" w:hAnsi="Arial" w:cs="Arial"/>
                <w:b/>
                <w:bCs/>
                <w:sz w:val="18"/>
                <w:szCs w:val="18"/>
                <w:lang w:eastAsia="en-US"/>
              </w:rPr>
            </w:pPr>
            <w:r w:rsidRPr="00FE0D3E">
              <w:rPr>
                <w:rFonts w:ascii="Arial" w:hAnsi="Arial" w:cs="Arial"/>
                <w:b/>
                <w:bCs/>
                <w:sz w:val="18"/>
                <w:szCs w:val="18"/>
                <w:lang w:eastAsia="en-US"/>
              </w:rPr>
              <w:t>5.</w:t>
            </w:r>
          </w:p>
        </w:tc>
        <w:tc>
          <w:tcPr>
            <w:tcW w:w="2410" w:type="dxa"/>
            <w:tcBorders>
              <w:top w:val="nil"/>
              <w:left w:val="nil"/>
              <w:bottom w:val="nil"/>
              <w:right w:val="single" w:sz="4" w:space="0" w:color="auto"/>
            </w:tcBorders>
            <w:shd w:val="clear" w:color="auto" w:fill="auto"/>
            <w:vAlign w:val="center"/>
            <w:hideMark/>
          </w:tcPr>
          <w:p w14:paraId="32250F27" w14:textId="77777777" w:rsidR="00FE0D3E" w:rsidRPr="00FE0D3E" w:rsidRDefault="00FE0D3E" w:rsidP="00FE0D3E">
            <w:pPr>
              <w:spacing w:after="160" w:line="259" w:lineRule="auto"/>
              <w:jc w:val="center"/>
              <w:rPr>
                <w:rFonts w:ascii="Arial" w:hAnsi="Arial" w:cs="Arial"/>
                <w:b/>
                <w:bCs/>
                <w:sz w:val="18"/>
                <w:szCs w:val="18"/>
                <w:lang w:eastAsia="en-US"/>
              </w:rPr>
            </w:pPr>
            <w:r w:rsidRPr="00FE0D3E">
              <w:rPr>
                <w:rFonts w:ascii="Arial" w:hAnsi="Arial" w:cs="Arial"/>
                <w:b/>
                <w:bCs/>
                <w:sz w:val="18"/>
                <w:szCs w:val="18"/>
                <w:lang w:eastAsia="en-US"/>
              </w:rPr>
              <w:t>6.</w:t>
            </w:r>
          </w:p>
        </w:tc>
      </w:tr>
      <w:tr w:rsidR="00FE0D3E" w:rsidRPr="00FE0D3E" w14:paraId="3B1D796C" w14:textId="77777777" w:rsidTr="00BA223A">
        <w:trPr>
          <w:trHeight w:val="1605"/>
        </w:trPr>
        <w:tc>
          <w:tcPr>
            <w:tcW w:w="427"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22DFD5DE" w14:textId="77777777" w:rsidR="00FE0D3E" w:rsidRPr="00FE0D3E" w:rsidRDefault="00FE0D3E" w:rsidP="00FE0D3E">
            <w:pPr>
              <w:spacing w:after="160" w:line="259" w:lineRule="auto"/>
              <w:jc w:val="center"/>
              <w:rPr>
                <w:rFonts w:ascii="Arial" w:hAnsi="Arial" w:cs="Arial"/>
                <w:b/>
                <w:bCs/>
                <w:sz w:val="18"/>
                <w:szCs w:val="18"/>
                <w:lang w:eastAsia="en-US"/>
              </w:rPr>
            </w:pPr>
            <w:r w:rsidRPr="00FE0D3E">
              <w:rPr>
                <w:rFonts w:ascii="Arial" w:hAnsi="Arial" w:cs="Arial"/>
                <w:b/>
                <w:bCs/>
                <w:sz w:val="18"/>
                <w:szCs w:val="18"/>
                <w:lang w:eastAsia="en-US"/>
              </w:rPr>
              <w:t>LP.</w:t>
            </w:r>
          </w:p>
        </w:tc>
        <w:tc>
          <w:tcPr>
            <w:tcW w:w="2187" w:type="dxa"/>
            <w:tcBorders>
              <w:top w:val="single" w:sz="8" w:space="0" w:color="auto"/>
              <w:left w:val="nil"/>
              <w:bottom w:val="single" w:sz="8" w:space="0" w:color="auto"/>
              <w:right w:val="single" w:sz="4" w:space="0" w:color="auto"/>
            </w:tcBorders>
            <w:shd w:val="clear" w:color="auto" w:fill="auto"/>
            <w:vAlign w:val="center"/>
            <w:hideMark/>
          </w:tcPr>
          <w:p w14:paraId="001C66EA" w14:textId="77777777" w:rsidR="00FE0D3E" w:rsidRPr="00FE0D3E" w:rsidRDefault="00FE0D3E" w:rsidP="00FE0D3E">
            <w:pPr>
              <w:spacing w:after="160" w:line="259" w:lineRule="auto"/>
              <w:jc w:val="center"/>
              <w:rPr>
                <w:rFonts w:ascii="Arial" w:hAnsi="Arial" w:cs="Arial"/>
                <w:b/>
                <w:bCs/>
                <w:sz w:val="18"/>
                <w:szCs w:val="18"/>
                <w:lang w:eastAsia="en-US"/>
              </w:rPr>
            </w:pPr>
            <w:r w:rsidRPr="00FE0D3E">
              <w:rPr>
                <w:rFonts w:ascii="Arial" w:hAnsi="Arial" w:cs="Arial"/>
                <w:b/>
                <w:bCs/>
                <w:sz w:val="18"/>
                <w:szCs w:val="18"/>
                <w:lang w:eastAsia="en-US"/>
              </w:rPr>
              <w:t>TYP KABINY SANITARNEJ</w:t>
            </w:r>
          </w:p>
        </w:tc>
        <w:tc>
          <w:tcPr>
            <w:tcW w:w="2126" w:type="dxa"/>
            <w:tcBorders>
              <w:top w:val="single" w:sz="8" w:space="0" w:color="auto"/>
              <w:left w:val="nil"/>
              <w:bottom w:val="single" w:sz="8" w:space="0" w:color="auto"/>
              <w:right w:val="single" w:sz="4" w:space="0" w:color="auto"/>
            </w:tcBorders>
            <w:shd w:val="clear" w:color="auto" w:fill="auto"/>
            <w:vAlign w:val="center"/>
            <w:hideMark/>
          </w:tcPr>
          <w:p w14:paraId="5CA4DA80" w14:textId="77777777" w:rsidR="00FE0D3E" w:rsidRPr="00FE0D3E" w:rsidRDefault="00FE0D3E" w:rsidP="00FE0D3E">
            <w:pPr>
              <w:spacing w:after="160" w:line="259" w:lineRule="auto"/>
              <w:jc w:val="center"/>
              <w:rPr>
                <w:rFonts w:ascii="Arial" w:hAnsi="Arial" w:cs="Arial"/>
                <w:b/>
                <w:bCs/>
                <w:sz w:val="18"/>
                <w:szCs w:val="18"/>
                <w:lang w:eastAsia="en-US"/>
              </w:rPr>
            </w:pPr>
            <w:r w:rsidRPr="00FE0D3E">
              <w:rPr>
                <w:rFonts w:ascii="Arial" w:hAnsi="Arial" w:cs="Arial"/>
                <w:b/>
                <w:bCs/>
                <w:sz w:val="18"/>
                <w:szCs w:val="18"/>
                <w:lang w:eastAsia="en-US"/>
              </w:rPr>
              <w:t>ZLECENIA</w:t>
            </w:r>
          </w:p>
        </w:tc>
        <w:tc>
          <w:tcPr>
            <w:tcW w:w="1843" w:type="dxa"/>
            <w:tcBorders>
              <w:top w:val="single" w:sz="8" w:space="0" w:color="auto"/>
              <w:left w:val="nil"/>
              <w:bottom w:val="single" w:sz="8" w:space="0" w:color="auto"/>
              <w:right w:val="single" w:sz="4" w:space="0" w:color="auto"/>
            </w:tcBorders>
            <w:shd w:val="clear" w:color="auto" w:fill="auto"/>
            <w:vAlign w:val="center"/>
            <w:hideMark/>
          </w:tcPr>
          <w:p w14:paraId="3B5F42E2" w14:textId="77777777" w:rsidR="00FE0D3E" w:rsidRPr="00FE0D3E" w:rsidRDefault="00FE0D3E" w:rsidP="00FE0D3E">
            <w:pPr>
              <w:spacing w:after="160" w:line="259" w:lineRule="auto"/>
              <w:jc w:val="center"/>
              <w:rPr>
                <w:rFonts w:ascii="Arial" w:hAnsi="Arial" w:cs="Arial"/>
                <w:b/>
                <w:bCs/>
                <w:sz w:val="18"/>
                <w:szCs w:val="18"/>
                <w:lang w:eastAsia="en-US"/>
              </w:rPr>
            </w:pPr>
            <w:r w:rsidRPr="00FE0D3E">
              <w:rPr>
                <w:rFonts w:ascii="Arial" w:hAnsi="Arial" w:cs="Arial"/>
                <w:b/>
                <w:bCs/>
                <w:sz w:val="18"/>
                <w:szCs w:val="18"/>
                <w:lang w:eastAsia="en-US"/>
              </w:rPr>
              <w:t>ILOŚĆ KABIN SANITARNYCH/ UMYWALEK</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14:paraId="5095ACEB" w14:textId="77777777" w:rsidR="00FE0D3E" w:rsidRPr="00FE0D3E" w:rsidRDefault="00FE0D3E" w:rsidP="00FE0D3E">
            <w:pPr>
              <w:spacing w:after="160" w:line="259" w:lineRule="auto"/>
              <w:jc w:val="center"/>
              <w:rPr>
                <w:rFonts w:ascii="Arial" w:hAnsi="Arial" w:cs="Arial"/>
                <w:b/>
                <w:bCs/>
                <w:sz w:val="18"/>
                <w:szCs w:val="18"/>
                <w:lang w:eastAsia="en-US"/>
              </w:rPr>
            </w:pPr>
            <w:r w:rsidRPr="00FE0D3E">
              <w:rPr>
                <w:rFonts w:ascii="Arial" w:hAnsi="Arial" w:cs="Arial"/>
                <w:b/>
                <w:bCs/>
                <w:sz w:val="18"/>
                <w:szCs w:val="18"/>
                <w:lang w:eastAsia="en-US"/>
              </w:rPr>
              <w:t>ILOŚĆ SERWISÓW</w:t>
            </w:r>
          </w:p>
        </w:tc>
        <w:tc>
          <w:tcPr>
            <w:tcW w:w="2410" w:type="dxa"/>
            <w:tcBorders>
              <w:top w:val="single" w:sz="8" w:space="0" w:color="auto"/>
              <w:left w:val="nil"/>
              <w:bottom w:val="single" w:sz="8" w:space="0" w:color="auto"/>
              <w:right w:val="single" w:sz="4" w:space="0" w:color="auto"/>
            </w:tcBorders>
            <w:shd w:val="clear" w:color="auto" w:fill="auto"/>
            <w:vAlign w:val="center"/>
            <w:hideMark/>
          </w:tcPr>
          <w:p w14:paraId="1917A4E4" w14:textId="77777777" w:rsidR="00FE0D3E" w:rsidRPr="00FE0D3E" w:rsidRDefault="00FE0D3E" w:rsidP="00FE0D3E">
            <w:pPr>
              <w:spacing w:after="160" w:line="259" w:lineRule="auto"/>
              <w:jc w:val="center"/>
              <w:rPr>
                <w:rFonts w:ascii="Arial" w:hAnsi="Arial" w:cs="Arial"/>
                <w:b/>
                <w:bCs/>
                <w:sz w:val="18"/>
                <w:szCs w:val="18"/>
                <w:lang w:eastAsia="en-US"/>
              </w:rPr>
            </w:pPr>
            <w:r w:rsidRPr="00FE0D3E">
              <w:rPr>
                <w:rFonts w:ascii="Arial" w:hAnsi="Arial" w:cs="Arial"/>
                <w:b/>
                <w:bCs/>
                <w:sz w:val="18"/>
                <w:szCs w:val="18"/>
                <w:lang w:eastAsia="en-US"/>
              </w:rPr>
              <w:t>CZĘSTOTLIWOŚĆ SERWISÓW</w:t>
            </w:r>
          </w:p>
        </w:tc>
      </w:tr>
      <w:tr w:rsidR="00FE0D3E" w:rsidRPr="00FE0D3E" w14:paraId="4974AB5F" w14:textId="77777777" w:rsidTr="00BA223A">
        <w:trPr>
          <w:trHeight w:val="1290"/>
        </w:trPr>
        <w:tc>
          <w:tcPr>
            <w:tcW w:w="427" w:type="dxa"/>
            <w:tcBorders>
              <w:top w:val="nil"/>
              <w:left w:val="single" w:sz="8" w:space="0" w:color="auto"/>
              <w:bottom w:val="single" w:sz="4" w:space="0" w:color="auto"/>
              <w:right w:val="single" w:sz="4" w:space="0" w:color="auto"/>
            </w:tcBorders>
            <w:shd w:val="clear" w:color="auto" w:fill="auto"/>
            <w:noWrap/>
            <w:vAlign w:val="center"/>
            <w:hideMark/>
          </w:tcPr>
          <w:p w14:paraId="74C7FFB8" w14:textId="77777777" w:rsidR="00FE0D3E" w:rsidRPr="00FE0D3E" w:rsidRDefault="00FE0D3E" w:rsidP="00FE0D3E">
            <w:pPr>
              <w:spacing w:after="160" w:line="259" w:lineRule="auto"/>
              <w:jc w:val="center"/>
              <w:rPr>
                <w:rFonts w:ascii="Arial" w:hAnsi="Arial" w:cs="Arial"/>
                <w:sz w:val="18"/>
                <w:szCs w:val="18"/>
                <w:lang w:eastAsia="en-US"/>
              </w:rPr>
            </w:pPr>
            <w:r w:rsidRPr="00FE0D3E">
              <w:rPr>
                <w:rFonts w:ascii="Arial" w:hAnsi="Arial" w:cs="Arial"/>
                <w:sz w:val="18"/>
                <w:szCs w:val="18"/>
                <w:lang w:eastAsia="en-US"/>
              </w:rPr>
              <w:t>1.</w:t>
            </w:r>
          </w:p>
        </w:tc>
        <w:tc>
          <w:tcPr>
            <w:tcW w:w="2187" w:type="dxa"/>
            <w:tcBorders>
              <w:top w:val="nil"/>
              <w:left w:val="nil"/>
              <w:bottom w:val="single" w:sz="4" w:space="0" w:color="auto"/>
              <w:right w:val="single" w:sz="4" w:space="0" w:color="auto"/>
            </w:tcBorders>
            <w:shd w:val="clear" w:color="auto" w:fill="auto"/>
            <w:vAlign w:val="center"/>
            <w:hideMark/>
          </w:tcPr>
          <w:p w14:paraId="37AA2DBB" w14:textId="77777777" w:rsidR="00FE0D3E" w:rsidRPr="00FE0D3E" w:rsidRDefault="00FE0D3E" w:rsidP="00FE0D3E">
            <w:pPr>
              <w:spacing w:after="160" w:line="259" w:lineRule="auto"/>
              <w:jc w:val="center"/>
              <w:rPr>
                <w:rFonts w:ascii="Arial" w:hAnsi="Arial" w:cs="Arial"/>
                <w:sz w:val="16"/>
                <w:szCs w:val="16"/>
                <w:lang w:eastAsia="en-US"/>
              </w:rPr>
            </w:pPr>
            <w:r w:rsidRPr="00FE0D3E">
              <w:rPr>
                <w:rFonts w:ascii="Arial" w:hAnsi="Arial" w:cs="Arial"/>
                <w:sz w:val="16"/>
                <w:szCs w:val="16"/>
                <w:lang w:eastAsia="en-US"/>
              </w:rPr>
              <w:t>Kabina sanitarna STANDARD (bez umywalki)</w:t>
            </w:r>
          </w:p>
        </w:tc>
        <w:tc>
          <w:tcPr>
            <w:tcW w:w="2126" w:type="dxa"/>
            <w:tcBorders>
              <w:top w:val="nil"/>
              <w:left w:val="nil"/>
              <w:bottom w:val="single" w:sz="4" w:space="0" w:color="auto"/>
              <w:right w:val="single" w:sz="4" w:space="0" w:color="auto"/>
            </w:tcBorders>
            <w:shd w:val="clear" w:color="auto" w:fill="auto"/>
            <w:vAlign w:val="center"/>
            <w:hideMark/>
          </w:tcPr>
          <w:p w14:paraId="16A92A64" w14:textId="77777777" w:rsidR="00FE0D3E" w:rsidRPr="00FE0D3E" w:rsidRDefault="00FE0D3E" w:rsidP="00FE0D3E">
            <w:pPr>
              <w:spacing w:after="160" w:line="259" w:lineRule="auto"/>
              <w:jc w:val="center"/>
              <w:rPr>
                <w:rFonts w:ascii="Arial" w:hAnsi="Arial" w:cs="Arial"/>
                <w:sz w:val="14"/>
                <w:szCs w:val="14"/>
                <w:lang w:eastAsia="en-US"/>
              </w:rPr>
            </w:pPr>
            <w:r w:rsidRPr="00FE0D3E">
              <w:rPr>
                <w:rFonts w:ascii="Arial" w:hAnsi="Arial" w:cs="Arial"/>
                <w:sz w:val="14"/>
                <w:szCs w:val="14"/>
                <w:lang w:eastAsia="en-US"/>
              </w:rPr>
              <w:t>najem / podstawienie kabiny na okres krótkoterminowy maksymalnie do 14 dni z usługą serwisową na koniec, bez serwisów w trakcie *</w:t>
            </w:r>
          </w:p>
        </w:tc>
        <w:tc>
          <w:tcPr>
            <w:tcW w:w="184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2CBEE6E" w14:textId="77777777" w:rsidR="00FE0D3E" w:rsidRPr="00FE0D3E" w:rsidRDefault="00FE0D3E" w:rsidP="00FE0D3E">
            <w:pPr>
              <w:spacing w:after="160" w:line="259" w:lineRule="auto"/>
              <w:jc w:val="center"/>
              <w:rPr>
                <w:rFonts w:ascii="Arial" w:hAnsi="Arial" w:cs="Arial"/>
                <w:sz w:val="22"/>
                <w:szCs w:val="22"/>
                <w:lang w:eastAsia="en-US"/>
              </w:rPr>
            </w:pPr>
            <w:r w:rsidRPr="00FE0D3E">
              <w:rPr>
                <w:rFonts w:ascii="Arial" w:hAnsi="Arial" w:cs="Arial"/>
                <w:sz w:val="22"/>
                <w:szCs w:val="22"/>
                <w:lang w:eastAsia="en-US"/>
              </w:rPr>
              <w:t>30</w:t>
            </w:r>
          </w:p>
        </w:tc>
        <w:tc>
          <w:tcPr>
            <w:tcW w:w="1417" w:type="dxa"/>
            <w:tcBorders>
              <w:top w:val="nil"/>
              <w:left w:val="nil"/>
              <w:bottom w:val="single" w:sz="4" w:space="0" w:color="auto"/>
              <w:right w:val="single" w:sz="4" w:space="0" w:color="auto"/>
            </w:tcBorders>
            <w:shd w:val="clear" w:color="auto" w:fill="auto"/>
            <w:noWrap/>
            <w:vAlign w:val="center"/>
            <w:hideMark/>
          </w:tcPr>
          <w:p w14:paraId="1486E355" w14:textId="77777777" w:rsidR="00FE0D3E" w:rsidRPr="00FE0D3E" w:rsidRDefault="00FE0D3E" w:rsidP="00FE0D3E">
            <w:pPr>
              <w:spacing w:after="160" w:line="259" w:lineRule="auto"/>
              <w:jc w:val="center"/>
              <w:rPr>
                <w:rFonts w:ascii="Arial" w:hAnsi="Arial" w:cs="Arial"/>
                <w:sz w:val="22"/>
                <w:szCs w:val="22"/>
                <w:lang w:eastAsia="en-US"/>
              </w:rPr>
            </w:pPr>
            <w:r w:rsidRPr="00FE0D3E">
              <w:rPr>
                <w:rFonts w:ascii="Arial" w:hAnsi="Arial" w:cs="Arial"/>
                <w:sz w:val="22"/>
                <w:szCs w:val="22"/>
                <w:lang w:eastAsia="en-US"/>
              </w:rPr>
              <w:t>220</w:t>
            </w:r>
          </w:p>
        </w:tc>
        <w:tc>
          <w:tcPr>
            <w:tcW w:w="2410" w:type="dxa"/>
            <w:vMerge w:val="restart"/>
            <w:tcBorders>
              <w:top w:val="nil"/>
              <w:left w:val="single" w:sz="4" w:space="0" w:color="auto"/>
              <w:bottom w:val="single" w:sz="4" w:space="0" w:color="000000"/>
              <w:right w:val="single" w:sz="4" w:space="0" w:color="auto"/>
            </w:tcBorders>
            <w:shd w:val="clear" w:color="auto" w:fill="auto"/>
            <w:vAlign w:val="center"/>
            <w:hideMark/>
          </w:tcPr>
          <w:p w14:paraId="15CBE09D" w14:textId="77777777" w:rsidR="00FE0D3E" w:rsidRPr="00FE0D3E" w:rsidRDefault="00FE0D3E" w:rsidP="00FE0D3E">
            <w:pPr>
              <w:spacing w:after="160" w:line="259" w:lineRule="auto"/>
              <w:jc w:val="center"/>
              <w:rPr>
                <w:rFonts w:ascii="Arial" w:hAnsi="Arial" w:cs="Arial"/>
                <w:sz w:val="18"/>
                <w:szCs w:val="18"/>
                <w:lang w:eastAsia="en-US"/>
              </w:rPr>
            </w:pPr>
            <w:r w:rsidRPr="00FE0D3E">
              <w:rPr>
                <w:rFonts w:ascii="Arial" w:hAnsi="Arial" w:cs="Arial"/>
                <w:sz w:val="18"/>
                <w:szCs w:val="18"/>
                <w:lang w:eastAsia="en-US"/>
              </w:rPr>
              <w:t>potrzeby doraźne</w:t>
            </w:r>
          </w:p>
        </w:tc>
      </w:tr>
      <w:tr w:rsidR="00FE0D3E" w:rsidRPr="00FE0D3E" w14:paraId="117642DA" w14:textId="77777777" w:rsidTr="00BA223A">
        <w:trPr>
          <w:trHeight w:val="1380"/>
        </w:trPr>
        <w:tc>
          <w:tcPr>
            <w:tcW w:w="427" w:type="dxa"/>
            <w:tcBorders>
              <w:top w:val="nil"/>
              <w:left w:val="single" w:sz="8" w:space="0" w:color="auto"/>
              <w:bottom w:val="single" w:sz="4" w:space="0" w:color="auto"/>
              <w:right w:val="single" w:sz="4" w:space="0" w:color="auto"/>
            </w:tcBorders>
            <w:shd w:val="clear" w:color="auto" w:fill="auto"/>
            <w:noWrap/>
            <w:vAlign w:val="center"/>
            <w:hideMark/>
          </w:tcPr>
          <w:p w14:paraId="1BDF282A" w14:textId="77777777" w:rsidR="00FE0D3E" w:rsidRPr="00FE0D3E" w:rsidRDefault="00FE0D3E" w:rsidP="00FE0D3E">
            <w:pPr>
              <w:spacing w:after="160" w:line="259" w:lineRule="auto"/>
              <w:jc w:val="center"/>
              <w:rPr>
                <w:rFonts w:ascii="Arial" w:hAnsi="Arial" w:cs="Arial"/>
                <w:sz w:val="18"/>
                <w:szCs w:val="18"/>
                <w:lang w:eastAsia="en-US"/>
              </w:rPr>
            </w:pPr>
            <w:r w:rsidRPr="00FE0D3E">
              <w:rPr>
                <w:rFonts w:ascii="Arial" w:hAnsi="Arial" w:cs="Arial"/>
                <w:sz w:val="18"/>
                <w:szCs w:val="18"/>
                <w:lang w:eastAsia="en-US"/>
              </w:rPr>
              <w:t>2.</w:t>
            </w:r>
          </w:p>
        </w:tc>
        <w:tc>
          <w:tcPr>
            <w:tcW w:w="2187" w:type="dxa"/>
            <w:tcBorders>
              <w:top w:val="nil"/>
              <w:left w:val="nil"/>
              <w:bottom w:val="single" w:sz="4" w:space="0" w:color="auto"/>
              <w:right w:val="single" w:sz="4" w:space="0" w:color="auto"/>
            </w:tcBorders>
            <w:shd w:val="clear" w:color="auto" w:fill="auto"/>
            <w:vAlign w:val="center"/>
            <w:hideMark/>
          </w:tcPr>
          <w:p w14:paraId="5B14A621" w14:textId="77777777" w:rsidR="00FE0D3E" w:rsidRPr="00FE0D3E" w:rsidRDefault="00FE0D3E" w:rsidP="00FE0D3E">
            <w:pPr>
              <w:spacing w:after="160" w:line="259" w:lineRule="auto"/>
              <w:jc w:val="center"/>
              <w:rPr>
                <w:rFonts w:ascii="Arial" w:hAnsi="Arial" w:cs="Arial"/>
                <w:sz w:val="16"/>
                <w:szCs w:val="16"/>
                <w:lang w:eastAsia="en-US"/>
              </w:rPr>
            </w:pPr>
            <w:r w:rsidRPr="00FE0D3E">
              <w:rPr>
                <w:rFonts w:ascii="Arial" w:hAnsi="Arial" w:cs="Arial"/>
                <w:sz w:val="16"/>
                <w:szCs w:val="16"/>
                <w:lang w:eastAsia="en-US"/>
              </w:rPr>
              <w:t>Kabina sanitarna STANDARD (bez umywalki)</w:t>
            </w:r>
          </w:p>
        </w:tc>
        <w:tc>
          <w:tcPr>
            <w:tcW w:w="2126" w:type="dxa"/>
            <w:tcBorders>
              <w:top w:val="nil"/>
              <w:left w:val="nil"/>
              <w:bottom w:val="single" w:sz="4" w:space="0" w:color="auto"/>
              <w:right w:val="single" w:sz="4" w:space="0" w:color="auto"/>
            </w:tcBorders>
            <w:shd w:val="clear" w:color="auto" w:fill="auto"/>
            <w:vAlign w:val="center"/>
            <w:hideMark/>
          </w:tcPr>
          <w:p w14:paraId="423615C8" w14:textId="77777777" w:rsidR="00FE0D3E" w:rsidRPr="00FE0D3E" w:rsidRDefault="00FE0D3E" w:rsidP="00FE0D3E">
            <w:pPr>
              <w:spacing w:after="160" w:line="259" w:lineRule="auto"/>
              <w:jc w:val="center"/>
              <w:rPr>
                <w:rFonts w:ascii="Arial" w:hAnsi="Arial" w:cs="Arial"/>
                <w:sz w:val="14"/>
                <w:szCs w:val="14"/>
                <w:lang w:eastAsia="en-US"/>
              </w:rPr>
            </w:pPr>
            <w:r w:rsidRPr="00FE0D3E">
              <w:rPr>
                <w:rFonts w:ascii="Arial" w:hAnsi="Arial" w:cs="Arial"/>
                <w:sz w:val="14"/>
                <w:szCs w:val="14"/>
                <w:lang w:eastAsia="en-US"/>
              </w:rPr>
              <w:t>najem / podstawienie kabiny na okres długoterminowy, od 5 dni maksymalnie do końca umowy, zawiera serwisy w trakcie **</w:t>
            </w:r>
          </w:p>
        </w:tc>
        <w:tc>
          <w:tcPr>
            <w:tcW w:w="1843" w:type="dxa"/>
            <w:vMerge/>
            <w:tcBorders>
              <w:top w:val="nil"/>
              <w:left w:val="single" w:sz="4" w:space="0" w:color="auto"/>
              <w:bottom w:val="single" w:sz="4" w:space="0" w:color="000000"/>
              <w:right w:val="single" w:sz="4" w:space="0" w:color="auto"/>
            </w:tcBorders>
            <w:vAlign w:val="center"/>
            <w:hideMark/>
          </w:tcPr>
          <w:p w14:paraId="2FEE72AC" w14:textId="77777777" w:rsidR="00FE0D3E" w:rsidRPr="00FE0D3E" w:rsidRDefault="00FE0D3E" w:rsidP="00FE0D3E">
            <w:pPr>
              <w:spacing w:after="160" w:line="259" w:lineRule="auto"/>
              <w:rPr>
                <w:rFonts w:ascii="Arial" w:hAnsi="Arial" w:cs="Arial"/>
                <w:sz w:val="22"/>
                <w:szCs w:val="22"/>
                <w:lang w:eastAsia="en-US"/>
              </w:rPr>
            </w:pPr>
          </w:p>
        </w:tc>
        <w:tc>
          <w:tcPr>
            <w:tcW w:w="1417" w:type="dxa"/>
            <w:tcBorders>
              <w:top w:val="nil"/>
              <w:left w:val="nil"/>
              <w:bottom w:val="single" w:sz="4" w:space="0" w:color="auto"/>
              <w:right w:val="single" w:sz="4" w:space="0" w:color="auto"/>
            </w:tcBorders>
            <w:shd w:val="clear" w:color="auto" w:fill="auto"/>
            <w:noWrap/>
            <w:vAlign w:val="center"/>
            <w:hideMark/>
          </w:tcPr>
          <w:p w14:paraId="69B2023B" w14:textId="77777777" w:rsidR="00FE0D3E" w:rsidRPr="00FE0D3E" w:rsidRDefault="00FE0D3E" w:rsidP="00FE0D3E">
            <w:pPr>
              <w:spacing w:after="160" w:line="259" w:lineRule="auto"/>
              <w:jc w:val="center"/>
              <w:rPr>
                <w:rFonts w:ascii="Arial" w:hAnsi="Arial" w:cs="Arial"/>
                <w:sz w:val="22"/>
                <w:szCs w:val="22"/>
                <w:lang w:eastAsia="en-US"/>
              </w:rPr>
            </w:pPr>
            <w:r w:rsidRPr="00FE0D3E">
              <w:rPr>
                <w:rFonts w:ascii="Arial" w:hAnsi="Arial" w:cs="Arial"/>
                <w:sz w:val="22"/>
                <w:szCs w:val="22"/>
                <w:lang w:eastAsia="en-US"/>
              </w:rPr>
              <w:t>312</w:t>
            </w:r>
          </w:p>
        </w:tc>
        <w:tc>
          <w:tcPr>
            <w:tcW w:w="2410" w:type="dxa"/>
            <w:vMerge/>
            <w:tcBorders>
              <w:top w:val="nil"/>
              <w:left w:val="single" w:sz="4" w:space="0" w:color="auto"/>
              <w:bottom w:val="single" w:sz="4" w:space="0" w:color="000000"/>
              <w:right w:val="single" w:sz="4" w:space="0" w:color="auto"/>
            </w:tcBorders>
            <w:vAlign w:val="center"/>
            <w:hideMark/>
          </w:tcPr>
          <w:p w14:paraId="6D0C71CA" w14:textId="77777777" w:rsidR="00FE0D3E" w:rsidRPr="00FE0D3E" w:rsidRDefault="00FE0D3E" w:rsidP="00FE0D3E">
            <w:pPr>
              <w:spacing w:after="160" w:line="259" w:lineRule="auto"/>
              <w:rPr>
                <w:rFonts w:ascii="Arial" w:hAnsi="Arial" w:cs="Arial"/>
                <w:sz w:val="18"/>
                <w:szCs w:val="18"/>
                <w:lang w:eastAsia="en-US"/>
              </w:rPr>
            </w:pPr>
          </w:p>
        </w:tc>
      </w:tr>
      <w:tr w:rsidR="00FE0D3E" w:rsidRPr="00FE0D3E" w14:paraId="72D51D54" w14:textId="77777777" w:rsidTr="00BA223A">
        <w:trPr>
          <w:trHeight w:val="1245"/>
        </w:trPr>
        <w:tc>
          <w:tcPr>
            <w:tcW w:w="427" w:type="dxa"/>
            <w:tcBorders>
              <w:top w:val="nil"/>
              <w:left w:val="single" w:sz="8" w:space="0" w:color="auto"/>
              <w:bottom w:val="single" w:sz="4" w:space="0" w:color="auto"/>
              <w:right w:val="single" w:sz="4" w:space="0" w:color="auto"/>
            </w:tcBorders>
            <w:shd w:val="clear" w:color="auto" w:fill="auto"/>
            <w:noWrap/>
            <w:vAlign w:val="center"/>
            <w:hideMark/>
          </w:tcPr>
          <w:p w14:paraId="00EF7167" w14:textId="77777777" w:rsidR="00FE0D3E" w:rsidRPr="00FE0D3E" w:rsidRDefault="00FE0D3E" w:rsidP="00FE0D3E">
            <w:pPr>
              <w:spacing w:after="160" w:line="259" w:lineRule="auto"/>
              <w:jc w:val="center"/>
              <w:rPr>
                <w:rFonts w:ascii="Arial" w:hAnsi="Arial" w:cs="Arial"/>
                <w:sz w:val="18"/>
                <w:szCs w:val="18"/>
                <w:lang w:eastAsia="en-US"/>
              </w:rPr>
            </w:pPr>
            <w:r w:rsidRPr="00FE0D3E">
              <w:rPr>
                <w:rFonts w:ascii="Arial" w:hAnsi="Arial" w:cs="Arial"/>
                <w:sz w:val="18"/>
                <w:szCs w:val="18"/>
                <w:lang w:eastAsia="en-US"/>
              </w:rPr>
              <w:t>3.</w:t>
            </w:r>
          </w:p>
        </w:tc>
        <w:tc>
          <w:tcPr>
            <w:tcW w:w="2187" w:type="dxa"/>
            <w:tcBorders>
              <w:top w:val="nil"/>
              <w:left w:val="nil"/>
              <w:bottom w:val="single" w:sz="4" w:space="0" w:color="auto"/>
              <w:right w:val="single" w:sz="4" w:space="0" w:color="auto"/>
            </w:tcBorders>
            <w:shd w:val="clear" w:color="auto" w:fill="auto"/>
            <w:vAlign w:val="center"/>
            <w:hideMark/>
          </w:tcPr>
          <w:p w14:paraId="7CDE257A" w14:textId="77777777" w:rsidR="00FE0D3E" w:rsidRPr="00FE0D3E" w:rsidRDefault="00FE0D3E" w:rsidP="00FE0D3E">
            <w:pPr>
              <w:spacing w:after="160" w:line="259" w:lineRule="auto"/>
              <w:jc w:val="center"/>
              <w:rPr>
                <w:rFonts w:ascii="Arial" w:hAnsi="Arial" w:cs="Arial"/>
                <w:sz w:val="16"/>
                <w:szCs w:val="16"/>
                <w:lang w:eastAsia="en-US"/>
              </w:rPr>
            </w:pPr>
            <w:r w:rsidRPr="00FE0D3E">
              <w:rPr>
                <w:rFonts w:ascii="Arial" w:hAnsi="Arial" w:cs="Arial"/>
                <w:sz w:val="16"/>
                <w:szCs w:val="16"/>
                <w:lang w:eastAsia="en-US"/>
              </w:rPr>
              <w:t>Umywalka wolnostojąca dwustanowiskowa</w:t>
            </w:r>
          </w:p>
        </w:tc>
        <w:tc>
          <w:tcPr>
            <w:tcW w:w="2126" w:type="dxa"/>
            <w:tcBorders>
              <w:top w:val="nil"/>
              <w:left w:val="nil"/>
              <w:bottom w:val="single" w:sz="4" w:space="0" w:color="auto"/>
              <w:right w:val="single" w:sz="4" w:space="0" w:color="auto"/>
            </w:tcBorders>
            <w:shd w:val="clear" w:color="auto" w:fill="auto"/>
            <w:vAlign w:val="center"/>
            <w:hideMark/>
          </w:tcPr>
          <w:p w14:paraId="7150A7D7" w14:textId="77777777" w:rsidR="00FE0D3E" w:rsidRPr="00FE0D3E" w:rsidRDefault="00FE0D3E" w:rsidP="00FE0D3E">
            <w:pPr>
              <w:spacing w:after="160" w:line="259" w:lineRule="auto"/>
              <w:jc w:val="center"/>
              <w:rPr>
                <w:rFonts w:ascii="Arial" w:hAnsi="Arial" w:cs="Arial"/>
                <w:sz w:val="14"/>
                <w:szCs w:val="14"/>
                <w:lang w:eastAsia="en-US"/>
              </w:rPr>
            </w:pPr>
            <w:r w:rsidRPr="00FE0D3E">
              <w:rPr>
                <w:rFonts w:ascii="Arial" w:hAnsi="Arial" w:cs="Arial"/>
                <w:sz w:val="14"/>
                <w:szCs w:val="14"/>
                <w:lang w:eastAsia="en-US"/>
              </w:rPr>
              <w:t>najem / podstawienie umywalki na okres krótkoterminowy do 14 dni z usługą serwisową na koniec, bez serwisów w trakcie *</w:t>
            </w:r>
          </w:p>
        </w:tc>
        <w:tc>
          <w:tcPr>
            <w:tcW w:w="184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E43C57D" w14:textId="77777777" w:rsidR="00FE0D3E" w:rsidRPr="00FE0D3E" w:rsidRDefault="00FE0D3E" w:rsidP="00FE0D3E">
            <w:pPr>
              <w:spacing w:after="160" w:line="259" w:lineRule="auto"/>
              <w:jc w:val="center"/>
              <w:rPr>
                <w:rFonts w:ascii="Arial" w:hAnsi="Arial" w:cs="Arial"/>
                <w:sz w:val="22"/>
                <w:szCs w:val="22"/>
                <w:lang w:eastAsia="en-US"/>
              </w:rPr>
            </w:pPr>
            <w:r w:rsidRPr="00FE0D3E">
              <w:rPr>
                <w:rFonts w:ascii="Arial" w:hAnsi="Arial" w:cs="Arial"/>
                <w:sz w:val="22"/>
                <w:szCs w:val="22"/>
                <w:lang w:eastAsia="en-US"/>
              </w:rPr>
              <w:t>30</w:t>
            </w:r>
          </w:p>
        </w:tc>
        <w:tc>
          <w:tcPr>
            <w:tcW w:w="1417" w:type="dxa"/>
            <w:tcBorders>
              <w:top w:val="nil"/>
              <w:left w:val="nil"/>
              <w:bottom w:val="single" w:sz="4" w:space="0" w:color="auto"/>
              <w:right w:val="single" w:sz="4" w:space="0" w:color="auto"/>
            </w:tcBorders>
            <w:shd w:val="clear" w:color="auto" w:fill="auto"/>
            <w:noWrap/>
            <w:vAlign w:val="center"/>
            <w:hideMark/>
          </w:tcPr>
          <w:p w14:paraId="48FC12EB" w14:textId="77777777" w:rsidR="00FE0D3E" w:rsidRPr="00FE0D3E" w:rsidRDefault="00FE0D3E" w:rsidP="00FE0D3E">
            <w:pPr>
              <w:spacing w:after="160" w:line="259" w:lineRule="auto"/>
              <w:jc w:val="center"/>
              <w:rPr>
                <w:rFonts w:ascii="Arial" w:hAnsi="Arial" w:cs="Arial"/>
                <w:sz w:val="22"/>
                <w:szCs w:val="22"/>
                <w:lang w:eastAsia="en-US"/>
              </w:rPr>
            </w:pPr>
            <w:r w:rsidRPr="00FE0D3E">
              <w:rPr>
                <w:rFonts w:ascii="Arial" w:hAnsi="Arial" w:cs="Arial"/>
                <w:sz w:val="22"/>
                <w:szCs w:val="22"/>
                <w:lang w:eastAsia="en-US"/>
              </w:rPr>
              <w:t>160</w:t>
            </w:r>
          </w:p>
        </w:tc>
        <w:tc>
          <w:tcPr>
            <w:tcW w:w="2410" w:type="dxa"/>
            <w:vMerge w:val="restart"/>
            <w:tcBorders>
              <w:top w:val="nil"/>
              <w:left w:val="single" w:sz="4" w:space="0" w:color="auto"/>
              <w:bottom w:val="single" w:sz="4" w:space="0" w:color="000000"/>
              <w:right w:val="single" w:sz="4" w:space="0" w:color="auto"/>
            </w:tcBorders>
            <w:shd w:val="clear" w:color="auto" w:fill="auto"/>
            <w:vAlign w:val="center"/>
            <w:hideMark/>
          </w:tcPr>
          <w:p w14:paraId="096E984B" w14:textId="77777777" w:rsidR="00FE0D3E" w:rsidRPr="00FE0D3E" w:rsidRDefault="00FE0D3E" w:rsidP="00FE0D3E">
            <w:pPr>
              <w:spacing w:after="160" w:line="259" w:lineRule="auto"/>
              <w:jc w:val="center"/>
              <w:rPr>
                <w:rFonts w:ascii="Arial" w:hAnsi="Arial" w:cs="Arial"/>
                <w:sz w:val="18"/>
                <w:szCs w:val="18"/>
                <w:lang w:eastAsia="en-US"/>
              </w:rPr>
            </w:pPr>
            <w:r w:rsidRPr="00FE0D3E">
              <w:rPr>
                <w:rFonts w:ascii="Arial" w:hAnsi="Arial" w:cs="Arial"/>
                <w:sz w:val="18"/>
                <w:szCs w:val="18"/>
                <w:lang w:eastAsia="en-US"/>
              </w:rPr>
              <w:t>potrzeby doraźne</w:t>
            </w:r>
          </w:p>
        </w:tc>
      </w:tr>
      <w:tr w:rsidR="00FE0D3E" w:rsidRPr="00FE0D3E" w14:paraId="109C4C74" w14:textId="77777777" w:rsidTr="00BA223A">
        <w:trPr>
          <w:trHeight w:val="1290"/>
        </w:trPr>
        <w:tc>
          <w:tcPr>
            <w:tcW w:w="427" w:type="dxa"/>
            <w:tcBorders>
              <w:top w:val="nil"/>
              <w:left w:val="single" w:sz="8" w:space="0" w:color="auto"/>
              <w:bottom w:val="single" w:sz="4" w:space="0" w:color="auto"/>
              <w:right w:val="single" w:sz="4" w:space="0" w:color="auto"/>
            </w:tcBorders>
            <w:shd w:val="clear" w:color="auto" w:fill="auto"/>
            <w:noWrap/>
            <w:vAlign w:val="center"/>
            <w:hideMark/>
          </w:tcPr>
          <w:p w14:paraId="74D32689" w14:textId="77777777" w:rsidR="00FE0D3E" w:rsidRPr="00FE0D3E" w:rsidRDefault="00FE0D3E" w:rsidP="00FE0D3E">
            <w:pPr>
              <w:spacing w:after="160" w:line="259" w:lineRule="auto"/>
              <w:jc w:val="center"/>
              <w:rPr>
                <w:rFonts w:ascii="Arial" w:hAnsi="Arial" w:cs="Arial"/>
                <w:sz w:val="18"/>
                <w:szCs w:val="18"/>
                <w:lang w:eastAsia="en-US"/>
              </w:rPr>
            </w:pPr>
            <w:r w:rsidRPr="00FE0D3E">
              <w:rPr>
                <w:rFonts w:ascii="Arial" w:hAnsi="Arial" w:cs="Arial"/>
                <w:sz w:val="18"/>
                <w:szCs w:val="18"/>
                <w:lang w:eastAsia="en-US"/>
              </w:rPr>
              <w:t>4.</w:t>
            </w:r>
          </w:p>
        </w:tc>
        <w:tc>
          <w:tcPr>
            <w:tcW w:w="2187" w:type="dxa"/>
            <w:tcBorders>
              <w:top w:val="nil"/>
              <w:left w:val="nil"/>
              <w:bottom w:val="single" w:sz="4" w:space="0" w:color="auto"/>
              <w:right w:val="single" w:sz="4" w:space="0" w:color="auto"/>
            </w:tcBorders>
            <w:shd w:val="clear" w:color="auto" w:fill="auto"/>
            <w:vAlign w:val="center"/>
            <w:hideMark/>
          </w:tcPr>
          <w:p w14:paraId="637A3BE5" w14:textId="77777777" w:rsidR="00FE0D3E" w:rsidRPr="00FE0D3E" w:rsidRDefault="00FE0D3E" w:rsidP="00FE0D3E">
            <w:pPr>
              <w:spacing w:after="160" w:line="259" w:lineRule="auto"/>
              <w:jc w:val="center"/>
              <w:rPr>
                <w:rFonts w:ascii="Arial" w:hAnsi="Arial" w:cs="Arial"/>
                <w:sz w:val="16"/>
                <w:szCs w:val="16"/>
                <w:lang w:eastAsia="en-US"/>
              </w:rPr>
            </w:pPr>
            <w:r w:rsidRPr="00FE0D3E">
              <w:rPr>
                <w:rFonts w:ascii="Arial" w:hAnsi="Arial" w:cs="Arial"/>
                <w:sz w:val="16"/>
                <w:szCs w:val="16"/>
                <w:lang w:eastAsia="en-US"/>
              </w:rPr>
              <w:t>Umywalka wolnostojąca dwustanowiskowa</w:t>
            </w:r>
          </w:p>
        </w:tc>
        <w:tc>
          <w:tcPr>
            <w:tcW w:w="2126" w:type="dxa"/>
            <w:tcBorders>
              <w:top w:val="nil"/>
              <w:left w:val="nil"/>
              <w:bottom w:val="single" w:sz="4" w:space="0" w:color="auto"/>
              <w:right w:val="single" w:sz="4" w:space="0" w:color="auto"/>
            </w:tcBorders>
            <w:shd w:val="clear" w:color="auto" w:fill="auto"/>
            <w:vAlign w:val="center"/>
            <w:hideMark/>
          </w:tcPr>
          <w:p w14:paraId="6358B035" w14:textId="77777777" w:rsidR="00FE0D3E" w:rsidRPr="00FE0D3E" w:rsidRDefault="00FE0D3E" w:rsidP="00FE0D3E">
            <w:pPr>
              <w:spacing w:after="160" w:line="259" w:lineRule="auto"/>
              <w:jc w:val="center"/>
              <w:rPr>
                <w:rFonts w:ascii="Arial" w:hAnsi="Arial" w:cs="Arial"/>
                <w:sz w:val="14"/>
                <w:szCs w:val="14"/>
                <w:lang w:eastAsia="en-US"/>
              </w:rPr>
            </w:pPr>
            <w:r w:rsidRPr="00FE0D3E">
              <w:rPr>
                <w:rFonts w:ascii="Arial" w:hAnsi="Arial" w:cs="Arial"/>
                <w:sz w:val="14"/>
                <w:szCs w:val="14"/>
                <w:lang w:eastAsia="en-US"/>
              </w:rPr>
              <w:t>najem / podstawienie umywalki na okres długoterminowy, od 5 dni maksymalnie do końca umowy, zawiera serwisy w trakcie **</w:t>
            </w:r>
          </w:p>
        </w:tc>
        <w:tc>
          <w:tcPr>
            <w:tcW w:w="1843" w:type="dxa"/>
            <w:vMerge/>
            <w:tcBorders>
              <w:top w:val="nil"/>
              <w:left w:val="single" w:sz="4" w:space="0" w:color="auto"/>
              <w:bottom w:val="single" w:sz="4" w:space="0" w:color="000000"/>
              <w:right w:val="single" w:sz="4" w:space="0" w:color="auto"/>
            </w:tcBorders>
            <w:vAlign w:val="center"/>
            <w:hideMark/>
          </w:tcPr>
          <w:p w14:paraId="5C6CD04C" w14:textId="77777777" w:rsidR="00FE0D3E" w:rsidRPr="00FE0D3E" w:rsidRDefault="00FE0D3E" w:rsidP="00FE0D3E">
            <w:pPr>
              <w:spacing w:after="160" w:line="259" w:lineRule="auto"/>
              <w:rPr>
                <w:rFonts w:ascii="Arial" w:hAnsi="Arial" w:cs="Arial"/>
                <w:sz w:val="22"/>
                <w:szCs w:val="22"/>
                <w:lang w:eastAsia="en-US"/>
              </w:rPr>
            </w:pPr>
          </w:p>
        </w:tc>
        <w:tc>
          <w:tcPr>
            <w:tcW w:w="1417" w:type="dxa"/>
            <w:tcBorders>
              <w:top w:val="nil"/>
              <w:left w:val="nil"/>
              <w:bottom w:val="single" w:sz="4" w:space="0" w:color="auto"/>
              <w:right w:val="single" w:sz="4" w:space="0" w:color="auto"/>
            </w:tcBorders>
            <w:shd w:val="clear" w:color="auto" w:fill="auto"/>
            <w:noWrap/>
            <w:vAlign w:val="center"/>
            <w:hideMark/>
          </w:tcPr>
          <w:p w14:paraId="557FD4CA" w14:textId="77777777" w:rsidR="00FE0D3E" w:rsidRPr="00FE0D3E" w:rsidRDefault="00FE0D3E" w:rsidP="00FE0D3E">
            <w:pPr>
              <w:spacing w:after="160" w:line="259" w:lineRule="auto"/>
              <w:jc w:val="center"/>
              <w:rPr>
                <w:rFonts w:ascii="Arial" w:hAnsi="Arial" w:cs="Arial"/>
                <w:sz w:val="22"/>
                <w:szCs w:val="22"/>
                <w:lang w:eastAsia="en-US"/>
              </w:rPr>
            </w:pPr>
            <w:r w:rsidRPr="00FE0D3E">
              <w:rPr>
                <w:rFonts w:ascii="Arial" w:hAnsi="Arial" w:cs="Arial"/>
                <w:sz w:val="22"/>
                <w:szCs w:val="22"/>
                <w:lang w:eastAsia="en-US"/>
              </w:rPr>
              <w:t>160</w:t>
            </w:r>
          </w:p>
        </w:tc>
        <w:tc>
          <w:tcPr>
            <w:tcW w:w="2410" w:type="dxa"/>
            <w:vMerge/>
            <w:tcBorders>
              <w:top w:val="nil"/>
              <w:left w:val="single" w:sz="4" w:space="0" w:color="auto"/>
              <w:bottom w:val="single" w:sz="4" w:space="0" w:color="000000"/>
              <w:right w:val="single" w:sz="4" w:space="0" w:color="auto"/>
            </w:tcBorders>
            <w:vAlign w:val="center"/>
            <w:hideMark/>
          </w:tcPr>
          <w:p w14:paraId="241339C7" w14:textId="77777777" w:rsidR="00FE0D3E" w:rsidRPr="00FE0D3E" w:rsidRDefault="00FE0D3E" w:rsidP="00FE0D3E">
            <w:pPr>
              <w:spacing w:after="160" w:line="259" w:lineRule="auto"/>
              <w:rPr>
                <w:rFonts w:ascii="Arial" w:hAnsi="Arial" w:cs="Arial"/>
                <w:sz w:val="18"/>
                <w:szCs w:val="18"/>
                <w:lang w:eastAsia="en-US"/>
              </w:rPr>
            </w:pPr>
          </w:p>
        </w:tc>
      </w:tr>
      <w:tr w:rsidR="00FE0D3E" w:rsidRPr="00FE0D3E" w14:paraId="7D1D9E4E" w14:textId="77777777" w:rsidTr="00BA223A">
        <w:trPr>
          <w:trHeight w:val="1335"/>
        </w:trPr>
        <w:tc>
          <w:tcPr>
            <w:tcW w:w="42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72DCAB7" w14:textId="77777777" w:rsidR="00FE0D3E" w:rsidRPr="00FE0D3E" w:rsidRDefault="00FE0D3E" w:rsidP="00FE0D3E">
            <w:pPr>
              <w:spacing w:after="160" w:line="259" w:lineRule="auto"/>
              <w:jc w:val="center"/>
              <w:rPr>
                <w:rFonts w:ascii="Arial" w:hAnsi="Arial" w:cs="Arial"/>
                <w:sz w:val="18"/>
                <w:szCs w:val="18"/>
                <w:lang w:eastAsia="en-US"/>
              </w:rPr>
            </w:pPr>
            <w:r w:rsidRPr="00FE0D3E">
              <w:rPr>
                <w:rFonts w:ascii="Arial" w:hAnsi="Arial" w:cs="Arial"/>
                <w:sz w:val="18"/>
                <w:szCs w:val="18"/>
                <w:lang w:eastAsia="en-US"/>
              </w:rPr>
              <w:t>5.</w:t>
            </w:r>
          </w:p>
        </w:tc>
        <w:tc>
          <w:tcPr>
            <w:tcW w:w="2187" w:type="dxa"/>
            <w:tcBorders>
              <w:top w:val="single" w:sz="4" w:space="0" w:color="auto"/>
              <w:left w:val="nil"/>
              <w:bottom w:val="single" w:sz="4" w:space="0" w:color="auto"/>
              <w:right w:val="single" w:sz="4" w:space="0" w:color="auto"/>
            </w:tcBorders>
            <w:shd w:val="clear" w:color="auto" w:fill="auto"/>
            <w:vAlign w:val="center"/>
            <w:hideMark/>
          </w:tcPr>
          <w:p w14:paraId="12C6C0C0" w14:textId="77777777" w:rsidR="00FE0D3E" w:rsidRPr="00FE0D3E" w:rsidRDefault="00FE0D3E" w:rsidP="00FE0D3E">
            <w:pPr>
              <w:spacing w:after="160" w:line="259" w:lineRule="auto"/>
              <w:jc w:val="center"/>
              <w:rPr>
                <w:rFonts w:ascii="Arial" w:hAnsi="Arial" w:cs="Arial"/>
                <w:sz w:val="16"/>
                <w:szCs w:val="16"/>
                <w:lang w:eastAsia="en-US"/>
              </w:rPr>
            </w:pPr>
            <w:r w:rsidRPr="00FE0D3E">
              <w:rPr>
                <w:rFonts w:ascii="Arial" w:hAnsi="Arial" w:cs="Arial"/>
                <w:sz w:val="16"/>
                <w:szCs w:val="16"/>
                <w:lang w:eastAsia="en-US"/>
              </w:rPr>
              <w:t>Kabina sanitarna VIP (z umywalką)</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6DDD394C" w14:textId="77777777" w:rsidR="00FE0D3E" w:rsidRPr="00FE0D3E" w:rsidRDefault="00FE0D3E" w:rsidP="00FE0D3E">
            <w:pPr>
              <w:spacing w:after="160" w:line="259" w:lineRule="auto"/>
              <w:jc w:val="center"/>
              <w:rPr>
                <w:rFonts w:ascii="Arial" w:hAnsi="Arial" w:cs="Arial"/>
                <w:sz w:val="14"/>
                <w:szCs w:val="14"/>
                <w:lang w:eastAsia="en-US"/>
              </w:rPr>
            </w:pPr>
            <w:r w:rsidRPr="00FE0D3E">
              <w:rPr>
                <w:rFonts w:ascii="Arial" w:hAnsi="Arial" w:cs="Arial"/>
                <w:sz w:val="14"/>
                <w:szCs w:val="14"/>
                <w:lang w:eastAsia="en-US"/>
              </w:rPr>
              <w:t>najem / podstawienie kabiny na okres krótkoterminowy maksymalnie do 14 dni z usługą serwisową na koniec, bez serwisów w trakcie *</w:t>
            </w:r>
          </w:p>
        </w:tc>
        <w:tc>
          <w:tcPr>
            <w:tcW w:w="184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AEC179D" w14:textId="77777777" w:rsidR="00FE0D3E" w:rsidRPr="00FE0D3E" w:rsidRDefault="00FE0D3E" w:rsidP="00FE0D3E">
            <w:pPr>
              <w:spacing w:after="160" w:line="259" w:lineRule="auto"/>
              <w:jc w:val="center"/>
              <w:rPr>
                <w:rFonts w:ascii="Arial" w:hAnsi="Arial" w:cs="Arial"/>
                <w:sz w:val="22"/>
                <w:szCs w:val="22"/>
                <w:lang w:eastAsia="en-US"/>
              </w:rPr>
            </w:pPr>
            <w:r w:rsidRPr="00FE0D3E">
              <w:rPr>
                <w:rFonts w:ascii="Arial" w:hAnsi="Arial" w:cs="Arial"/>
                <w:sz w:val="22"/>
                <w:szCs w:val="22"/>
                <w:lang w:eastAsia="en-US"/>
              </w:rPr>
              <w:t>30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2E52B761" w14:textId="77777777" w:rsidR="00FE0D3E" w:rsidRPr="00FE0D3E" w:rsidRDefault="00FE0D3E" w:rsidP="00FE0D3E">
            <w:pPr>
              <w:spacing w:after="160" w:line="259" w:lineRule="auto"/>
              <w:jc w:val="center"/>
              <w:rPr>
                <w:rFonts w:ascii="Arial" w:hAnsi="Arial" w:cs="Arial"/>
                <w:sz w:val="22"/>
                <w:szCs w:val="22"/>
                <w:lang w:eastAsia="en-US"/>
              </w:rPr>
            </w:pPr>
            <w:r w:rsidRPr="00FE0D3E">
              <w:rPr>
                <w:rFonts w:ascii="Arial" w:hAnsi="Arial" w:cs="Arial"/>
                <w:sz w:val="22"/>
                <w:szCs w:val="22"/>
                <w:lang w:eastAsia="en-US"/>
              </w:rPr>
              <w:t>200</w:t>
            </w:r>
          </w:p>
        </w:tc>
        <w:tc>
          <w:tcPr>
            <w:tcW w:w="2410"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3651D9CF" w14:textId="77777777" w:rsidR="00FE0D3E" w:rsidRPr="00FE0D3E" w:rsidRDefault="00FE0D3E" w:rsidP="00FE0D3E">
            <w:pPr>
              <w:spacing w:after="160" w:line="259" w:lineRule="auto"/>
              <w:jc w:val="center"/>
              <w:rPr>
                <w:rFonts w:ascii="Arial" w:hAnsi="Arial" w:cs="Arial"/>
                <w:sz w:val="18"/>
                <w:szCs w:val="18"/>
                <w:lang w:eastAsia="en-US"/>
              </w:rPr>
            </w:pPr>
            <w:r w:rsidRPr="00FE0D3E">
              <w:rPr>
                <w:rFonts w:ascii="Arial" w:hAnsi="Arial" w:cs="Arial"/>
                <w:sz w:val="18"/>
                <w:szCs w:val="18"/>
                <w:lang w:eastAsia="en-US"/>
              </w:rPr>
              <w:t>potrzeby doraźne</w:t>
            </w:r>
          </w:p>
        </w:tc>
      </w:tr>
      <w:tr w:rsidR="00FE0D3E" w:rsidRPr="00FE0D3E" w14:paraId="65CDFBE5" w14:textId="77777777" w:rsidTr="00BA223A">
        <w:trPr>
          <w:trHeight w:val="1185"/>
        </w:trPr>
        <w:tc>
          <w:tcPr>
            <w:tcW w:w="427" w:type="dxa"/>
            <w:tcBorders>
              <w:top w:val="nil"/>
              <w:left w:val="single" w:sz="8" w:space="0" w:color="auto"/>
              <w:bottom w:val="single" w:sz="8" w:space="0" w:color="auto"/>
              <w:right w:val="single" w:sz="4" w:space="0" w:color="auto"/>
            </w:tcBorders>
            <w:shd w:val="clear" w:color="auto" w:fill="auto"/>
            <w:noWrap/>
            <w:vAlign w:val="center"/>
            <w:hideMark/>
          </w:tcPr>
          <w:p w14:paraId="744F1ACE" w14:textId="77777777" w:rsidR="00FE0D3E" w:rsidRPr="00FE0D3E" w:rsidRDefault="00FE0D3E" w:rsidP="00FE0D3E">
            <w:pPr>
              <w:spacing w:after="160" w:line="259" w:lineRule="auto"/>
              <w:jc w:val="center"/>
              <w:rPr>
                <w:rFonts w:ascii="Arial" w:hAnsi="Arial" w:cs="Arial"/>
                <w:sz w:val="18"/>
                <w:szCs w:val="18"/>
                <w:lang w:eastAsia="en-US"/>
              </w:rPr>
            </w:pPr>
            <w:r w:rsidRPr="00FE0D3E">
              <w:rPr>
                <w:rFonts w:ascii="Arial" w:hAnsi="Arial" w:cs="Arial"/>
                <w:sz w:val="18"/>
                <w:szCs w:val="18"/>
                <w:lang w:eastAsia="en-US"/>
              </w:rPr>
              <w:t>6.</w:t>
            </w:r>
          </w:p>
        </w:tc>
        <w:tc>
          <w:tcPr>
            <w:tcW w:w="2187" w:type="dxa"/>
            <w:tcBorders>
              <w:top w:val="nil"/>
              <w:left w:val="nil"/>
              <w:bottom w:val="single" w:sz="8" w:space="0" w:color="auto"/>
              <w:right w:val="single" w:sz="4" w:space="0" w:color="auto"/>
            </w:tcBorders>
            <w:shd w:val="clear" w:color="auto" w:fill="auto"/>
            <w:vAlign w:val="center"/>
            <w:hideMark/>
          </w:tcPr>
          <w:p w14:paraId="19C45670" w14:textId="77777777" w:rsidR="00FE0D3E" w:rsidRPr="00FE0D3E" w:rsidRDefault="00FE0D3E" w:rsidP="00FE0D3E">
            <w:pPr>
              <w:spacing w:after="160" w:line="259" w:lineRule="auto"/>
              <w:jc w:val="center"/>
              <w:rPr>
                <w:rFonts w:ascii="Arial" w:hAnsi="Arial" w:cs="Arial"/>
                <w:sz w:val="16"/>
                <w:szCs w:val="16"/>
                <w:lang w:eastAsia="en-US"/>
              </w:rPr>
            </w:pPr>
            <w:r w:rsidRPr="00FE0D3E">
              <w:rPr>
                <w:rFonts w:ascii="Arial" w:hAnsi="Arial" w:cs="Arial"/>
                <w:sz w:val="16"/>
                <w:szCs w:val="16"/>
                <w:lang w:eastAsia="en-US"/>
              </w:rPr>
              <w:t>Kabina sanitarna VIP (z umywalką)</w:t>
            </w:r>
          </w:p>
        </w:tc>
        <w:tc>
          <w:tcPr>
            <w:tcW w:w="2126" w:type="dxa"/>
            <w:tcBorders>
              <w:top w:val="nil"/>
              <w:left w:val="nil"/>
              <w:bottom w:val="single" w:sz="8" w:space="0" w:color="auto"/>
              <w:right w:val="single" w:sz="4" w:space="0" w:color="auto"/>
            </w:tcBorders>
            <w:shd w:val="clear" w:color="auto" w:fill="auto"/>
            <w:vAlign w:val="center"/>
            <w:hideMark/>
          </w:tcPr>
          <w:p w14:paraId="1C34B512" w14:textId="77777777" w:rsidR="00FE0D3E" w:rsidRPr="00FE0D3E" w:rsidRDefault="00FE0D3E" w:rsidP="00FE0D3E">
            <w:pPr>
              <w:spacing w:after="160" w:line="259" w:lineRule="auto"/>
              <w:jc w:val="center"/>
              <w:rPr>
                <w:rFonts w:ascii="Arial" w:hAnsi="Arial" w:cs="Arial"/>
                <w:sz w:val="14"/>
                <w:szCs w:val="14"/>
                <w:lang w:eastAsia="en-US"/>
              </w:rPr>
            </w:pPr>
            <w:r w:rsidRPr="00FE0D3E">
              <w:rPr>
                <w:rFonts w:ascii="Arial" w:hAnsi="Arial" w:cs="Arial"/>
                <w:sz w:val="14"/>
                <w:szCs w:val="14"/>
                <w:lang w:eastAsia="en-US"/>
              </w:rPr>
              <w:t>najem / podstawienie kabiny na okres długoterminowy, od 5 dni maksymalnie do końca umowy, zawiera serwisy w trakcie **</w:t>
            </w:r>
          </w:p>
        </w:tc>
        <w:tc>
          <w:tcPr>
            <w:tcW w:w="1843" w:type="dxa"/>
            <w:vMerge/>
            <w:tcBorders>
              <w:top w:val="nil"/>
              <w:left w:val="single" w:sz="4" w:space="0" w:color="auto"/>
              <w:bottom w:val="single" w:sz="8" w:space="0" w:color="000000"/>
              <w:right w:val="single" w:sz="4" w:space="0" w:color="auto"/>
            </w:tcBorders>
            <w:vAlign w:val="center"/>
            <w:hideMark/>
          </w:tcPr>
          <w:p w14:paraId="2D1337BA" w14:textId="77777777" w:rsidR="00FE0D3E" w:rsidRPr="00FE0D3E" w:rsidRDefault="00FE0D3E" w:rsidP="00FE0D3E">
            <w:pPr>
              <w:spacing w:after="160" w:line="259" w:lineRule="auto"/>
              <w:rPr>
                <w:rFonts w:ascii="Arial" w:hAnsi="Arial" w:cs="Arial"/>
                <w:sz w:val="22"/>
                <w:szCs w:val="22"/>
                <w:lang w:eastAsia="en-US"/>
              </w:rPr>
            </w:pPr>
          </w:p>
        </w:tc>
        <w:tc>
          <w:tcPr>
            <w:tcW w:w="1417" w:type="dxa"/>
            <w:tcBorders>
              <w:top w:val="nil"/>
              <w:left w:val="nil"/>
              <w:bottom w:val="single" w:sz="8" w:space="0" w:color="auto"/>
              <w:right w:val="single" w:sz="4" w:space="0" w:color="auto"/>
            </w:tcBorders>
            <w:shd w:val="clear" w:color="auto" w:fill="auto"/>
            <w:noWrap/>
            <w:vAlign w:val="center"/>
            <w:hideMark/>
          </w:tcPr>
          <w:p w14:paraId="554D9949" w14:textId="77777777" w:rsidR="00FE0D3E" w:rsidRPr="00FE0D3E" w:rsidRDefault="00FE0D3E" w:rsidP="00FE0D3E">
            <w:pPr>
              <w:spacing w:after="160" w:line="259" w:lineRule="auto"/>
              <w:jc w:val="center"/>
              <w:rPr>
                <w:rFonts w:ascii="Arial" w:hAnsi="Arial" w:cs="Arial"/>
                <w:sz w:val="22"/>
                <w:szCs w:val="22"/>
                <w:lang w:eastAsia="en-US"/>
              </w:rPr>
            </w:pPr>
            <w:r w:rsidRPr="00FE0D3E">
              <w:rPr>
                <w:rFonts w:ascii="Arial" w:hAnsi="Arial" w:cs="Arial"/>
                <w:sz w:val="22"/>
                <w:szCs w:val="22"/>
                <w:lang w:eastAsia="en-US"/>
              </w:rPr>
              <w:t>200</w:t>
            </w:r>
          </w:p>
        </w:tc>
        <w:tc>
          <w:tcPr>
            <w:tcW w:w="2410" w:type="dxa"/>
            <w:vMerge/>
            <w:tcBorders>
              <w:top w:val="nil"/>
              <w:left w:val="single" w:sz="4" w:space="0" w:color="auto"/>
              <w:bottom w:val="single" w:sz="8" w:space="0" w:color="000000"/>
              <w:right w:val="single" w:sz="4" w:space="0" w:color="auto"/>
            </w:tcBorders>
            <w:vAlign w:val="center"/>
            <w:hideMark/>
          </w:tcPr>
          <w:p w14:paraId="1CFE60A3" w14:textId="77777777" w:rsidR="00FE0D3E" w:rsidRPr="00FE0D3E" w:rsidRDefault="00FE0D3E" w:rsidP="00FE0D3E">
            <w:pPr>
              <w:spacing w:after="160" w:line="259" w:lineRule="auto"/>
              <w:rPr>
                <w:rFonts w:ascii="Arial" w:hAnsi="Arial" w:cs="Arial"/>
                <w:sz w:val="18"/>
                <w:szCs w:val="18"/>
                <w:lang w:eastAsia="en-US"/>
              </w:rPr>
            </w:pPr>
          </w:p>
        </w:tc>
      </w:tr>
    </w:tbl>
    <w:p w14:paraId="2A456040" w14:textId="77777777" w:rsidR="00FE0D3E" w:rsidRPr="00FE0D3E" w:rsidRDefault="00FE0D3E" w:rsidP="00FE0D3E">
      <w:pPr>
        <w:spacing w:after="120"/>
        <w:ind w:left="709"/>
        <w:jc w:val="both"/>
        <w:rPr>
          <w:rFonts w:ascii="Arial" w:hAnsi="Arial" w:cs="Arial"/>
          <w:sz w:val="18"/>
          <w:szCs w:val="18"/>
        </w:rPr>
      </w:pPr>
    </w:p>
    <w:p w14:paraId="428A4BD8" w14:textId="77777777" w:rsidR="00FE0D3E" w:rsidRPr="00FE0D3E" w:rsidRDefault="00FE0D3E" w:rsidP="00FE0D3E">
      <w:pPr>
        <w:spacing w:after="160" w:line="259" w:lineRule="auto"/>
        <w:jc w:val="both"/>
        <w:rPr>
          <w:rFonts w:ascii="Arial" w:eastAsia="Calibri" w:hAnsi="Arial" w:cs="Arial"/>
          <w:sz w:val="16"/>
          <w:szCs w:val="16"/>
          <w:lang w:eastAsia="en-US"/>
        </w:rPr>
      </w:pPr>
      <w:r w:rsidRPr="00FE0D3E">
        <w:rPr>
          <w:rFonts w:ascii="Arial" w:eastAsia="Calibri" w:hAnsi="Arial" w:cs="Arial"/>
          <w:sz w:val="16"/>
          <w:szCs w:val="16"/>
          <w:lang w:eastAsia="en-US"/>
        </w:rPr>
        <w:t>* - termin realizacji zlecenia od chwili podstawienia kabiny sanitarnej / umywalki do chwili zabrania wraz z serwisem końcowym (1-14 dni), którego dotyczy jednorazowa zryczałtowana cena;</w:t>
      </w:r>
    </w:p>
    <w:p w14:paraId="4E8C7A14" w14:textId="77777777" w:rsidR="00FE0D3E" w:rsidRPr="00FE0D3E" w:rsidRDefault="00FE0D3E" w:rsidP="00FE0D3E">
      <w:pPr>
        <w:spacing w:after="160" w:line="259" w:lineRule="auto"/>
        <w:jc w:val="both"/>
        <w:rPr>
          <w:rFonts w:ascii="Arial" w:hAnsi="Arial" w:cs="Arial"/>
          <w:sz w:val="16"/>
          <w:szCs w:val="16"/>
          <w:lang w:eastAsia="en-US"/>
        </w:rPr>
      </w:pPr>
      <w:r w:rsidRPr="00FE0D3E">
        <w:rPr>
          <w:rFonts w:ascii="Arial" w:hAnsi="Arial" w:cs="Arial"/>
          <w:sz w:val="16"/>
          <w:szCs w:val="16"/>
          <w:lang w:eastAsia="en-US"/>
        </w:rPr>
        <w:t xml:space="preserve">** - termin realizacji zlecenia od chwili podstawienia kabiny sanitarnej / umywalki do chwili zabrania wraz </w:t>
      </w:r>
      <w:r w:rsidRPr="00FE0D3E">
        <w:rPr>
          <w:rFonts w:ascii="Arial" w:hAnsi="Arial" w:cs="Arial"/>
          <w:sz w:val="16"/>
          <w:szCs w:val="16"/>
          <w:lang w:eastAsia="en-US"/>
        </w:rPr>
        <w:br/>
        <w:t xml:space="preserve">z serwisem końcowym (od 5 dni maksymalnie do końca umowy), cena zryczałtowana dotyczy każdego zaplanowanego serwisu. </w:t>
      </w:r>
    </w:p>
    <w:p w14:paraId="7E343E95" w14:textId="77777777" w:rsidR="00FE0D3E" w:rsidRPr="00FE0D3E" w:rsidRDefault="00FE0D3E" w:rsidP="00FE0D3E">
      <w:pPr>
        <w:spacing w:after="120"/>
        <w:ind w:left="709"/>
        <w:jc w:val="both"/>
        <w:rPr>
          <w:rFonts w:ascii="Arial" w:hAnsi="Arial" w:cs="Arial"/>
          <w:sz w:val="18"/>
          <w:szCs w:val="18"/>
        </w:rPr>
      </w:pPr>
    </w:p>
    <w:p w14:paraId="3551DADB" w14:textId="1FC6A7BA" w:rsidR="00FE0D3E" w:rsidRPr="00FE0D3E" w:rsidRDefault="00FE0D3E" w:rsidP="000B5089">
      <w:pPr>
        <w:numPr>
          <w:ilvl w:val="0"/>
          <w:numId w:val="38"/>
        </w:numPr>
        <w:spacing w:after="120" w:line="259" w:lineRule="auto"/>
        <w:ind w:left="284" w:hanging="426"/>
        <w:jc w:val="both"/>
        <w:rPr>
          <w:rFonts w:ascii="Arial" w:hAnsi="Arial" w:cs="Arial"/>
          <w:b/>
          <w:bCs/>
          <w:sz w:val="22"/>
          <w:szCs w:val="24"/>
        </w:rPr>
      </w:pPr>
      <w:r w:rsidRPr="00FE0D3E">
        <w:rPr>
          <w:rFonts w:ascii="Arial" w:hAnsi="Arial" w:cs="Arial"/>
          <w:b/>
          <w:bCs/>
          <w:sz w:val="22"/>
          <w:szCs w:val="24"/>
        </w:rPr>
        <w:lastRenderedPageBreak/>
        <w:t xml:space="preserve">Wykonywanie usługi będzie następowało sukcesywnie według faktycznych potrzeb </w:t>
      </w:r>
      <w:r>
        <w:rPr>
          <w:rFonts w:ascii="Arial" w:hAnsi="Arial" w:cs="Arial"/>
          <w:b/>
          <w:bCs/>
          <w:sz w:val="22"/>
          <w:szCs w:val="24"/>
        </w:rPr>
        <w:br/>
      </w:r>
      <w:r w:rsidRPr="00FE0D3E">
        <w:rPr>
          <w:rFonts w:ascii="Arial" w:hAnsi="Arial" w:cs="Arial"/>
          <w:b/>
          <w:bCs/>
          <w:sz w:val="22"/>
          <w:szCs w:val="24"/>
        </w:rPr>
        <w:t xml:space="preserve">w okresie obowiązywania realizacji przedmiotu umowy. </w:t>
      </w:r>
    </w:p>
    <w:p w14:paraId="2045DFCC" w14:textId="77777777" w:rsidR="00FE0D3E" w:rsidRPr="00FE0D3E" w:rsidRDefault="00FE0D3E" w:rsidP="00FE0D3E">
      <w:pPr>
        <w:spacing w:after="120"/>
        <w:ind w:left="709"/>
        <w:jc w:val="both"/>
        <w:rPr>
          <w:rFonts w:ascii="Arial" w:hAnsi="Arial" w:cs="Arial"/>
          <w:sz w:val="16"/>
          <w:szCs w:val="16"/>
        </w:rPr>
      </w:pPr>
    </w:p>
    <w:p w14:paraId="33A75F97" w14:textId="77777777" w:rsidR="00FE0D3E" w:rsidRPr="00FE0D3E" w:rsidRDefault="00FE0D3E" w:rsidP="000B5089">
      <w:pPr>
        <w:numPr>
          <w:ilvl w:val="0"/>
          <w:numId w:val="38"/>
        </w:numPr>
        <w:spacing w:after="120" w:line="259" w:lineRule="auto"/>
        <w:ind w:left="284" w:hanging="426"/>
        <w:jc w:val="both"/>
        <w:rPr>
          <w:rFonts w:ascii="Arial" w:hAnsi="Arial" w:cs="Arial"/>
          <w:sz w:val="24"/>
          <w:szCs w:val="24"/>
        </w:rPr>
      </w:pPr>
      <w:r w:rsidRPr="00FE0D3E">
        <w:rPr>
          <w:rFonts w:ascii="Arial" w:hAnsi="Arial" w:cs="Arial"/>
          <w:b/>
          <w:sz w:val="22"/>
          <w:szCs w:val="24"/>
        </w:rPr>
        <w:t>Wykonawca zobowiązuje się do dostarczenia:</w:t>
      </w:r>
    </w:p>
    <w:p w14:paraId="370AEC76" w14:textId="77777777" w:rsidR="00FE0D3E" w:rsidRPr="00FE0D3E" w:rsidRDefault="00FE0D3E" w:rsidP="00FE0D3E">
      <w:pPr>
        <w:ind w:left="720"/>
        <w:contextualSpacing/>
        <w:rPr>
          <w:rFonts w:ascii="Arial" w:hAnsi="Arial" w:cs="Arial"/>
          <w:sz w:val="16"/>
          <w:szCs w:val="16"/>
        </w:rPr>
      </w:pPr>
    </w:p>
    <w:p w14:paraId="391E4515" w14:textId="77777777" w:rsidR="00FE0D3E" w:rsidRPr="00FE0D3E" w:rsidRDefault="00FE0D3E" w:rsidP="00FE0D3E">
      <w:pPr>
        <w:spacing w:after="160" w:line="259" w:lineRule="auto"/>
        <w:ind w:left="142"/>
        <w:rPr>
          <w:rFonts w:ascii="Arial" w:eastAsia="Calibri" w:hAnsi="Arial" w:cs="Arial"/>
          <w:sz w:val="22"/>
          <w:szCs w:val="22"/>
          <w:u w:val="single"/>
          <w:lang w:eastAsia="en-US"/>
        </w:rPr>
      </w:pPr>
      <w:r w:rsidRPr="00FE0D3E">
        <w:rPr>
          <w:rFonts w:ascii="Arial" w:eastAsia="Calibri" w:hAnsi="Arial" w:cs="Arial"/>
          <w:sz w:val="22"/>
          <w:szCs w:val="22"/>
          <w:u w:val="single"/>
          <w:lang w:eastAsia="en-US"/>
        </w:rPr>
        <w:t>kabin sanitarnych STANDARD o standardzie podstawowym o następujących parametrach technicznych:</w:t>
      </w:r>
    </w:p>
    <w:p w14:paraId="594D04C7" w14:textId="77777777" w:rsidR="00FE0D3E" w:rsidRPr="00FE0D3E" w:rsidRDefault="00FE0D3E" w:rsidP="000B5089">
      <w:pPr>
        <w:widowControl w:val="0"/>
        <w:numPr>
          <w:ilvl w:val="0"/>
          <w:numId w:val="37"/>
        </w:numPr>
        <w:suppressAutoHyphens/>
        <w:spacing w:after="160" w:line="259" w:lineRule="auto"/>
        <w:ind w:left="426" w:hanging="284"/>
        <w:contextualSpacing/>
        <w:rPr>
          <w:rFonts w:ascii="Arial" w:hAnsi="Arial" w:cs="Arial"/>
          <w:sz w:val="22"/>
          <w:szCs w:val="24"/>
        </w:rPr>
      </w:pPr>
      <w:r w:rsidRPr="00FE0D3E">
        <w:rPr>
          <w:rFonts w:ascii="Arial" w:hAnsi="Arial" w:cs="Arial"/>
          <w:sz w:val="22"/>
          <w:szCs w:val="24"/>
        </w:rPr>
        <w:t>wysokość – powyżej 2,0 m</w:t>
      </w:r>
    </w:p>
    <w:p w14:paraId="7ABD3170" w14:textId="77777777" w:rsidR="00FE0D3E" w:rsidRPr="00FE0D3E" w:rsidRDefault="00FE0D3E" w:rsidP="000B5089">
      <w:pPr>
        <w:widowControl w:val="0"/>
        <w:numPr>
          <w:ilvl w:val="0"/>
          <w:numId w:val="37"/>
        </w:numPr>
        <w:suppressAutoHyphens/>
        <w:spacing w:after="160" w:line="259" w:lineRule="auto"/>
        <w:ind w:left="426" w:hanging="284"/>
        <w:contextualSpacing/>
        <w:rPr>
          <w:rFonts w:ascii="Arial" w:hAnsi="Arial" w:cs="Arial"/>
          <w:sz w:val="22"/>
          <w:szCs w:val="24"/>
        </w:rPr>
      </w:pPr>
      <w:r w:rsidRPr="00FE0D3E">
        <w:rPr>
          <w:rFonts w:ascii="Arial" w:hAnsi="Arial" w:cs="Arial"/>
          <w:sz w:val="22"/>
          <w:szCs w:val="24"/>
        </w:rPr>
        <w:t>podstawa – minimum 1,05 m x 1,10 m</w:t>
      </w:r>
    </w:p>
    <w:p w14:paraId="471E8C26" w14:textId="77777777" w:rsidR="00FE0D3E" w:rsidRPr="00FE0D3E" w:rsidRDefault="00FE0D3E" w:rsidP="000B5089">
      <w:pPr>
        <w:widowControl w:val="0"/>
        <w:numPr>
          <w:ilvl w:val="0"/>
          <w:numId w:val="37"/>
        </w:numPr>
        <w:suppressAutoHyphens/>
        <w:spacing w:after="160" w:line="259" w:lineRule="auto"/>
        <w:ind w:left="426" w:hanging="284"/>
        <w:contextualSpacing/>
        <w:rPr>
          <w:rFonts w:ascii="Arial" w:hAnsi="Arial" w:cs="Arial"/>
          <w:sz w:val="22"/>
          <w:szCs w:val="24"/>
        </w:rPr>
      </w:pPr>
      <w:r w:rsidRPr="00FE0D3E">
        <w:rPr>
          <w:rFonts w:ascii="Arial" w:hAnsi="Arial" w:cs="Arial"/>
          <w:sz w:val="22"/>
          <w:szCs w:val="24"/>
        </w:rPr>
        <w:t>minimalne wyposażenie kabiny:</w:t>
      </w:r>
    </w:p>
    <w:p w14:paraId="79F36E62" w14:textId="77777777" w:rsidR="00FE0D3E" w:rsidRPr="00FE0D3E" w:rsidRDefault="00FE0D3E" w:rsidP="00FE0D3E">
      <w:pPr>
        <w:ind w:left="426"/>
        <w:contextualSpacing/>
        <w:rPr>
          <w:rFonts w:ascii="Arial" w:hAnsi="Arial" w:cs="Arial"/>
          <w:sz w:val="22"/>
          <w:szCs w:val="24"/>
        </w:rPr>
      </w:pPr>
      <w:r w:rsidRPr="00FE0D3E">
        <w:rPr>
          <w:rFonts w:ascii="Arial" w:hAnsi="Arial" w:cs="Arial"/>
          <w:sz w:val="22"/>
          <w:szCs w:val="24"/>
        </w:rPr>
        <w:t xml:space="preserve">- bezodpływowy zbiornik na fekalia </w:t>
      </w:r>
    </w:p>
    <w:p w14:paraId="0ADEAAFA" w14:textId="77777777" w:rsidR="00FE0D3E" w:rsidRPr="00FE0D3E" w:rsidRDefault="00FE0D3E" w:rsidP="00FE0D3E">
      <w:pPr>
        <w:ind w:left="426"/>
        <w:contextualSpacing/>
        <w:rPr>
          <w:rFonts w:ascii="Arial" w:hAnsi="Arial" w:cs="Arial"/>
          <w:sz w:val="22"/>
          <w:szCs w:val="24"/>
        </w:rPr>
      </w:pPr>
      <w:r w:rsidRPr="00FE0D3E">
        <w:rPr>
          <w:rFonts w:ascii="Arial" w:hAnsi="Arial" w:cs="Arial"/>
          <w:sz w:val="22"/>
          <w:szCs w:val="24"/>
        </w:rPr>
        <w:t>- pisuar</w:t>
      </w:r>
    </w:p>
    <w:p w14:paraId="1B51F896" w14:textId="77777777" w:rsidR="00FE0D3E" w:rsidRPr="00FE0D3E" w:rsidRDefault="00FE0D3E" w:rsidP="00FE0D3E">
      <w:pPr>
        <w:ind w:left="426"/>
        <w:contextualSpacing/>
        <w:rPr>
          <w:rFonts w:ascii="Arial" w:hAnsi="Arial" w:cs="Arial"/>
          <w:sz w:val="22"/>
          <w:szCs w:val="24"/>
        </w:rPr>
      </w:pPr>
      <w:r w:rsidRPr="00FE0D3E">
        <w:rPr>
          <w:rFonts w:ascii="Arial" w:hAnsi="Arial" w:cs="Arial"/>
          <w:sz w:val="22"/>
          <w:szCs w:val="24"/>
        </w:rPr>
        <w:t>- pojemnik na papier toaletowy</w:t>
      </w:r>
    </w:p>
    <w:p w14:paraId="32BA5C13" w14:textId="77777777" w:rsidR="00FE0D3E" w:rsidRPr="00FE0D3E" w:rsidRDefault="00FE0D3E" w:rsidP="00FE0D3E">
      <w:pPr>
        <w:spacing w:after="160" w:line="259" w:lineRule="auto"/>
        <w:jc w:val="both"/>
        <w:rPr>
          <w:rFonts w:ascii="Arial" w:eastAsia="Calibri" w:hAnsi="Arial" w:cs="Arial"/>
          <w:sz w:val="16"/>
          <w:szCs w:val="16"/>
          <w:lang w:eastAsia="en-US"/>
        </w:rPr>
      </w:pPr>
    </w:p>
    <w:p w14:paraId="326B069E" w14:textId="77777777" w:rsidR="00FE0D3E" w:rsidRPr="00FE0D3E" w:rsidRDefault="00FE0D3E" w:rsidP="00FE0D3E">
      <w:pPr>
        <w:spacing w:after="160" w:line="259" w:lineRule="auto"/>
        <w:ind w:left="142"/>
        <w:jc w:val="both"/>
        <w:rPr>
          <w:rFonts w:ascii="Arial" w:eastAsia="Calibri" w:hAnsi="Arial" w:cs="Arial"/>
          <w:sz w:val="22"/>
          <w:szCs w:val="22"/>
          <w:u w:val="single"/>
          <w:lang w:eastAsia="en-US"/>
        </w:rPr>
      </w:pPr>
      <w:r w:rsidRPr="00FE0D3E">
        <w:rPr>
          <w:rFonts w:ascii="Arial" w:eastAsia="Calibri" w:hAnsi="Arial" w:cs="Arial"/>
          <w:sz w:val="22"/>
          <w:szCs w:val="22"/>
          <w:u w:val="single"/>
          <w:lang w:eastAsia="en-US"/>
        </w:rPr>
        <w:t>kabin sanitarnych o standardzie podwyższonym VIP o następujących parametrach technicznych:</w:t>
      </w:r>
    </w:p>
    <w:p w14:paraId="4EE99A56" w14:textId="77777777" w:rsidR="00FE0D3E" w:rsidRPr="00FE0D3E" w:rsidRDefault="00FE0D3E" w:rsidP="000B5089">
      <w:pPr>
        <w:widowControl w:val="0"/>
        <w:numPr>
          <w:ilvl w:val="0"/>
          <w:numId w:val="37"/>
        </w:numPr>
        <w:suppressAutoHyphens/>
        <w:spacing w:after="160" w:line="259" w:lineRule="auto"/>
        <w:ind w:left="426" w:hanging="284"/>
        <w:contextualSpacing/>
        <w:jc w:val="both"/>
        <w:rPr>
          <w:rFonts w:ascii="Arial" w:hAnsi="Arial" w:cs="Arial"/>
          <w:sz w:val="22"/>
          <w:szCs w:val="24"/>
        </w:rPr>
      </w:pPr>
      <w:r w:rsidRPr="00FE0D3E">
        <w:rPr>
          <w:rFonts w:ascii="Arial" w:hAnsi="Arial" w:cs="Arial"/>
          <w:sz w:val="22"/>
          <w:szCs w:val="24"/>
        </w:rPr>
        <w:t>wysokość – powyżej 2,0 m</w:t>
      </w:r>
    </w:p>
    <w:p w14:paraId="72D2C542" w14:textId="77777777" w:rsidR="00FE0D3E" w:rsidRPr="00FE0D3E" w:rsidRDefault="00FE0D3E" w:rsidP="000B5089">
      <w:pPr>
        <w:widowControl w:val="0"/>
        <w:numPr>
          <w:ilvl w:val="0"/>
          <w:numId w:val="37"/>
        </w:numPr>
        <w:suppressAutoHyphens/>
        <w:spacing w:after="160" w:line="259" w:lineRule="auto"/>
        <w:ind w:left="426" w:hanging="284"/>
        <w:contextualSpacing/>
        <w:jc w:val="both"/>
        <w:rPr>
          <w:rFonts w:ascii="Arial" w:hAnsi="Arial" w:cs="Arial"/>
          <w:sz w:val="22"/>
          <w:szCs w:val="24"/>
        </w:rPr>
      </w:pPr>
      <w:r w:rsidRPr="00FE0D3E">
        <w:rPr>
          <w:rFonts w:ascii="Arial" w:hAnsi="Arial" w:cs="Arial"/>
          <w:sz w:val="22"/>
          <w:szCs w:val="24"/>
        </w:rPr>
        <w:t>podstawa – minimum 1,05 m x 1,10 m</w:t>
      </w:r>
    </w:p>
    <w:p w14:paraId="1AE66406" w14:textId="77777777" w:rsidR="00FE0D3E" w:rsidRPr="00FE0D3E" w:rsidRDefault="00FE0D3E" w:rsidP="000B5089">
      <w:pPr>
        <w:widowControl w:val="0"/>
        <w:numPr>
          <w:ilvl w:val="0"/>
          <w:numId w:val="37"/>
        </w:numPr>
        <w:suppressAutoHyphens/>
        <w:spacing w:after="160" w:line="259" w:lineRule="auto"/>
        <w:ind w:left="426" w:hanging="284"/>
        <w:contextualSpacing/>
        <w:jc w:val="both"/>
        <w:rPr>
          <w:rFonts w:ascii="Arial" w:hAnsi="Arial" w:cs="Arial"/>
          <w:sz w:val="22"/>
          <w:szCs w:val="24"/>
        </w:rPr>
      </w:pPr>
      <w:r w:rsidRPr="00FE0D3E">
        <w:rPr>
          <w:rFonts w:ascii="Arial" w:hAnsi="Arial" w:cs="Arial"/>
          <w:sz w:val="22"/>
          <w:szCs w:val="24"/>
        </w:rPr>
        <w:t>minimalne wyposażenie kabiny:</w:t>
      </w:r>
    </w:p>
    <w:p w14:paraId="1397F527" w14:textId="77777777" w:rsidR="00FE0D3E" w:rsidRPr="00FE0D3E" w:rsidRDefault="00FE0D3E" w:rsidP="00FE0D3E">
      <w:pPr>
        <w:ind w:left="426"/>
        <w:contextualSpacing/>
        <w:jc w:val="both"/>
        <w:rPr>
          <w:rFonts w:ascii="Arial" w:hAnsi="Arial" w:cs="Arial"/>
          <w:sz w:val="22"/>
          <w:szCs w:val="24"/>
        </w:rPr>
      </w:pPr>
      <w:r w:rsidRPr="00FE0D3E">
        <w:rPr>
          <w:rFonts w:ascii="Arial" w:hAnsi="Arial" w:cs="Arial"/>
          <w:sz w:val="22"/>
          <w:szCs w:val="24"/>
        </w:rPr>
        <w:t xml:space="preserve">- bezodpływowy zbiornik na fekalia </w:t>
      </w:r>
    </w:p>
    <w:p w14:paraId="47A48AC5" w14:textId="77777777" w:rsidR="00FE0D3E" w:rsidRPr="00FE0D3E" w:rsidRDefault="00FE0D3E" w:rsidP="00FE0D3E">
      <w:pPr>
        <w:ind w:left="426"/>
        <w:contextualSpacing/>
        <w:jc w:val="both"/>
        <w:rPr>
          <w:rFonts w:ascii="Arial" w:hAnsi="Arial" w:cs="Arial"/>
          <w:sz w:val="22"/>
          <w:szCs w:val="24"/>
        </w:rPr>
      </w:pPr>
      <w:r w:rsidRPr="00FE0D3E">
        <w:rPr>
          <w:rFonts w:ascii="Arial" w:hAnsi="Arial" w:cs="Arial"/>
          <w:sz w:val="22"/>
          <w:szCs w:val="24"/>
        </w:rPr>
        <w:t xml:space="preserve">- pisuar </w:t>
      </w:r>
    </w:p>
    <w:p w14:paraId="0E6C8ADA" w14:textId="77777777" w:rsidR="00FE0D3E" w:rsidRPr="00FE0D3E" w:rsidRDefault="00FE0D3E" w:rsidP="00FE0D3E">
      <w:pPr>
        <w:ind w:left="426"/>
        <w:contextualSpacing/>
        <w:jc w:val="both"/>
        <w:rPr>
          <w:rFonts w:ascii="Arial" w:hAnsi="Arial" w:cs="Arial"/>
          <w:sz w:val="22"/>
          <w:szCs w:val="24"/>
        </w:rPr>
      </w:pPr>
      <w:r w:rsidRPr="00FE0D3E">
        <w:rPr>
          <w:rFonts w:ascii="Arial" w:hAnsi="Arial" w:cs="Arial"/>
          <w:sz w:val="22"/>
          <w:szCs w:val="24"/>
        </w:rPr>
        <w:t xml:space="preserve">- umywalka </w:t>
      </w:r>
    </w:p>
    <w:p w14:paraId="75177428" w14:textId="77777777" w:rsidR="00FE0D3E" w:rsidRPr="00FE0D3E" w:rsidRDefault="00FE0D3E" w:rsidP="00FE0D3E">
      <w:pPr>
        <w:ind w:left="426"/>
        <w:contextualSpacing/>
        <w:jc w:val="both"/>
        <w:rPr>
          <w:rFonts w:ascii="Arial" w:hAnsi="Arial" w:cs="Arial"/>
          <w:sz w:val="22"/>
          <w:szCs w:val="24"/>
        </w:rPr>
      </w:pPr>
      <w:r w:rsidRPr="00FE0D3E">
        <w:rPr>
          <w:rFonts w:ascii="Arial" w:hAnsi="Arial" w:cs="Arial"/>
          <w:sz w:val="22"/>
          <w:szCs w:val="24"/>
        </w:rPr>
        <w:t>- dozownik do mydła w płynie</w:t>
      </w:r>
    </w:p>
    <w:p w14:paraId="1FD00DC2" w14:textId="77777777" w:rsidR="00FE0D3E" w:rsidRPr="00FE0D3E" w:rsidRDefault="00FE0D3E" w:rsidP="00FE0D3E">
      <w:pPr>
        <w:ind w:left="426"/>
        <w:contextualSpacing/>
        <w:jc w:val="both"/>
        <w:rPr>
          <w:rFonts w:ascii="Arial" w:hAnsi="Arial" w:cs="Arial"/>
          <w:sz w:val="22"/>
          <w:szCs w:val="24"/>
        </w:rPr>
      </w:pPr>
      <w:r w:rsidRPr="00FE0D3E">
        <w:rPr>
          <w:rFonts w:ascii="Arial" w:hAnsi="Arial" w:cs="Arial"/>
          <w:sz w:val="22"/>
          <w:szCs w:val="24"/>
        </w:rPr>
        <w:t>- pojemnik na papier toaletowy</w:t>
      </w:r>
    </w:p>
    <w:p w14:paraId="0BAC7C42" w14:textId="77777777" w:rsidR="00FE0D3E" w:rsidRPr="00FE0D3E" w:rsidRDefault="00FE0D3E" w:rsidP="00FE0D3E">
      <w:pPr>
        <w:ind w:left="426"/>
        <w:contextualSpacing/>
        <w:jc w:val="both"/>
        <w:rPr>
          <w:rFonts w:ascii="Arial" w:hAnsi="Arial" w:cs="Arial"/>
          <w:sz w:val="22"/>
          <w:szCs w:val="24"/>
        </w:rPr>
      </w:pPr>
      <w:r w:rsidRPr="00FE0D3E">
        <w:rPr>
          <w:rFonts w:ascii="Arial" w:hAnsi="Arial" w:cs="Arial"/>
          <w:sz w:val="22"/>
          <w:szCs w:val="24"/>
        </w:rPr>
        <w:t xml:space="preserve">- podajnik ręczników papierowych </w:t>
      </w:r>
    </w:p>
    <w:p w14:paraId="7327ACF7" w14:textId="77777777" w:rsidR="00FE0D3E" w:rsidRPr="00FE0D3E" w:rsidRDefault="00FE0D3E" w:rsidP="00FE0D3E">
      <w:pPr>
        <w:ind w:left="426"/>
        <w:contextualSpacing/>
        <w:rPr>
          <w:rFonts w:ascii="Arial" w:hAnsi="Arial" w:cs="Arial"/>
          <w:sz w:val="16"/>
          <w:szCs w:val="16"/>
        </w:rPr>
      </w:pPr>
    </w:p>
    <w:p w14:paraId="54237A63" w14:textId="77777777" w:rsidR="00FE0D3E" w:rsidRPr="00FE0D3E" w:rsidRDefault="00FE0D3E" w:rsidP="00FE0D3E">
      <w:pPr>
        <w:spacing w:after="160" w:line="259" w:lineRule="auto"/>
        <w:ind w:firstLine="142"/>
        <w:rPr>
          <w:rFonts w:ascii="Arial" w:eastAsia="Calibri" w:hAnsi="Arial" w:cs="Arial"/>
          <w:sz w:val="22"/>
          <w:szCs w:val="22"/>
          <w:u w:val="single"/>
          <w:lang w:eastAsia="en-US"/>
        </w:rPr>
      </w:pPr>
      <w:r w:rsidRPr="00FE0D3E">
        <w:rPr>
          <w:rFonts w:ascii="Arial" w:eastAsia="Calibri" w:hAnsi="Arial" w:cs="Arial"/>
          <w:sz w:val="22"/>
          <w:szCs w:val="22"/>
          <w:u w:val="single"/>
          <w:lang w:eastAsia="en-US"/>
        </w:rPr>
        <w:t>umywalka wolnostojąca dwustanowiskowa:</w:t>
      </w:r>
    </w:p>
    <w:p w14:paraId="701B0F23" w14:textId="77777777" w:rsidR="00FE0D3E" w:rsidRPr="00FE0D3E" w:rsidRDefault="00FE0D3E" w:rsidP="000B5089">
      <w:pPr>
        <w:widowControl w:val="0"/>
        <w:numPr>
          <w:ilvl w:val="0"/>
          <w:numId w:val="37"/>
        </w:numPr>
        <w:suppressAutoHyphens/>
        <w:spacing w:after="160" w:line="259" w:lineRule="auto"/>
        <w:ind w:left="426" w:hanging="284"/>
        <w:contextualSpacing/>
        <w:rPr>
          <w:rFonts w:ascii="Arial" w:hAnsi="Arial" w:cs="Arial"/>
          <w:sz w:val="22"/>
          <w:szCs w:val="24"/>
        </w:rPr>
      </w:pPr>
      <w:r w:rsidRPr="00FE0D3E">
        <w:rPr>
          <w:rFonts w:ascii="Arial" w:hAnsi="Arial" w:cs="Arial"/>
          <w:sz w:val="22"/>
          <w:szCs w:val="24"/>
        </w:rPr>
        <w:t>wymiary – minimum 0,70 m x 0,70 m x 0,70 m</w:t>
      </w:r>
    </w:p>
    <w:p w14:paraId="5920B67D" w14:textId="77777777" w:rsidR="00FE0D3E" w:rsidRPr="00FE0D3E" w:rsidRDefault="00FE0D3E" w:rsidP="000B5089">
      <w:pPr>
        <w:widowControl w:val="0"/>
        <w:numPr>
          <w:ilvl w:val="0"/>
          <w:numId w:val="37"/>
        </w:numPr>
        <w:suppressAutoHyphens/>
        <w:spacing w:after="160" w:line="259" w:lineRule="auto"/>
        <w:ind w:left="426" w:hanging="284"/>
        <w:contextualSpacing/>
        <w:rPr>
          <w:rFonts w:ascii="Arial" w:hAnsi="Arial" w:cs="Arial"/>
          <w:sz w:val="22"/>
          <w:szCs w:val="24"/>
        </w:rPr>
      </w:pPr>
      <w:r w:rsidRPr="00FE0D3E">
        <w:rPr>
          <w:rFonts w:ascii="Arial" w:hAnsi="Arial" w:cs="Arial"/>
          <w:sz w:val="22"/>
          <w:szCs w:val="24"/>
        </w:rPr>
        <w:t>minimalne wyposażenie urządzenia sanitarnego:</w:t>
      </w:r>
    </w:p>
    <w:p w14:paraId="5705AE27" w14:textId="77777777" w:rsidR="00FE0D3E" w:rsidRPr="00FE0D3E" w:rsidRDefault="00FE0D3E" w:rsidP="00FE0D3E">
      <w:pPr>
        <w:ind w:left="426"/>
        <w:contextualSpacing/>
        <w:rPr>
          <w:rFonts w:ascii="Arial" w:hAnsi="Arial" w:cs="Arial"/>
          <w:sz w:val="22"/>
          <w:szCs w:val="24"/>
        </w:rPr>
      </w:pPr>
      <w:r w:rsidRPr="00FE0D3E">
        <w:rPr>
          <w:rFonts w:ascii="Arial" w:hAnsi="Arial" w:cs="Arial"/>
          <w:sz w:val="22"/>
          <w:szCs w:val="24"/>
        </w:rPr>
        <w:t>- oddzielne zbiorniki na czystą wodę i ścieki</w:t>
      </w:r>
    </w:p>
    <w:p w14:paraId="0FF6F8B8" w14:textId="77777777" w:rsidR="00FE0D3E" w:rsidRPr="00FE0D3E" w:rsidRDefault="00FE0D3E" w:rsidP="00FE0D3E">
      <w:pPr>
        <w:ind w:left="426"/>
        <w:contextualSpacing/>
        <w:jc w:val="both"/>
        <w:rPr>
          <w:rFonts w:ascii="Arial" w:hAnsi="Arial" w:cs="Arial"/>
          <w:sz w:val="22"/>
          <w:szCs w:val="24"/>
        </w:rPr>
      </w:pPr>
      <w:r w:rsidRPr="00FE0D3E">
        <w:rPr>
          <w:rFonts w:ascii="Arial" w:hAnsi="Arial" w:cs="Arial"/>
          <w:sz w:val="22"/>
          <w:szCs w:val="24"/>
        </w:rPr>
        <w:t>- dozownik do mydła w płynie</w:t>
      </w:r>
    </w:p>
    <w:p w14:paraId="10B06990" w14:textId="77777777" w:rsidR="00FE0D3E" w:rsidRPr="00FE0D3E" w:rsidRDefault="00FE0D3E" w:rsidP="00FE0D3E">
      <w:pPr>
        <w:ind w:left="426"/>
        <w:contextualSpacing/>
        <w:jc w:val="both"/>
        <w:rPr>
          <w:rFonts w:ascii="Arial" w:hAnsi="Arial" w:cs="Arial"/>
          <w:sz w:val="22"/>
          <w:szCs w:val="24"/>
        </w:rPr>
      </w:pPr>
      <w:r w:rsidRPr="00FE0D3E">
        <w:rPr>
          <w:rFonts w:ascii="Arial" w:hAnsi="Arial" w:cs="Arial"/>
          <w:sz w:val="22"/>
          <w:szCs w:val="24"/>
        </w:rPr>
        <w:t>- podajnik ręczników papierowych</w:t>
      </w:r>
    </w:p>
    <w:p w14:paraId="5ACE6E10" w14:textId="77777777" w:rsidR="00FE0D3E" w:rsidRPr="00FE0D3E" w:rsidRDefault="00FE0D3E" w:rsidP="00FE0D3E">
      <w:pPr>
        <w:ind w:left="426"/>
        <w:contextualSpacing/>
        <w:jc w:val="both"/>
        <w:rPr>
          <w:rFonts w:ascii="Arial" w:hAnsi="Arial" w:cs="Arial"/>
          <w:sz w:val="22"/>
          <w:szCs w:val="24"/>
        </w:rPr>
      </w:pPr>
    </w:p>
    <w:p w14:paraId="3C6130DB" w14:textId="77777777" w:rsidR="00FE0D3E" w:rsidRPr="00FE0D3E" w:rsidRDefault="00FE0D3E" w:rsidP="000B5089">
      <w:pPr>
        <w:widowControl w:val="0"/>
        <w:numPr>
          <w:ilvl w:val="0"/>
          <w:numId w:val="38"/>
        </w:numPr>
        <w:suppressAutoHyphens/>
        <w:spacing w:after="120" w:line="259" w:lineRule="auto"/>
        <w:ind w:left="284" w:hanging="426"/>
        <w:rPr>
          <w:rFonts w:ascii="Arial" w:hAnsi="Arial" w:cs="Arial"/>
          <w:b/>
          <w:sz w:val="22"/>
          <w:szCs w:val="24"/>
        </w:rPr>
      </w:pPr>
      <w:r w:rsidRPr="00FE0D3E">
        <w:rPr>
          <w:rFonts w:ascii="Arial" w:hAnsi="Arial" w:cs="Arial"/>
          <w:b/>
          <w:sz w:val="22"/>
          <w:szCs w:val="24"/>
        </w:rPr>
        <w:t>Wynajem urządzeń sanitarnych obejmuje:</w:t>
      </w:r>
    </w:p>
    <w:p w14:paraId="779C219D" w14:textId="77777777" w:rsidR="00FE0D3E" w:rsidRPr="00FE0D3E" w:rsidRDefault="00FE0D3E" w:rsidP="00FE0D3E">
      <w:pPr>
        <w:spacing w:after="120"/>
        <w:ind w:left="284" w:hanging="284"/>
        <w:jc w:val="both"/>
        <w:rPr>
          <w:rFonts w:ascii="Arial" w:hAnsi="Arial" w:cs="Arial"/>
          <w:sz w:val="22"/>
          <w:szCs w:val="24"/>
        </w:rPr>
      </w:pPr>
      <w:r w:rsidRPr="00FE0D3E">
        <w:rPr>
          <w:rFonts w:ascii="Arial" w:hAnsi="Arial" w:cs="Arial"/>
          <w:sz w:val="22"/>
          <w:szCs w:val="24"/>
        </w:rPr>
        <w:t>a)</w:t>
      </w:r>
      <w:r w:rsidRPr="00FE0D3E">
        <w:rPr>
          <w:rFonts w:ascii="Arial" w:hAnsi="Arial" w:cs="Arial"/>
          <w:sz w:val="22"/>
          <w:szCs w:val="24"/>
        </w:rPr>
        <w:tab/>
        <w:t>transport urządzeń sanitarnych w terminie i w miejsce wskazane przez Zamawiającego;</w:t>
      </w:r>
    </w:p>
    <w:p w14:paraId="3BC27EFE" w14:textId="77777777" w:rsidR="00FE0D3E" w:rsidRPr="00FE0D3E" w:rsidRDefault="00FE0D3E" w:rsidP="00FE0D3E">
      <w:pPr>
        <w:spacing w:after="120"/>
        <w:ind w:left="284" w:hanging="284"/>
        <w:jc w:val="both"/>
        <w:rPr>
          <w:rFonts w:ascii="Arial" w:hAnsi="Arial" w:cs="Arial"/>
          <w:sz w:val="22"/>
          <w:szCs w:val="24"/>
        </w:rPr>
      </w:pPr>
      <w:r w:rsidRPr="00FE0D3E">
        <w:rPr>
          <w:rFonts w:ascii="Arial" w:hAnsi="Arial" w:cs="Arial"/>
          <w:sz w:val="22"/>
          <w:szCs w:val="24"/>
        </w:rPr>
        <w:t>b)</w:t>
      </w:r>
      <w:r w:rsidRPr="00FE0D3E">
        <w:rPr>
          <w:rFonts w:ascii="Arial" w:hAnsi="Arial" w:cs="Arial"/>
          <w:sz w:val="22"/>
          <w:szCs w:val="24"/>
        </w:rPr>
        <w:tab/>
        <w:t>ustawienie w miejscach przeznaczenia, z uwzględnieniem zasad bezpieczeństwa. Ustawiane urządzenia muszą być czyste, zdezynfekowane, gotowe do użycia, sprawne technicznie, napełnione zbiorniki wody, pojemniki na mydło, ręczniki papierowe, papier toaletowy, stosownie do rodzaju kabiny sanitarnej/umywalki zbiorniki na fekalia napełnione preparatem dezynfekującym przeciwdziałającym odorom i hamującym rozkład fekaliów;</w:t>
      </w:r>
    </w:p>
    <w:p w14:paraId="2F8EB2F6" w14:textId="77777777" w:rsidR="00FE0D3E" w:rsidRPr="00FE0D3E" w:rsidRDefault="00FE0D3E" w:rsidP="00FE0D3E">
      <w:pPr>
        <w:spacing w:after="120"/>
        <w:ind w:left="284" w:hanging="284"/>
        <w:jc w:val="both"/>
        <w:rPr>
          <w:rFonts w:ascii="Arial" w:hAnsi="Arial" w:cs="Arial"/>
          <w:sz w:val="22"/>
          <w:szCs w:val="22"/>
        </w:rPr>
      </w:pPr>
      <w:r w:rsidRPr="00FE0D3E">
        <w:rPr>
          <w:rFonts w:ascii="Arial" w:hAnsi="Arial" w:cs="Arial"/>
          <w:sz w:val="22"/>
          <w:szCs w:val="24"/>
        </w:rPr>
        <w:t>c)</w:t>
      </w:r>
      <w:r w:rsidRPr="00FE0D3E">
        <w:rPr>
          <w:rFonts w:ascii="Arial" w:hAnsi="Arial" w:cs="Arial"/>
          <w:sz w:val="22"/>
          <w:szCs w:val="24"/>
        </w:rPr>
        <w:tab/>
      </w:r>
      <w:r w:rsidRPr="00FE0D3E">
        <w:rPr>
          <w:rFonts w:ascii="Arial" w:hAnsi="Arial" w:cs="Arial"/>
          <w:sz w:val="22"/>
          <w:szCs w:val="22"/>
        </w:rPr>
        <w:t>serwis:</w:t>
      </w:r>
    </w:p>
    <w:p w14:paraId="1074554C" w14:textId="57BB1102" w:rsidR="00FE0D3E" w:rsidRPr="00FE0D3E" w:rsidRDefault="00FE0D3E" w:rsidP="00FE0D3E">
      <w:pPr>
        <w:spacing w:after="160" w:line="259" w:lineRule="auto"/>
        <w:ind w:left="284" w:hanging="284"/>
        <w:jc w:val="both"/>
        <w:rPr>
          <w:rFonts w:ascii="Arial" w:eastAsia="Calibri" w:hAnsi="Arial" w:cs="Arial"/>
          <w:sz w:val="22"/>
          <w:szCs w:val="22"/>
          <w:lang w:eastAsia="en-US"/>
        </w:rPr>
      </w:pPr>
      <w:r w:rsidRPr="00FE0D3E">
        <w:rPr>
          <w:rFonts w:ascii="Arial" w:eastAsia="Calibri" w:hAnsi="Arial" w:cs="Arial"/>
          <w:sz w:val="22"/>
          <w:szCs w:val="22"/>
          <w:lang w:eastAsia="en-US"/>
        </w:rPr>
        <w:t xml:space="preserve">- kabiny sanitarnej to usługa polegająca na opróżnianiu i odkażaniu zbiornika na fekalia, mycie </w:t>
      </w:r>
      <w:r w:rsidR="000B5089">
        <w:rPr>
          <w:rFonts w:ascii="Arial" w:eastAsia="Calibri" w:hAnsi="Arial" w:cs="Arial"/>
          <w:sz w:val="22"/>
          <w:szCs w:val="22"/>
          <w:lang w:eastAsia="en-US"/>
        </w:rPr>
        <w:br/>
      </w:r>
      <w:r w:rsidRPr="00FE0D3E">
        <w:rPr>
          <w:rFonts w:ascii="Arial" w:eastAsia="Calibri" w:hAnsi="Arial" w:cs="Arial"/>
          <w:sz w:val="22"/>
          <w:szCs w:val="22"/>
          <w:lang w:eastAsia="en-US"/>
        </w:rPr>
        <w:t>i odkażanie kabiny, uzupełnienie płynów zapachowo-dezynfekujących i środków higienicznych tzn. papieru toaletowego, do pełna pojemnika uzupełnić ręcznik papierowy, oraz do pełna pojemnika na mydło w płynie uzupełnić mydło w płynie;</w:t>
      </w:r>
    </w:p>
    <w:p w14:paraId="59F8F47D" w14:textId="51CA3F30" w:rsidR="00FE0D3E" w:rsidRPr="00FE0D3E" w:rsidRDefault="00FE0D3E" w:rsidP="00FE0D3E">
      <w:pPr>
        <w:spacing w:after="160" w:line="259" w:lineRule="auto"/>
        <w:ind w:left="284" w:hanging="284"/>
        <w:jc w:val="both"/>
        <w:rPr>
          <w:rFonts w:ascii="Arial" w:eastAsia="Calibri" w:hAnsi="Arial" w:cs="Arial"/>
          <w:sz w:val="22"/>
          <w:szCs w:val="22"/>
          <w:lang w:eastAsia="en-US"/>
        </w:rPr>
      </w:pPr>
      <w:r w:rsidRPr="00FE0D3E">
        <w:rPr>
          <w:rFonts w:ascii="Arial" w:eastAsia="Calibri" w:hAnsi="Arial" w:cs="Arial"/>
          <w:sz w:val="22"/>
          <w:szCs w:val="22"/>
          <w:lang w:eastAsia="en-US"/>
        </w:rPr>
        <w:t xml:space="preserve">- serwis umywalki wolnostojącej to usługa polegająca na opróżnianiu zbiornika zużytej wody </w:t>
      </w:r>
      <w:r w:rsidR="000B5089">
        <w:rPr>
          <w:rFonts w:ascii="Arial" w:eastAsia="Calibri" w:hAnsi="Arial" w:cs="Arial"/>
          <w:sz w:val="22"/>
          <w:szCs w:val="22"/>
          <w:lang w:eastAsia="en-US"/>
        </w:rPr>
        <w:br/>
      </w:r>
      <w:r w:rsidRPr="00FE0D3E">
        <w:rPr>
          <w:rFonts w:ascii="Arial" w:eastAsia="Calibri" w:hAnsi="Arial" w:cs="Arial"/>
          <w:sz w:val="22"/>
          <w:szCs w:val="22"/>
          <w:lang w:eastAsia="en-US"/>
        </w:rPr>
        <w:t>z nieczystości, czyszczenie, dezynfekcję zbiornika na wodę oraz całej umywalki i uzupełnieniu czystej wody, płynów zapachowo-dezynfekujących</w:t>
      </w:r>
      <w:r w:rsidR="000B5089">
        <w:rPr>
          <w:rFonts w:ascii="Arial" w:eastAsia="Calibri" w:hAnsi="Arial" w:cs="Arial"/>
          <w:sz w:val="22"/>
          <w:szCs w:val="22"/>
          <w:lang w:eastAsia="en-US"/>
        </w:rPr>
        <w:t xml:space="preserve"> </w:t>
      </w:r>
      <w:r w:rsidRPr="00FE0D3E">
        <w:rPr>
          <w:rFonts w:ascii="Arial" w:eastAsia="Calibri" w:hAnsi="Arial" w:cs="Arial"/>
          <w:sz w:val="22"/>
          <w:szCs w:val="22"/>
          <w:lang w:eastAsia="en-US"/>
        </w:rPr>
        <w:t xml:space="preserve">i środków higienicznych - do pełna pojemnika uzupełnić ręcznik papierowy, oraz do pełna pojemnika na mydło w płynie uzupełnić mydło </w:t>
      </w:r>
      <w:r w:rsidR="000B5089">
        <w:rPr>
          <w:rFonts w:ascii="Arial" w:eastAsia="Calibri" w:hAnsi="Arial" w:cs="Arial"/>
          <w:sz w:val="22"/>
          <w:szCs w:val="22"/>
          <w:lang w:eastAsia="en-US"/>
        </w:rPr>
        <w:br/>
      </w:r>
      <w:r w:rsidRPr="00FE0D3E">
        <w:rPr>
          <w:rFonts w:ascii="Arial" w:eastAsia="Calibri" w:hAnsi="Arial" w:cs="Arial"/>
          <w:sz w:val="22"/>
          <w:szCs w:val="22"/>
          <w:lang w:eastAsia="en-US"/>
        </w:rPr>
        <w:t>w płynie;</w:t>
      </w:r>
    </w:p>
    <w:p w14:paraId="3EC83BDF" w14:textId="77777777" w:rsidR="00FE0D3E" w:rsidRPr="00FE0D3E" w:rsidRDefault="00FE0D3E" w:rsidP="00FE0D3E">
      <w:pPr>
        <w:spacing w:after="160" w:line="259" w:lineRule="auto"/>
        <w:ind w:left="284" w:hanging="284"/>
        <w:jc w:val="both"/>
        <w:rPr>
          <w:rFonts w:ascii="Arial" w:eastAsia="Calibri" w:hAnsi="Arial" w:cs="Arial"/>
          <w:sz w:val="16"/>
          <w:szCs w:val="16"/>
          <w:lang w:eastAsia="en-US"/>
        </w:rPr>
      </w:pPr>
    </w:p>
    <w:p w14:paraId="22ADB966" w14:textId="77777777" w:rsidR="00FE0D3E" w:rsidRPr="00FE0D3E" w:rsidRDefault="00FE0D3E" w:rsidP="00FE0D3E">
      <w:pPr>
        <w:spacing w:after="120"/>
        <w:ind w:left="284" w:hanging="284"/>
        <w:jc w:val="both"/>
        <w:rPr>
          <w:rFonts w:ascii="Arial" w:hAnsi="Arial" w:cs="Arial"/>
          <w:sz w:val="22"/>
          <w:szCs w:val="24"/>
        </w:rPr>
      </w:pPr>
      <w:r w:rsidRPr="00FE0D3E">
        <w:rPr>
          <w:rFonts w:ascii="Arial" w:hAnsi="Arial" w:cs="Arial"/>
          <w:sz w:val="22"/>
          <w:szCs w:val="24"/>
        </w:rPr>
        <w:lastRenderedPageBreak/>
        <w:t>d)</w:t>
      </w:r>
      <w:r w:rsidRPr="00FE0D3E">
        <w:rPr>
          <w:rFonts w:ascii="Arial" w:hAnsi="Arial" w:cs="Arial"/>
          <w:sz w:val="22"/>
          <w:szCs w:val="24"/>
        </w:rPr>
        <w:tab/>
        <w:t>odbiór i demontaż urządzeń sanitarnych;</w:t>
      </w:r>
    </w:p>
    <w:p w14:paraId="7DAE3A4B" w14:textId="77777777" w:rsidR="00FE0D3E" w:rsidRPr="00FE0D3E" w:rsidRDefault="00FE0D3E" w:rsidP="00FE0D3E">
      <w:pPr>
        <w:spacing w:after="120"/>
        <w:ind w:left="993" w:hanging="347"/>
        <w:jc w:val="both"/>
        <w:rPr>
          <w:rFonts w:ascii="Arial" w:hAnsi="Arial" w:cs="Arial"/>
          <w:sz w:val="16"/>
          <w:szCs w:val="16"/>
        </w:rPr>
      </w:pPr>
    </w:p>
    <w:p w14:paraId="1FFF50F3" w14:textId="77777777" w:rsidR="00FE0D3E" w:rsidRPr="00FE0D3E" w:rsidRDefault="00FE0D3E" w:rsidP="00FE0D3E">
      <w:pPr>
        <w:spacing w:after="120" w:line="259" w:lineRule="auto"/>
        <w:ind w:hanging="142"/>
        <w:jc w:val="both"/>
        <w:rPr>
          <w:rFonts w:ascii="Arial" w:eastAsia="Calibri" w:hAnsi="Arial" w:cs="Arial"/>
          <w:sz w:val="22"/>
          <w:szCs w:val="22"/>
          <w:lang w:eastAsia="en-US"/>
        </w:rPr>
      </w:pPr>
      <w:r w:rsidRPr="00FE0D3E">
        <w:rPr>
          <w:rFonts w:ascii="Arial" w:eastAsia="Calibri" w:hAnsi="Arial" w:cs="Arial"/>
          <w:sz w:val="22"/>
          <w:szCs w:val="22"/>
          <w:lang w:eastAsia="en-US"/>
        </w:rPr>
        <w:t xml:space="preserve">5. </w:t>
      </w:r>
      <w:r w:rsidRPr="00FE0D3E">
        <w:rPr>
          <w:rFonts w:ascii="Arial" w:eastAsia="Calibri" w:hAnsi="Arial" w:cs="Arial"/>
          <w:b/>
          <w:sz w:val="22"/>
          <w:szCs w:val="22"/>
          <w:lang w:eastAsia="en-US"/>
        </w:rPr>
        <w:t>Wykonawca zobowiązany jest do:</w:t>
      </w:r>
    </w:p>
    <w:p w14:paraId="20D13DF1" w14:textId="77777777" w:rsidR="00FE0D3E" w:rsidRPr="00FE0D3E" w:rsidRDefault="00FE0D3E" w:rsidP="00FE0D3E">
      <w:pPr>
        <w:spacing w:after="120" w:line="259" w:lineRule="auto"/>
        <w:ind w:left="284" w:hanging="284"/>
        <w:jc w:val="both"/>
        <w:rPr>
          <w:rFonts w:ascii="Arial" w:eastAsia="Calibri" w:hAnsi="Arial" w:cs="Arial"/>
          <w:sz w:val="22"/>
          <w:szCs w:val="22"/>
          <w:lang w:eastAsia="en-US"/>
        </w:rPr>
      </w:pPr>
      <w:r w:rsidRPr="00FE0D3E">
        <w:rPr>
          <w:rFonts w:ascii="Arial" w:eastAsia="Calibri" w:hAnsi="Arial" w:cs="Arial"/>
          <w:sz w:val="22"/>
          <w:szCs w:val="22"/>
          <w:lang w:eastAsia="en-US"/>
        </w:rPr>
        <w:t>a) zabezpieczenia odebranych od Zamawiającego nieczystości płynnych w czasie transportu;</w:t>
      </w:r>
    </w:p>
    <w:p w14:paraId="1641FADB" w14:textId="56E6F88A" w:rsidR="00FE0D3E" w:rsidRPr="00FE0D3E" w:rsidRDefault="00FE0D3E" w:rsidP="00FE0D3E">
      <w:pPr>
        <w:spacing w:after="120" w:line="259" w:lineRule="auto"/>
        <w:ind w:left="284" w:hanging="284"/>
        <w:jc w:val="both"/>
        <w:rPr>
          <w:rFonts w:ascii="Arial" w:eastAsia="Calibri" w:hAnsi="Arial" w:cs="Arial"/>
          <w:sz w:val="22"/>
          <w:szCs w:val="22"/>
          <w:lang w:eastAsia="en-US"/>
        </w:rPr>
      </w:pPr>
      <w:r w:rsidRPr="00FE0D3E">
        <w:rPr>
          <w:rFonts w:ascii="Arial" w:eastAsia="Calibri" w:hAnsi="Arial" w:cs="Arial"/>
          <w:sz w:val="22"/>
          <w:szCs w:val="22"/>
          <w:lang w:eastAsia="en-US"/>
        </w:rPr>
        <w:t>b) unieszkodliwienia odebranych od Zamawiającego nieczystości płynnych, zgodnie z regulacją prawną w tym zakresie;</w:t>
      </w:r>
    </w:p>
    <w:p w14:paraId="7C414ECA" w14:textId="77777777" w:rsidR="00FE0D3E" w:rsidRPr="00FE0D3E" w:rsidRDefault="00FE0D3E" w:rsidP="00FE0D3E">
      <w:pPr>
        <w:spacing w:after="120" w:line="259" w:lineRule="auto"/>
        <w:ind w:left="284" w:hanging="284"/>
        <w:jc w:val="both"/>
        <w:rPr>
          <w:rFonts w:ascii="Arial" w:eastAsia="Calibri" w:hAnsi="Arial" w:cs="Arial"/>
          <w:sz w:val="22"/>
          <w:szCs w:val="22"/>
          <w:lang w:eastAsia="en-US"/>
        </w:rPr>
      </w:pPr>
      <w:r w:rsidRPr="00FE0D3E">
        <w:rPr>
          <w:rFonts w:ascii="Arial" w:eastAsia="Calibri" w:hAnsi="Arial" w:cs="Arial"/>
          <w:sz w:val="22"/>
          <w:szCs w:val="22"/>
          <w:lang w:eastAsia="en-US"/>
        </w:rPr>
        <w:t>c) prowadzenia okresowych przeglądów technicznych urządzeń sanitarnych oraz niezwłocznej naprawy wad technicznych oraz uszkodzeń powstałych w wyniku działania osób trzecich;</w:t>
      </w:r>
    </w:p>
    <w:p w14:paraId="7078942A" w14:textId="7EAB52D8" w:rsidR="00FE0D3E" w:rsidRPr="00FE0D3E" w:rsidRDefault="00FE0D3E" w:rsidP="00FE0D3E">
      <w:pPr>
        <w:overflowPunct w:val="0"/>
        <w:autoSpaceDE w:val="0"/>
        <w:autoSpaceDN w:val="0"/>
        <w:adjustRightInd w:val="0"/>
        <w:spacing w:after="160" w:line="276" w:lineRule="auto"/>
        <w:ind w:left="284" w:hanging="284"/>
        <w:jc w:val="both"/>
        <w:textAlignment w:val="baseline"/>
        <w:rPr>
          <w:rFonts w:ascii="Arial" w:eastAsia="Calibri" w:hAnsi="Arial" w:cs="Arial"/>
          <w:b/>
          <w:bCs/>
          <w:sz w:val="22"/>
          <w:szCs w:val="22"/>
          <w:lang w:eastAsia="en-US"/>
        </w:rPr>
      </w:pPr>
      <w:r w:rsidRPr="00FE0D3E">
        <w:rPr>
          <w:rFonts w:ascii="Arial" w:eastAsia="Calibri" w:hAnsi="Arial" w:cs="Arial"/>
          <w:sz w:val="22"/>
          <w:szCs w:val="22"/>
          <w:lang w:eastAsia="en-US"/>
        </w:rPr>
        <w:t>d) Wykonawca zobowiązuje się do przestrzegania przepisów zgodnie z ustawą z dnia 5 sierpnia 2010 r.</w:t>
      </w:r>
      <w:r w:rsidR="000B5089">
        <w:rPr>
          <w:rFonts w:ascii="Arial" w:eastAsia="Calibri" w:hAnsi="Arial" w:cs="Arial"/>
          <w:sz w:val="22"/>
          <w:szCs w:val="22"/>
          <w:lang w:eastAsia="en-US"/>
        </w:rPr>
        <w:t xml:space="preserve"> </w:t>
      </w:r>
      <w:r w:rsidRPr="00FE0D3E">
        <w:rPr>
          <w:rFonts w:ascii="Arial" w:eastAsia="Calibri" w:hAnsi="Arial" w:cs="Arial"/>
          <w:sz w:val="22"/>
          <w:szCs w:val="22"/>
          <w:lang w:eastAsia="en-US"/>
        </w:rPr>
        <w:t xml:space="preserve">o ochronie informacji niejawnych (Dz. U. z 2024 r., poz. 632 </w:t>
      </w:r>
      <w:proofErr w:type="spellStart"/>
      <w:r w:rsidRPr="00FE0D3E">
        <w:rPr>
          <w:rFonts w:ascii="Arial" w:eastAsia="Calibri" w:hAnsi="Arial" w:cs="Arial"/>
          <w:sz w:val="22"/>
          <w:szCs w:val="22"/>
          <w:lang w:eastAsia="en-US"/>
        </w:rPr>
        <w:t>t.j</w:t>
      </w:r>
      <w:proofErr w:type="spellEnd"/>
      <w:r w:rsidRPr="00FE0D3E">
        <w:rPr>
          <w:rFonts w:ascii="Arial" w:eastAsia="Calibri" w:hAnsi="Arial" w:cs="Arial"/>
          <w:sz w:val="22"/>
          <w:szCs w:val="22"/>
          <w:lang w:eastAsia="en-US"/>
        </w:rPr>
        <w:t>.).</w:t>
      </w:r>
    </w:p>
    <w:p w14:paraId="5CD907F7" w14:textId="77777777" w:rsidR="00FE0D3E" w:rsidRPr="00FE0D3E" w:rsidRDefault="00FE0D3E" w:rsidP="00FE0D3E">
      <w:pPr>
        <w:overflowPunct w:val="0"/>
        <w:autoSpaceDE w:val="0"/>
        <w:autoSpaceDN w:val="0"/>
        <w:adjustRightInd w:val="0"/>
        <w:spacing w:after="160" w:line="276" w:lineRule="auto"/>
        <w:ind w:left="284" w:hanging="284"/>
        <w:jc w:val="both"/>
        <w:textAlignment w:val="baseline"/>
        <w:rPr>
          <w:rFonts w:ascii="Arial" w:eastAsia="Calibri" w:hAnsi="Arial" w:cs="Arial"/>
          <w:bCs/>
          <w:sz w:val="22"/>
          <w:szCs w:val="22"/>
          <w:lang w:eastAsia="en-US"/>
        </w:rPr>
      </w:pPr>
      <w:r w:rsidRPr="00FE0D3E">
        <w:rPr>
          <w:rFonts w:ascii="Arial" w:eastAsia="Calibri" w:hAnsi="Arial" w:cs="Arial"/>
          <w:bCs/>
          <w:sz w:val="22"/>
          <w:szCs w:val="22"/>
          <w:lang w:eastAsia="en-US"/>
        </w:rPr>
        <w:t>e) Wykonawca jest zobowiązany do zapoznania się z wewnętrznymi procedurami bezpieczeństwa obowiązującymi na terenie świadczonych usług i ścisłego ich przestrzegania.</w:t>
      </w:r>
    </w:p>
    <w:p w14:paraId="610382EE" w14:textId="77777777" w:rsidR="00FE0D3E" w:rsidRPr="00E90AB7" w:rsidRDefault="00FE0D3E" w:rsidP="0075272C">
      <w:pPr>
        <w:spacing w:line="276" w:lineRule="auto"/>
        <w:rPr>
          <w:rFonts w:ascii="Arial" w:hAnsi="Arial" w:cs="Arial"/>
          <w:sz w:val="24"/>
          <w:szCs w:val="24"/>
        </w:rPr>
      </w:pPr>
    </w:p>
    <w:sectPr w:rsidR="00FE0D3E" w:rsidRPr="00E90AB7" w:rsidSect="0097087E">
      <w:headerReference w:type="even" r:id="rId16"/>
      <w:headerReference w:type="default" r:id="rId17"/>
      <w:footerReference w:type="even" r:id="rId18"/>
      <w:footerReference w:type="default" r:id="rId19"/>
      <w:headerReference w:type="first" r:id="rId20"/>
      <w:footerReference w:type="first" r:id="rId21"/>
      <w:pgSz w:w="11906" w:h="16838" w:code="9"/>
      <w:pgMar w:top="851" w:right="1133" w:bottom="851" w:left="1021" w:header="284" w:footer="35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C08C6" w14:textId="77777777" w:rsidR="007E7B4B" w:rsidRDefault="007E7B4B">
      <w:r>
        <w:separator/>
      </w:r>
    </w:p>
  </w:endnote>
  <w:endnote w:type="continuationSeparator" w:id="0">
    <w:p w14:paraId="538C104F" w14:textId="77777777" w:rsidR="007E7B4B" w:rsidRDefault="007E7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HG Mincho Light J">
    <w:altName w:val="Times New Roman"/>
    <w:charset w:val="00"/>
    <w:family w:val="auto"/>
    <w:pitch w:val="variable"/>
  </w:font>
  <w:font w:name="Calibri">
    <w:panose1 w:val="020F0502020204030204"/>
    <w:charset w:val="EE"/>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CF560" w14:textId="77777777" w:rsidR="009F752F" w:rsidRDefault="009F752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w:t>
    </w:r>
    <w:r>
      <w:rPr>
        <w:rStyle w:val="Numerstrony"/>
      </w:rPr>
      <w:fldChar w:fldCharType="end"/>
    </w:r>
  </w:p>
  <w:p w14:paraId="7EBE6160" w14:textId="77777777" w:rsidR="009F752F" w:rsidRDefault="009F752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614696"/>
      <w:docPartObj>
        <w:docPartGallery w:val="Page Numbers (Bottom of Page)"/>
        <w:docPartUnique/>
      </w:docPartObj>
    </w:sdtPr>
    <w:sdtEndPr/>
    <w:sdtContent>
      <w:sdt>
        <w:sdtPr>
          <w:id w:val="2037853976"/>
          <w:docPartObj>
            <w:docPartGallery w:val="Page Numbers (Top of Page)"/>
            <w:docPartUnique/>
          </w:docPartObj>
        </w:sdtPr>
        <w:sdtEndPr/>
        <w:sdtContent>
          <w:p w14:paraId="763BE075" w14:textId="77777777" w:rsidR="0087693B" w:rsidRDefault="0087693B">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F358D8">
              <w:rPr>
                <w:b/>
                <w:bCs/>
                <w:noProof/>
              </w:rPr>
              <w:t>23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F358D8">
              <w:rPr>
                <w:b/>
                <w:bCs/>
                <w:noProof/>
              </w:rPr>
              <w:t>23</w:t>
            </w:r>
            <w:r>
              <w:rPr>
                <w:b/>
                <w:bCs/>
                <w:sz w:val="24"/>
                <w:szCs w:val="24"/>
              </w:rPr>
              <w:fldChar w:fldCharType="end"/>
            </w:r>
          </w:p>
        </w:sdtContent>
      </w:sdt>
    </w:sdtContent>
  </w:sdt>
  <w:p w14:paraId="721ED273" w14:textId="77777777" w:rsidR="009F752F" w:rsidRDefault="009F752F">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396534"/>
      <w:docPartObj>
        <w:docPartGallery w:val="Page Numbers (Bottom of Page)"/>
        <w:docPartUnique/>
      </w:docPartObj>
    </w:sdtPr>
    <w:sdtEndPr/>
    <w:sdtContent>
      <w:sdt>
        <w:sdtPr>
          <w:id w:val="-1769616900"/>
          <w:docPartObj>
            <w:docPartGallery w:val="Page Numbers (Top of Page)"/>
            <w:docPartUnique/>
          </w:docPartObj>
        </w:sdtPr>
        <w:sdtEndPr/>
        <w:sdtContent>
          <w:p w14:paraId="68964B52" w14:textId="77777777" w:rsidR="0087693B" w:rsidRDefault="0087693B">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F358D8">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F358D8">
              <w:rPr>
                <w:b/>
                <w:bCs/>
                <w:noProof/>
              </w:rPr>
              <w:t>23</w:t>
            </w:r>
            <w:r>
              <w:rPr>
                <w:b/>
                <w:bCs/>
                <w:sz w:val="24"/>
                <w:szCs w:val="24"/>
              </w:rPr>
              <w:fldChar w:fldCharType="end"/>
            </w:r>
          </w:p>
        </w:sdtContent>
      </w:sdt>
    </w:sdtContent>
  </w:sdt>
  <w:p w14:paraId="68D4700A" w14:textId="77777777" w:rsidR="009F752F" w:rsidRDefault="009F752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3B826" w14:textId="77777777" w:rsidR="007E7B4B" w:rsidRDefault="007E7B4B">
      <w:r>
        <w:separator/>
      </w:r>
    </w:p>
  </w:footnote>
  <w:footnote w:type="continuationSeparator" w:id="0">
    <w:p w14:paraId="354333C2" w14:textId="77777777" w:rsidR="007E7B4B" w:rsidRDefault="007E7B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1B3DE" w14:textId="77777777" w:rsidR="009F752F" w:rsidRDefault="009F752F">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w:t>
    </w:r>
    <w:r>
      <w:rPr>
        <w:rStyle w:val="Numerstrony"/>
      </w:rPr>
      <w:fldChar w:fldCharType="end"/>
    </w:r>
  </w:p>
  <w:p w14:paraId="07FE2F62" w14:textId="77777777" w:rsidR="009F752F" w:rsidRDefault="009F752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EDE97" w14:textId="77777777" w:rsidR="009F752F" w:rsidRDefault="009F752F">
    <w:pPr>
      <w:pStyle w:val="Nagwek"/>
    </w:pPr>
  </w:p>
  <w:p w14:paraId="00CDF9D0" w14:textId="77777777" w:rsidR="009F752F" w:rsidRDefault="009F752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6CA46" w14:textId="77777777" w:rsidR="009F752F" w:rsidRDefault="009F752F">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bullet"/>
      <w:lvlText w:val="*"/>
      <w:lvlJc w:val="left"/>
    </w:lvl>
  </w:abstractNum>
  <w:abstractNum w:abstractNumId="1" w15:restartNumberingAfterBreak="0">
    <w:nsid w:val="0525186B"/>
    <w:multiLevelType w:val="hybridMultilevel"/>
    <w:tmpl w:val="7A4419C8"/>
    <w:lvl w:ilvl="0" w:tplc="70A26C20">
      <w:start w:val="1"/>
      <w:numFmt w:val="decimal"/>
      <w:lvlText w:val="%1)"/>
      <w:lvlJc w:val="left"/>
      <w:pPr>
        <w:ind w:left="1436" w:hanging="360"/>
      </w:pPr>
      <w:rPr>
        <w:b w:val="0"/>
      </w:r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 w15:restartNumberingAfterBreak="0">
    <w:nsid w:val="09A660CC"/>
    <w:multiLevelType w:val="hybridMultilevel"/>
    <w:tmpl w:val="D85CC10A"/>
    <w:lvl w:ilvl="0" w:tplc="5E927ECC">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 w15:restartNumberingAfterBreak="0">
    <w:nsid w:val="09C61A8A"/>
    <w:multiLevelType w:val="hybridMultilevel"/>
    <w:tmpl w:val="6D025FCA"/>
    <w:lvl w:ilvl="0" w:tplc="478ACEC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01F1BF6"/>
    <w:multiLevelType w:val="hybridMultilevel"/>
    <w:tmpl w:val="B8BA2A6C"/>
    <w:lvl w:ilvl="0" w:tplc="F078E4F4">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 w15:restartNumberingAfterBreak="0">
    <w:nsid w:val="13205575"/>
    <w:multiLevelType w:val="hybridMultilevel"/>
    <w:tmpl w:val="87BC9A04"/>
    <w:lvl w:ilvl="0" w:tplc="04FC77AE">
      <w:start w:val="1"/>
      <w:numFmt w:val="decimal"/>
      <w:lvlText w:val="%1)"/>
      <w:lvlJc w:val="left"/>
      <w:pPr>
        <w:ind w:left="1080" w:hanging="360"/>
      </w:pPr>
      <w:rPr>
        <w:color w:val="auto"/>
      </w:rPr>
    </w:lvl>
    <w:lvl w:ilvl="1" w:tplc="04FC77AE">
      <w:start w:val="1"/>
      <w:numFmt w:val="decimal"/>
      <w:lvlText w:val="%2)"/>
      <w:lvlJc w:val="left"/>
      <w:pPr>
        <w:ind w:left="1800" w:hanging="360"/>
      </w:pPr>
      <w:rPr>
        <w:color w:val="auto"/>
      </w:rPr>
    </w:lvl>
    <w:lvl w:ilvl="2" w:tplc="04150011">
      <w:start w:val="1"/>
      <w:numFmt w:val="decimal"/>
      <w:lvlText w:val="%3)"/>
      <w:lvlJc w:val="left"/>
      <w:pPr>
        <w:ind w:left="2700" w:hanging="36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 w15:restartNumberingAfterBreak="0">
    <w:nsid w:val="149976E2"/>
    <w:multiLevelType w:val="hybridMultilevel"/>
    <w:tmpl w:val="06007A2C"/>
    <w:lvl w:ilvl="0" w:tplc="8E0ABB2A">
      <w:start w:val="1"/>
      <w:numFmt w:val="decimal"/>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5C9621D"/>
    <w:multiLevelType w:val="hybridMultilevel"/>
    <w:tmpl w:val="973EB9C4"/>
    <w:lvl w:ilvl="0" w:tplc="04150011">
      <w:start w:val="1"/>
      <w:numFmt w:val="decimal"/>
      <w:lvlText w:val="%1)"/>
      <w:lvlJc w:val="left"/>
      <w:pPr>
        <w:ind w:left="720" w:hanging="360"/>
      </w:pPr>
      <w:rPr>
        <w:rFonts w:hint="default"/>
      </w:rPr>
    </w:lvl>
    <w:lvl w:ilvl="1" w:tplc="C07E2E6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4B5E4D"/>
    <w:multiLevelType w:val="hybridMultilevel"/>
    <w:tmpl w:val="16EE0630"/>
    <w:lvl w:ilvl="0" w:tplc="B59002DA">
      <w:start w:val="1"/>
      <w:numFmt w:val="decimal"/>
      <w:lvlText w:val="%1."/>
      <w:lvlJc w:val="left"/>
      <w:pPr>
        <w:ind w:left="928"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203E2559"/>
    <w:multiLevelType w:val="hybridMultilevel"/>
    <w:tmpl w:val="247CF920"/>
    <w:lvl w:ilvl="0" w:tplc="0415000F">
      <w:start w:val="1"/>
      <w:numFmt w:val="decimal"/>
      <w:lvlText w:val="%1."/>
      <w:lvlJc w:val="left"/>
      <w:pPr>
        <w:ind w:left="1429" w:hanging="360"/>
      </w:pPr>
    </w:lvl>
    <w:lvl w:ilvl="1" w:tplc="A41C3072">
      <w:start w:val="1"/>
      <w:numFmt w:val="decimal"/>
      <w:lvlText w:val="%2)"/>
      <w:lvlJc w:val="left"/>
      <w:pPr>
        <w:ind w:left="2149" w:hanging="360"/>
      </w:pPr>
      <w:rPr>
        <w:rFonts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15:restartNumberingAfterBreak="0">
    <w:nsid w:val="206F721D"/>
    <w:multiLevelType w:val="hybridMultilevel"/>
    <w:tmpl w:val="0922B802"/>
    <w:lvl w:ilvl="0" w:tplc="DDF214A2">
      <w:start w:val="1"/>
      <w:numFmt w:val="decimal"/>
      <w:lvlText w:val="%1."/>
      <w:lvlJc w:val="left"/>
      <w:pPr>
        <w:ind w:left="644" w:hanging="360"/>
      </w:pPr>
      <w:rPr>
        <w:b w:val="0"/>
      </w:rPr>
    </w:lvl>
    <w:lvl w:ilvl="1" w:tplc="9CF867B4">
      <w:start w:val="1"/>
      <w:numFmt w:val="decimal"/>
      <w:lvlText w:val="%2)"/>
      <w:lvlJc w:val="left"/>
      <w:pPr>
        <w:ind w:left="1440" w:hanging="360"/>
      </w:pPr>
      <w:rPr>
        <w:rFonts w:ascii="Arial" w:eastAsia="Times New Roman" w:hAnsi="Arial" w:cs="Arial"/>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0A24FB"/>
    <w:multiLevelType w:val="hybridMultilevel"/>
    <w:tmpl w:val="F796E3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8156572"/>
    <w:multiLevelType w:val="hybridMultilevel"/>
    <w:tmpl w:val="3266034E"/>
    <w:lvl w:ilvl="0" w:tplc="04150011">
      <w:start w:val="1"/>
      <w:numFmt w:val="decimal"/>
      <w:lvlText w:val="%1)"/>
      <w:lvlJc w:val="left"/>
      <w:pPr>
        <w:ind w:left="720" w:hanging="360"/>
      </w:pPr>
    </w:lvl>
    <w:lvl w:ilvl="1" w:tplc="FFFFFFFF">
      <w:start w:val="1"/>
      <w:numFmt w:val="decimal"/>
      <w:lvlText w:val="%2)"/>
      <w:lvlJc w:val="left"/>
      <w:pPr>
        <w:ind w:left="1440" w:hanging="360"/>
      </w:pPr>
      <w:rPr>
        <w:rFonts w:ascii="Arial" w:eastAsia="Times New Roman" w:hAnsi="Arial" w:cs="Arial"/>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E9C5663"/>
    <w:multiLevelType w:val="hybridMultilevel"/>
    <w:tmpl w:val="2E8C2870"/>
    <w:lvl w:ilvl="0" w:tplc="D4929B5A">
      <w:start w:val="1"/>
      <w:numFmt w:val="decimal"/>
      <w:lvlText w:val="%1)"/>
      <w:lvlJc w:val="left"/>
      <w:pPr>
        <w:ind w:left="1211" w:hanging="360"/>
      </w:pPr>
      <w:rPr>
        <w:rFonts w:ascii="Arial" w:eastAsia="Times New Roman" w:hAnsi="Arial" w:cs="Arial"/>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4" w15:restartNumberingAfterBreak="0">
    <w:nsid w:val="35524F26"/>
    <w:multiLevelType w:val="hybridMultilevel"/>
    <w:tmpl w:val="6D467C4C"/>
    <w:lvl w:ilvl="0" w:tplc="C708385C">
      <w:start w:val="1"/>
      <w:numFmt w:val="bullet"/>
      <w:lvlText w:val="-"/>
      <w:lvlJc w:val="left"/>
      <w:pPr>
        <w:ind w:left="1826" w:hanging="360"/>
      </w:pPr>
      <w:rPr>
        <w:rFonts w:ascii="Arial" w:hAnsi="Arial" w:cs="Times New Roman" w:hint="default"/>
        <w:sz w:val="24"/>
      </w:rPr>
    </w:lvl>
    <w:lvl w:ilvl="1" w:tplc="08090003">
      <w:start w:val="1"/>
      <w:numFmt w:val="bullet"/>
      <w:lvlText w:val="o"/>
      <w:lvlJc w:val="left"/>
      <w:pPr>
        <w:ind w:left="2546" w:hanging="360"/>
      </w:pPr>
      <w:rPr>
        <w:rFonts w:ascii="Courier New" w:hAnsi="Courier New" w:cs="Courier New" w:hint="default"/>
      </w:rPr>
    </w:lvl>
    <w:lvl w:ilvl="2" w:tplc="08090005">
      <w:start w:val="1"/>
      <w:numFmt w:val="bullet"/>
      <w:lvlText w:val=""/>
      <w:lvlJc w:val="left"/>
      <w:pPr>
        <w:ind w:left="3266" w:hanging="360"/>
      </w:pPr>
      <w:rPr>
        <w:rFonts w:ascii="Wingdings" w:hAnsi="Wingdings" w:hint="default"/>
      </w:rPr>
    </w:lvl>
    <w:lvl w:ilvl="3" w:tplc="08090001">
      <w:start w:val="1"/>
      <w:numFmt w:val="bullet"/>
      <w:lvlText w:val=""/>
      <w:lvlJc w:val="left"/>
      <w:pPr>
        <w:ind w:left="3986" w:hanging="360"/>
      </w:pPr>
      <w:rPr>
        <w:rFonts w:ascii="Symbol" w:hAnsi="Symbol" w:hint="default"/>
      </w:rPr>
    </w:lvl>
    <w:lvl w:ilvl="4" w:tplc="08090003">
      <w:start w:val="1"/>
      <w:numFmt w:val="bullet"/>
      <w:lvlText w:val="o"/>
      <w:lvlJc w:val="left"/>
      <w:pPr>
        <w:ind w:left="4706" w:hanging="360"/>
      </w:pPr>
      <w:rPr>
        <w:rFonts w:ascii="Courier New" w:hAnsi="Courier New" w:cs="Courier New" w:hint="default"/>
      </w:rPr>
    </w:lvl>
    <w:lvl w:ilvl="5" w:tplc="08090005">
      <w:start w:val="1"/>
      <w:numFmt w:val="bullet"/>
      <w:lvlText w:val=""/>
      <w:lvlJc w:val="left"/>
      <w:pPr>
        <w:ind w:left="5426" w:hanging="360"/>
      </w:pPr>
      <w:rPr>
        <w:rFonts w:ascii="Wingdings" w:hAnsi="Wingdings" w:hint="default"/>
      </w:rPr>
    </w:lvl>
    <w:lvl w:ilvl="6" w:tplc="08090001">
      <w:start w:val="1"/>
      <w:numFmt w:val="bullet"/>
      <w:lvlText w:val=""/>
      <w:lvlJc w:val="left"/>
      <w:pPr>
        <w:ind w:left="6146" w:hanging="360"/>
      </w:pPr>
      <w:rPr>
        <w:rFonts w:ascii="Symbol" w:hAnsi="Symbol" w:hint="default"/>
      </w:rPr>
    </w:lvl>
    <w:lvl w:ilvl="7" w:tplc="08090003">
      <w:start w:val="1"/>
      <w:numFmt w:val="bullet"/>
      <w:lvlText w:val="o"/>
      <w:lvlJc w:val="left"/>
      <w:pPr>
        <w:ind w:left="6866" w:hanging="360"/>
      </w:pPr>
      <w:rPr>
        <w:rFonts w:ascii="Courier New" w:hAnsi="Courier New" w:cs="Courier New" w:hint="default"/>
      </w:rPr>
    </w:lvl>
    <w:lvl w:ilvl="8" w:tplc="08090005">
      <w:start w:val="1"/>
      <w:numFmt w:val="bullet"/>
      <w:lvlText w:val=""/>
      <w:lvlJc w:val="left"/>
      <w:pPr>
        <w:ind w:left="7586" w:hanging="360"/>
      </w:pPr>
      <w:rPr>
        <w:rFonts w:ascii="Wingdings" w:hAnsi="Wingdings" w:hint="default"/>
      </w:rPr>
    </w:lvl>
  </w:abstractNum>
  <w:abstractNum w:abstractNumId="15" w15:restartNumberingAfterBreak="0">
    <w:nsid w:val="3A227C86"/>
    <w:multiLevelType w:val="hybridMultilevel"/>
    <w:tmpl w:val="675A800A"/>
    <w:lvl w:ilvl="0" w:tplc="6A62C6F0">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88B05C72">
      <w:start w:val="1"/>
      <w:numFmt w:val="decimal"/>
      <w:lvlText w:val="%7."/>
      <w:lvlJc w:val="left"/>
      <w:pPr>
        <w:tabs>
          <w:tab w:val="num" w:pos="360"/>
        </w:tabs>
        <w:ind w:left="360" w:hanging="360"/>
      </w:pPr>
      <w:rPr>
        <w:b w:val="0"/>
        <w:color w:val="auto"/>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3A6157CD"/>
    <w:multiLevelType w:val="hybridMultilevel"/>
    <w:tmpl w:val="A41EB576"/>
    <w:lvl w:ilvl="0" w:tplc="0415000F">
      <w:start w:val="1"/>
      <w:numFmt w:val="decimal"/>
      <w:lvlText w:val="%1."/>
      <w:lvlJc w:val="left"/>
      <w:pPr>
        <w:ind w:left="720" w:hanging="360"/>
      </w:pPr>
    </w:lvl>
    <w:lvl w:ilvl="1" w:tplc="ED5446A0">
      <w:start w:val="1"/>
      <w:numFmt w:val="decimal"/>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9F24E3"/>
    <w:multiLevelType w:val="hybridMultilevel"/>
    <w:tmpl w:val="6D3AEC5A"/>
    <w:lvl w:ilvl="0" w:tplc="CAA6F06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AC9645B"/>
    <w:multiLevelType w:val="singleLevel"/>
    <w:tmpl w:val="6900C638"/>
    <w:lvl w:ilvl="0">
      <w:start w:val="1"/>
      <w:numFmt w:val="decimal"/>
      <w:lvlText w:val="%1)"/>
      <w:legacy w:legacy="1" w:legacySpace="0" w:legacyIndent="425"/>
      <w:lvlJc w:val="left"/>
      <w:rPr>
        <w:rFonts w:ascii="Arial" w:eastAsia="Times New Roman" w:hAnsi="Arial" w:cs="Arial" w:hint="default"/>
        <w:b w:val="0"/>
      </w:rPr>
    </w:lvl>
  </w:abstractNum>
  <w:abstractNum w:abstractNumId="19" w15:restartNumberingAfterBreak="0">
    <w:nsid w:val="3F567CB9"/>
    <w:multiLevelType w:val="hybridMultilevel"/>
    <w:tmpl w:val="86E2F0F2"/>
    <w:lvl w:ilvl="0" w:tplc="0A9E99F0">
      <w:start w:val="1"/>
      <w:numFmt w:val="decimal"/>
      <w:lvlText w:val="%1."/>
      <w:lvlJc w:val="left"/>
      <w:pPr>
        <w:ind w:left="1638" w:hanging="360"/>
      </w:pPr>
      <w:rPr>
        <w:b w:val="0"/>
        <w:color w:val="auto"/>
      </w:rPr>
    </w:lvl>
    <w:lvl w:ilvl="1" w:tplc="2A020FE6">
      <w:start w:val="1"/>
      <w:numFmt w:val="decimal"/>
      <w:lvlText w:val="%2)"/>
      <w:lvlJc w:val="left"/>
      <w:pPr>
        <w:ind w:left="2358" w:hanging="360"/>
      </w:pPr>
      <w:rPr>
        <w:rFonts w:ascii="Arial" w:eastAsia="Times New Roman" w:hAnsi="Arial" w:cs="Arial"/>
        <w:b w:val="0"/>
        <w:color w:val="auto"/>
      </w:rPr>
    </w:lvl>
    <w:lvl w:ilvl="2" w:tplc="0415001B" w:tentative="1">
      <w:start w:val="1"/>
      <w:numFmt w:val="lowerRoman"/>
      <w:lvlText w:val="%3."/>
      <w:lvlJc w:val="right"/>
      <w:pPr>
        <w:ind w:left="3078" w:hanging="180"/>
      </w:pPr>
    </w:lvl>
    <w:lvl w:ilvl="3" w:tplc="0415000F" w:tentative="1">
      <w:start w:val="1"/>
      <w:numFmt w:val="decimal"/>
      <w:lvlText w:val="%4."/>
      <w:lvlJc w:val="left"/>
      <w:pPr>
        <w:ind w:left="3798" w:hanging="360"/>
      </w:pPr>
    </w:lvl>
    <w:lvl w:ilvl="4" w:tplc="04150019" w:tentative="1">
      <w:start w:val="1"/>
      <w:numFmt w:val="lowerLetter"/>
      <w:lvlText w:val="%5."/>
      <w:lvlJc w:val="left"/>
      <w:pPr>
        <w:ind w:left="4518" w:hanging="360"/>
      </w:pPr>
    </w:lvl>
    <w:lvl w:ilvl="5" w:tplc="0415001B" w:tentative="1">
      <w:start w:val="1"/>
      <w:numFmt w:val="lowerRoman"/>
      <w:lvlText w:val="%6."/>
      <w:lvlJc w:val="right"/>
      <w:pPr>
        <w:ind w:left="5238" w:hanging="180"/>
      </w:pPr>
    </w:lvl>
    <w:lvl w:ilvl="6" w:tplc="0415000F" w:tentative="1">
      <w:start w:val="1"/>
      <w:numFmt w:val="decimal"/>
      <w:lvlText w:val="%7."/>
      <w:lvlJc w:val="left"/>
      <w:pPr>
        <w:ind w:left="5958" w:hanging="360"/>
      </w:pPr>
    </w:lvl>
    <w:lvl w:ilvl="7" w:tplc="04150019" w:tentative="1">
      <w:start w:val="1"/>
      <w:numFmt w:val="lowerLetter"/>
      <w:lvlText w:val="%8."/>
      <w:lvlJc w:val="left"/>
      <w:pPr>
        <w:ind w:left="6678" w:hanging="360"/>
      </w:pPr>
    </w:lvl>
    <w:lvl w:ilvl="8" w:tplc="0415001B" w:tentative="1">
      <w:start w:val="1"/>
      <w:numFmt w:val="lowerRoman"/>
      <w:lvlText w:val="%9."/>
      <w:lvlJc w:val="right"/>
      <w:pPr>
        <w:ind w:left="7398" w:hanging="180"/>
      </w:pPr>
    </w:lvl>
  </w:abstractNum>
  <w:abstractNum w:abstractNumId="20" w15:restartNumberingAfterBreak="0">
    <w:nsid w:val="404F5AB9"/>
    <w:multiLevelType w:val="hybridMultilevel"/>
    <w:tmpl w:val="63A8987A"/>
    <w:lvl w:ilvl="0" w:tplc="C708385C">
      <w:start w:val="1"/>
      <w:numFmt w:val="bullet"/>
      <w:lvlText w:val="-"/>
      <w:lvlJc w:val="left"/>
      <w:pPr>
        <w:ind w:left="1146" w:hanging="360"/>
      </w:pPr>
      <w:rPr>
        <w:rFonts w:ascii="Arial" w:hAnsi="Arial" w:cs="Times New Roman" w:hint="default"/>
        <w:sz w:val="24"/>
      </w:rPr>
    </w:lvl>
    <w:lvl w:ilvl="1" w:tplc="08090003">
      <w:start w:val="1"/>
      <w:numFmt w:val="bullet"/>
      <w:lvlText w:val="o"/>
      <w:lvlJc w:val="left"/>
      <w:pPr>
        <w:ind w:left="1866" w:hanging="360"/>
      </w:pPr>
      <w:rPr>
        <w:rFonts w:ascii="Courier New" w:hAnsi="Courier New" w:cs="Courier New" w:hint="default"/>
      </w:rPr>
    </w:lvl>
    <w:lvl w:ilvl="2" w:tplc="08090005">
      <w:start w:val="1"/>
      <w:numFmt w:val="bullet"/>
      <w:lvlText w:val=""/>
      <w:lvlJc w:val="left"/>
      <w:pPr>
        <w:ind w:left="2586" w:hanging="360"/>
      </w:pPr>
      <w:rPr>
        <w:rFonts w:ascii="Wingdings" w:hAnsi="Wingdings" w:hint="default"/>
      </w:rPr>
    </w:lvl>
    <w:lvl w:ilvl="3" w:tplc="08090001">
      <w:start w:val="1"/>
      <w:numFmt w:val="bullet"/>
      <w:lvlText w:val=""/>
      <w:lvlJc w:val="left"/>
      <w:pPr>
        <w:ind w:left="3306" w:hanging="360"/>
      </w:pPr>
      <w:rPr>
        <w:rFonts w:ascii="Symbol" w:hAnsi="Symbol" w:hint="default"/>
      </w:rPr>
    </w:lvl>
    <w:lvl w:ilvl="4" w:tplc="08090003">
      <w:start w:val="1"/>
      <w:numFmt w:val="bullet"/>
      <w:lvlText w:val="o"/>
      <w:lvlJc w:val="left"/>
      <w:pPr>
        <w:ind w:left="4026" w:hanging="360"/>
      </w:pPr>
      <w:rPr>
        <w:rFonts w:ascii="Courier New" w:hAnsi="Courier New" w:cs="Courier New" w:hint="default"/>
      </w:rPr>
    </w:lvl>
    <w:lvl w:ilvl="5" w:tplc="08090005">
      <w:start w:val="1"/>
      <w:numFmt w:val="bullet"/>
      <w:lvlText w:val=""/>
      <w:lvlJc w:val="left"/>
      <w:pPr>
        <w:ind w:left="4746" w:hanging="360"/>
      </w:pPr>
      <w:rPr>
        <w:rFonts w:ascii="Wingdings" w:hAnsi="Wingdings" w:hint="default"/>
      </w:rPr>
    </w:lvl>
    <w:lvl w:ilvl="6" w:tplc="08090001">
      <w:start w:val="1"/>
      <w:numFmt w:val="bullet"/>
      <w:lvlText w:val=""/>
      <w:lvlJc w:val="left"/>
      <w:pPr>
        <w:ind w:left="5466" w:hanging="360"/>
      </w:pPr>
      <w:rPr>
        <w:rFonts w:ascii="Symbol" w:hAnsi="Symbol" w:hint="default"/>
      </w:rPr>
    </w:lvl>
    <w:lvl w:ilvl="7" w:tplc="08090003">
      <w:start w:val="1"/>
      <w:numFmt w:val="bullet"/>
      <w:lvlText w:val="o"/>
      <w:lvlJc w:val="left"/>
      <w:pPr>
        <w:ind w:left="6186" w:hanging="360"/>
      </w:pPr>
      <w:rPr>
        <w:rFonts w:ascii="Courier New" w:hAnsi="Courier New" w:cs="Courier New" w:hint="default"/>
      </w:rPr>
    </w:lvl>
    <w:lvl w:ilvl="8" w:tplc="08090005">
      <w:start w:val="1"/>
      <w:numFmt w:val="bullet"/>
      <w:lvlText w:val=""/>
      <w:lvlJc w:val="left"/>
      <w:pPr>
        <w:ind w:left="6906" w:hanging="360"/>
      </w:pPr>
      <w:rPr>
        <w:rFonts w:ascii="Wingdings" w:hAnsi="Wingdings" w:hint="default"/>
      </w:rPr>
    </w:lvl>
  </w:abstractNum>
  <w:abstractNum w:abstractNumId="21" w15:restartNumberingAfterBreak="0">
    <w:nsid w:val="48047E24"/>
    <w:multiLevelType w:val="hybridMultilevel"/>
    <w:tmpl w:val="F1DE6A0C"/>
    <w:lvl w:ilvl="0" w:tplc="0415000F">
      <w:start w:val="1"/>
      <w:numFmt w:val="decimal"/>
      <w:lvlText w:val="%1."/>
      <w:lvlJc w:val="left"/>
      <w:pPr>
        <w:ind w:left="720" w:hanging="360"/>
      </w:pPr>
    </w:lvl>
    <w:lvl w:ilvl="1" w:tplc="A41C307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B1B1E9A"/>
    <w:multiLevelType w:val="hybridMultilevel"/>
    <w:tmpl w:val="FA508FD8"/>
    <w:lvl w:ilvl="0" w:tplc="D2FEE876">
      <w:start w:val="1"/>
      <w:numFmt w:val="decimal"/>
      <w:lvlText w:val="%1."/>
      <w:lvlJc w:val="right"/>
      <w:pPr>
        <w:ind w:left="720" w:hanging="360"/>
      </w:pPr>
      <w:rPr>
        <w:rFonts w:ascii="Arial" w:eastAsia="Times New Roman" w:hAnsi="Arial" w:cs="Arial" w:hint="default"/>
        <w:b w:val="0"/>
        <w:bCs/>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866823"/>
    <w:multiLevelType w:val="hybridMultilevel"/>
    <w:tmpl w:val="0922B802"/>
    <w:lvl w:ilvl="0" w:tplc="FFFFFFFF">
      <w:start w:val="1"/>
      <w:numFmt w:val="decimal"/>
      <w:lvlText w:val="%1."/>
      <w:lvlJc w:val="left"/>
      <w:pPr>
        <w:ind w:left="644" w:hanging="360"/>
      </w:pPr>
      <w:rPr>
        <w:b w:val="0"/>
      </w:rPr>
    </w:lvl>
    <w:lvl w:ilvl="1" w:tplc="FFFFFFFF">
      <w:start w:val="1"/>
      <w:numFmt w:val="decimal"/>
      <w:lvlText w:val="%2)"/>
      <w:lvlJc w:val="left"/>
      <w:pPr>
        <w:ind w:left="1440" w:hanging="360"/>
      </w:pPr>
      <w:rPr>
        <w:rFonts w:ascii="Arial" w:eastAsia="Times New Roman" w:hAnsi="Arial" w:cs="Arial"/>
        <w:b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DC36740"/>
    <w:multiLevelType w:val="hybridMultilevel"/>
    <w:tmpl w:val="9D4CFDAC"/>
    <w:lvl w:ilvl="0" w:tplc="1ED2B0D8">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50D82D64"/>
    <w:multiLevelType w:val="hybridMultilevel"/>
    <w:tmpl w:val="DE5CF5FA"/>
    <w:lvl w:ilvl="0" w:tplc="D2E67E0A">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6" w15:restartNumberingAfterBreak="0">
    <w:nsid w:val="56FB12F6"/>
    <w:multiLevelType w:val="hybridMultilevel"/>
    <w:tmpl w:val="0AA24BCE"/>
    <w:lvl w:ilvl="0" w:tplc="A2C6310A">
      <w:start w:val="1"/>
      <w:numFmt w:val="decimal"/>
      <w:lvlText w:val="%1)"/>
      <w:lvlJc w:val="left"/>
      <w:pPr>
        <w:ind w:left="1004" w:hanging="360"/>
      </w:pPr>
      <w:rPr>
        <w:rFonts w:ascii="Arial" w:eastAsia="Times New Roman" w:hAnsi="Arial" w:cs="Arial"/>
        <w:b w:val="0"/>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5B0C1F9B"/>
    <w:multiLevelType w:val="hybridMultilevel"/>
    <w:tmpl w:val="5A8887C0"/>
    <w:lvl w:ilvl="0" w:tplc="04150011">
      <w:start w:val="1"/>
      <w:numFmt w:val="decimal"/>
      <w:lvlText w:val="%1)"/>
      <w:lvlJc w:val="left"/>
      <w:pPr>
        <w:ind w:left="720" w:hanging="360"/>
      </w:pPr>
    </w:lvl>
    <w:lvl w:ilvl="1" w:tplc="FFFFFFFF">
      <w:start w:val="1"/>
      <w:numFmt w:val="decimal"/>
      <w:lvlText w:val="%2)"/>
      <w:lvlJc w:val="left"/>
      <w:pPr>
        <w:ind w:left="1440" w:hanging="360"/>
      </w:pPr>
      <w:rPr>
        <w:rFonts w:ascii="Arial" w:eastAsia="Times New Roman" w:hAnsi="Arial" w:cs="Arial"/>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B1F7931"/>
    <w:multiLevelType w:val="hybridMultilevel"/>
    <w:tmpl w:val="F5E2650C"/>
    <w:lvl w:ilvl="0" w:tplc="040829F8">
      <w:start w:val="1"/>
      <w:numFmt w:val="decimal"/>
      <w:lvlText w:val="%1."/>
      <w:lvlJc w:val="left"/>
      <w:pPr>
        <w:ind w:left="360" w:hanging="360"/>
      </w:pPr>
      <w:rPr>
        <w:rFonts w:hint="default"/>
        <w:b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D47BAF"/>
    <w:multiLevelType w:val="hybridMultilevel"/>
    <w:tmpl w:val="49801C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0D5E7D"/>
    <w:multiLevelType w:val="hybridMultilevel"/>
    <w:tmpl w:val="73668040"/>
    <w:lvl w:ilvl="0" w:tplc="A136025A">
      <w:start w:val="1"/>
      <w:numFmt w:val="decimal"/>
      <w:lvlText w:val="%1)"/>
      <w:lvlJc w:val="left"/>
      <w:pPr>
        <w:ind w:left="1436" w:hanging="360"/>
      </w:pPr>
      <w:rPr>
        <w:b w:val="0"/>
      </w:r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31" w15:restartNumberingAfterBreak="0">
    <w:nsid w:val="69814E66"/>
    <w:multiLevelType w:val="hybridMultilevel"/>
    <w:tmpl w:val="F30836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4D0E46"/>
    <w:multiLevelType w:val="hybridMultilevel"/>
    <w:tmpl w:val="F6C8DFE0"/>
    <w:lvl w:ilvl="0" w:tplc="0415000F">
      <w:start w:val="1"/>
      <w:numFmt w:val="decimal"/>
      <w:lvlText w:val="%1."/>
      <w:lvlJc w:val="left"/>
      <w:pPr>
        <w:ind w:left="720" w:hanging="360"/>
      </w:pPr>
    </w:lvl>
    <w:lvl w:ilvl="1" w:tplc="240A1ECE">
      <w:start w:val="1"/>
      <w:numFmt w:val="decimal"/>
      <w:lvlText w:val="%2)"/>
      <w:lvlJc w:val="left"/>
      <w:pPr>
        <w:ind w:left="1440" w:hanging="360"/>
      </w:pPr>
      <w:rPr>
        <w:rFonts w:ascii="Arial" w:eastAsia="Times New Roman" w:hAnsi="Arial" w:cs="Arial"/>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6E41115B"/>
    <w:multiLevelType w:val="hybridMultilevel"/>
    <w:tmpl w:val="7BA62B00"/>
    <w:lvl w:ilvl="0" w:tplc="4078AE4E">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4" w15:restartNumberingAfterBreak="0">
    <w:nsid w:val="75B61145"/>
    <w:multiLevelType w:val="hybridMultilevel"/>
    <w:tmpl w:val="E97A85D6"/>
    <w:lvl w:ilvl="0" w:tplc="FCE2F680">
      <w:start w:val="1"/>
      <w:numFmt w:val="decimal"/>
      <w:lvlText w:val="%1."/>
      <w:lvlJc w:val="left"/>
      <w:pPr>
        <w:ind w:left="689" w:hanging="405"/>
      </w:pPr>
      <w:rPr>
        <w:rFonts w:hint="default"/>
        <w:sz w:val="24"/>
        <w:szCs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763B0324"/>
    <w:multiLevelType w:val="hybridMultilevel"/>
    <w:tmpl w:val="0E4A93C8"/>
    <w:lvl w:ilvl="0" w:tplc="B59002DA">
      <w:start w:val="1"/>
      <w:numFmt w:val="decimal"/>
      <w:lvlText w:val="%1."/>
      <w:lvlJc w:val="left"/>
      <w:pPr>
        <w:ind w:left="644" w:hanging="360"/>
      </w:pPr>
      <w:rPr>
        <w:rFonts w:hint="default"/>
      </w:rPr>
    </w:lvl>
    <w:lvl w:ilvl="1" w:tplc="0352B050">
      <w:start w:val="1"/>
      <w:numFmt w:val="decimal"/>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7C953970"/>
    <w:multiLevelType w:val="hybridMultilevel"/>
    <w:tmpl w:val="B2FA8D14"/>
    <w:lvl w:ilvl="0" w:tplc="C248D09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ED45D8B"/>
    <w:multiLevelType w:val="hybridMultilevel"/>
    <w:tmpl w:val="98C43EB6"/>
    <w:lvl w:ilvl="0" w:tplc="0415000F">
      <w:start w:val="1"/>
      <w:numFmt w:val="decimal"/>
      <w:lvlText w:val="%1."/>
      <w:lvlJc w:val="left"/>
      <w:pPr>
        <w:ind w:left="720" w:hanging="360"/>
      </w:pPr>
      <w:rPr>
        <w:rFonts w:hint="default"/>
      </w:rPr>
    </w:lvl>
    <w:lvl w:ilvl="1" w:tplc="C07E2E6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42739247">
    <w:abstractNumId w:val="10"/>
  </w:num>
  <w:num w:numId="2" w16cid:durableId="583534908">
    <w:abstractNumId w:val="16"/>
  </w:num>
  <w:num w:numId="3" w16cid:durableId="1848903224">
    <w:abstractNumId w:val="31"/>
  </w:num>
  <w:num w:numId="4" w16cid:durableId="2054815753">
    <w:abstractNumId w:val="13"/>
  </w:num>
  <w:num w:numId="5" w16cid:durableId="2121365791">
    <w:abstractNumId w:val="24"/>
  </w:num>
  <w:num w:numId="6" w16cid:durableId="1230313506">
    <w:abstractNumId w:val="4"/>
  </w:num>
  <w:num w:numId="7" w16cid:durableId="376514586">
    <w:abstractNumId w:val="35"/>
  </w:num>
  <w:num w:numId="8" w16cid:durableId="1217736454">
    <w:abstractNumId w:val="8"/>
  </w:num>
  <w:num w:numId="9" w16cid:durableId="1221525810">
    <w:abstractNumId w:val="37"/>
  </w:num>
  <w:num w:numId="10" w16cid:durableId="149488549">
    <w:abstractNumId w:val="21"/>
  </w:num>
  <w:num w:numId="11" w16cid:durableId="1107969207">
    <w:abstractNumId w:val="9"/>
  </w:num>
  <w:num w:numId="12" w16cid:durableId="1808088593">
    <w:abstractNumId w:val="34"/>
  </w:num>
  <w:num w:numId="13" w16cid:durableId="1501578761">
    <w:abstractNumId w:val="29"/>
  </w:num>
  <w:num w:numId="14" w16cid:durableId="237251217">
    <w:abstractNumId w:val="33"/>
  </w:num>
  <w:num w:numId="15" w16cid:durableId="11095440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0217607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618623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18588404">
    <w:abstractNumId w:val="20"/>
  </w:num>
  <w:num w:numId="19" w16cid:durableId="148325081">
    <w:abstractNumId w:val="14"/>
  </w:num>
  <w:num w:numId="20" w16cid:durableId="1363045404">
    <w:abstractNumId w:val="28"/>
  </w:num>
  <w:num w:numId="21" w16cid:durableId="66852236">
    <w:abstractNumId w:val="1"/>
  </w:num>
  <w:num w:numId="22" w16cid:durableId="165678199">
    <w:abstractNumId w:val="30"/>
  </w:num>
  <w:num w:numId="23" w16cid:durableId="2033215375">
    <w:abstractNumId w:val="17"/>
  </w:num>
  <w:num w:numId="24" w16cid:durableId="1298949127">
    <w:abstractNumId w:val="6"/>
  </w:num>
  <w:num w:numId="25" w16cid:durableId="2102294237">
    <w:abstractNumId w:val="36"/>
  </w:num>
  <w:num w:numId="26" w16cid:durableId="924848785">
    <w:abstractNumId w:val="32"/>
  </w:num>
  <w:num w:numId="27" w16cid:durableId="1897859865">
    <w:abstractNumId w:val="22"/>
  </w:num>
  <w:num w:numId="28" w16cid:durableId="515970203">
    <w:abstractNumId w:val="26"/>
  </w:num>
  <w:num w:numId="29" w16cid:durableId="1857888585">
    <w:abstractNumId w:val="7"/>
  </w:num>
  <w:num w:numId="30" w16cid:durableId="1720396575">
    <w:abstractNumId w:val="19"/>
  </w:num>
  <w:num w:numId="31" w16cid:durableId="258950854">
    <w:abstractNumId w:val="18"/>
  </w:num>
  <w:num w:numId="32" w16cid:durableId="16776569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849041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99802868">
    <w:abstractNumId w:val="12"/>
  </w:num>
  <w:num w:numId="35" w16cid:durableId="1196505733">
    <w:abstractNumId w:val="27"/>
  </w:num>
  <w:num w:numId="36" w16cid:durableId="879896472">
    <w:abstractNumId w:val="0"/>
    <w:lvlOverride w:ilvl="0">
      <w:lvl w:ilvl="0">
        <w:numFmt w:val="bullet"/>
        <w:lvlText w:val=""/>
        <w:legacy w:legacy="1" w:legacySpace="0" w:legacyIndent="0"/>
        <w:lvlJc w:val="left"/>
        <w:rPr>
          <w:rFonts w:ascii="Symbol" w:hAnsi="Symbol" w:hint="default"/>
        </w:rPr>
      </w:lvl>
    </w:lvlOverride>
  </w:num>
  <w:num w:numId="37" w16cid:durableId="366225016">
    <w:abstractNumId w:val="11"/>
  </w:num>
  <w:num w:numId="38" w16cid:durableId="1497065047">
    <w:abstractNumId w:val="2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3353"/>
    <w:rsid w:val="00000BAA"/>
    <w:rsid w:val="00006C6D"/>
    <w:rsid w:val="00011862"/>
    <w:rsid w:val="000126D6"/>
    <w:rsid w:val="00016455"/>
    <w:rsid w:val="000165C2"/>
    <w:rsid w:val="00016E86"/>
    <w:rsid w:val="00016F43"/>
    <w:rsid w:val="00020D94"/>
    <w:rsid w:val="00023B0A"/>
    <w:rsid w:val="0002435F"/>
    <w:rsid w:val="00025535"/>
    <w:rsid w:val="0002580B"/>
    <w:rsid w:val="000258AC"/>
    <w:rsid w:val="00027696"/>
    <w:rsid w:val="00032B98"/>
    <w:rsid w:val="000367C3"/>
    <w:rsid w:val="00037046"/>
    <w:rsid w:val="00041F08"/>
    <w:rsid w:val="00046820"/>
    <w:rsid w:val="00046F4F"/>
    <w:rsid w:val="00053334"/>
    <w:rsid w:val="00054280"/>
    <w:rsid w:val="00055EFB"/>
    <w:rsid w:val="0005612A"/>
    <w:rsid w:val="00056CCA"/>
    <w:rsid w:val="00056D11"/>
    <w:rsid w:val="0006006E"/>
    <w:rsid w:val="0006258B"/>
    <w:rsid w:val="0006488F"/>
    <w:rsid w:val="00064FB5"/>
    <w:rsid w:val="000671B3"/>
    <w:rsid w:val="00067871"/>
    <w:rsid w:val="00071B47"/>
    <w:rsid w:val="00081F44"/>
    <w:rsid w:val="0008367E"/>
    <w:rsid w:val="00084915"/>
    <w:rsid w:val="00084F12"/>
    <w:rsid w:val="00085EC5"/>
    <w:rsid w:val="00086040"/>
    <w:rsid w:val="00090C27"/>
    <w:rsid w:val="00092410"/>
    <w:rsid w:val="00092A43"/>
    <w:rsid w:val="00093C61"/>
    <w:rsid w:val="000942AF"/>
    <w:rsid w:val="000A07DA"/>
    <w:rsid w:val="000A39AF"/>
    <w:rsid w:val="000A472D"/>
    <w:rsid w:val="000A5444"/>
    <w:rsid w:val="000B0669"/>
    <w:rsid w:val="000B258F"/>
    <w:rsid w:val="000B2935"/>
    <w:rsid w:val="000B3471"/>
    <w:rsid w:val="000B48F5"/>
    <w:rsid w:val="000B5089"/>
    <w:rsid w:val="000B5FE5"/>
    <w:rsid w:val="000B6520"/>
    <w:rsid w:val="000C00BA"/>
    <w:rsid w:val="000C18CF"/>
    <w:rsid w:val="000C5202"/>
    <w:rsid w:val="000C590F"/>
    <w:rsid w:val="000C5C4C"/>
    <w:rsid w:val="000C5EE4"/>
    <w:rsid w:val="000C635D"/>
    <w:rsid w:val="000C7B2A"/>
    <w:rsid w:val="000D5DC4"/>
    <w:rsid w:val="000D6819"/>
    <w:rsid w:val="000E0323"/>
    <w:rsid w:val="000E20A9"/>
    <w:rsid w:val="000E3925"/>
    <w:rsid w:val="000E6CC3"/>
    <w:rsid w:val="000E7292"/>
    <w:rsid w:val="000F3723"/>
    <w:rsid w:val="001025F2"/>
    <w:rsid w:val="0010286F"/>
    <w:rsid w:val="00104085"/>
    <w:rsid w:val="0010447C"/>
    <w:rsid w:val="00106BA0"/>
    <w:rsid w:val="00112BEF"/>
    <w:rsid w:val="00117E21"/>
    <w:rsid w:val="00120C6B"/>
    <w:rsid w:val="001215E0"/>
    <w:rsid w:val="0012183B"/>
    <w:rsid w:val="00122444"/>
    <w:rsid w:val="00122A0F"/>
    <w:rsid w:val="00123A14"/>
    <w:rsid w:val="00124F9A"/>
    <w:rsid w:val="00125290"/>
    <w:rsid w:val="00131FC0"/>
    <w:rsid w:val="00132327"/>
    <w:rsid w:val="00132454"/>
    <w:rsid w:val="0013547A"/>
    <w:rsid w:val="00140B22"/>
    <w:rsid w:val="00141FEC"/>
    <w:rsid w:val="0014247D"/>
    <w:rsid w:val="00143BAC"/>
    <w:rsid w:val="00150226"/>
    <w:rsid w:val="00153465"/>
    <w:rsid w:val="001543CC"/>
    <w:rsid w:val="0015472D"/>
    <w:rsid w:val="00160683"/>
    <w:rsid w:val="0016149F"/>
    <w:rsid w:val="00161700"/>
    <w:rsid w:val="00162CAA"/>
    <w:rsid w:val="001632EC"/>
    <w:rsid w:val="00163D7A"/>
    <w:rsid w:val="001654E4"/>
    <w:rsid w:val="00170DEC"/>
    <w:rsid w:val="001728F3"/>
    <w:rsid w:val="00173E03"/>
    <w:rsid w:val="0017446E"/>
    <w:rsid w:val="0017514B"/>
    <w:rsid w:val="001755D0"/>
    <w:rsid w:val="00177986"/>
    <w:rsid w:val="00180424"/>
    <w:rsid w:val="001804FF"/>
    <w:rsid w:val="001829CE"/>
    <w:rsid w:val="00183D4C"/>
    <w:rsid w:val="00184D73"/>
    <w:rsid w:val="001912B8"/>
    <w:rsid w:val="00191D56"/>
    <w:rsid w:val="0019288E"/>
    <w:rsid w:val="001929B8"/>
    <w:rsid w:val="001955B6"/>
    <w:rsid w:val="00197195"/>
    <w:rsid w:val="001A0297"/>
    <w:rsid w:val="001A3353"/>
    <w:rsid w:val="001A5B2B"/>
    <w:rsid w:val="001A60F6"/>
    <w:rsid w:val="001B3A50"/>
    <w:rsid w:val="001B5275"/>
    <w:rsid w:val="001B5325"/>
    <w:rsid w:val="001C146E"/>
    <w:rsid w:val="001C247B"/>
    <w:rsid w:val="001C3FD8"/>
    <w:rsid w:val="001C70CC"/>
    <w:rsid w:val="001D0A11"/>
    <w:rsid w:val="001D1B37"/>
    <w:rsid w:val="001D1EA8"/>
    <w:rsid w:val="001D3154"/>
    <w:rsid w:val="001D318B"/>
    <w:rsid w:val="001D7C48"/>
    <w:rsid w:val="001E07D7"/>
    <w:rsid w:val="001E432F"/>
    <w:rsid w:val="001E4829"/>
    <w:rsid w:val="001E5516"/>
    <w:rsid w:val="001E6643"/>
    <w:rsid w:val="001E67F6"/>
    <w:rsid w:val="001F0096"/>
    <w:rsid w:val="001F0BC0"/>
    <w:rsid w:val="001F195A"/>
    <w:rsid w:val="001F54CD"/>
    <w:rsid w:val="001F671B"/>
    <w:rsid w:val="001F7D53"/>
    <w:rsid w:val="00200ABA"/>
    <w:rsid w:val="0020210F"/>
    <w:rsid w:val="00203232"/>
    <w:rsid w:val="00211BB4"/>
    <w:rsid w:val="00212370"/>
    <w:rsid w:val="00212DD9"/>
    <w:rsid w:val="0021462A"/>
    <w:rsid w:val="002154B2"/>
    <w:rsid w:val="00217583"/>
    <w:rsid w:val="00220F57"/>
    <w:rsid w:val="00221D64"/>
    <w:rsid w:val="00222304"/>
    <w:rsid w:val="00224620"/>
    <w:rsid w:val="00225534"/>
    <w:rsid w:val="002266F5"/>
    <w:rsid w:val="00227F6D"/>
    <w:rsid w:val="00235EFB"/>
    <w:rsid w:val="0023687B"/>
    <w:rsid w:val="0024062D"/>
    <w:rsid w:val="00244505"/>
    <w:rsid w:val="00247752"/>
    <w:rsid w:val="0024795A"/>
    <w:rsid w:val="00250D09"/>
    <w:rsid w:val="00252F42"/>
    <w:rsid w:val="002534BD"/>
    <w:rsid w:val="002548C7"/>
    <w:rsid w:val="00260275"/>
    <w:rsid w:val="0026263E"/>
    <w:rsid w:val="00262E3F"/>
    <w:rsid w:val="0026519B"/>
    <w:rsid w:val="002673C4"/>
    <w:rsid w:val="00267451"/>
    <w:rsid w:val="00267491"/>
    <w:rsid w:val="00270117"/>
    <w:rsid w:val="0027207D"/>
    <w:rsid w:val="00274CE2"/>
    <w:rsid w:val="00274FCD"/>
    <w:rsid w:val="0028239E"/>
    <w:rsid w:val="00285C8D"/>
    <w:rsid w:val="00291184"/>
    <w:rsid w:val="00291B1F"/>
    <w:rsid w:val="00294A5E"/>
    <w:rsid w:val="0029509E"/>
    <w:rsid w:val="002A14F7"/>
    <w:rsid w:val="002B1384"/>
    <w:rsid w:val="002B21E0"/>
    <w:rsid w:val="002B2B8E"/>
    <w:rsid w:val="002B58F2"/>
    <w:rsid w:val="002B73FB"/>
    <w:rsid w:val="002B7A5B"/>
    <w:rsid w:val="002C0074"/>
    <w:rsid w:val="002C0336"/>
    <w:rsid w:val="002C1E91"/>
    <w:rsid w:val="002C1F50"/>
    <w:rsid w:val="002C29A9"/>
    <w:rsid w:val="002C40EC"/>
    <w:rsid w:val="002C4B82"/>
    <w:rsid w:val="002C6326"/>
    <w:rsid w:val="002C7D0D"/>
    <w:rsid w:val="002D06F7"/>
    <w:rsid w:val="002D2258"/>
    <w:rsid w:val="002D42F0"/>
    <w:rsid w:val="002E1A9B"/>
    <w:rsid w:val="002E1B72"/>
    <w:rsid w:val="002E1BEF"/>
    <w:rsid w:val="002E6E69"/>
    <w:rsid w:val="002F1681"/>
    <w:rsid w:val="002F3479"/>
    <w:rsid w:val="003003B6"/>
    <w:rsid w:val="00300574"/>
    <w:rsid w:val="00301B49"/>
    <w:rsid w:val="00302C74"/>
    <w:rsid w:val="003033F0"/>
    <w:rsid w:val="00303719"/>
    <w:rsid w:val="00304041"/>
    <w:rsid w:val="00310384"/>
    <w:rsid w:val="003132B6"/>
    <w:rsid w:val="003143EB"/>
    <w:rsid w:val="00314541"/>
    <w:rsid w:val="00314616"/>
    <w:rsid w:val="00317FBC"/>
    <w:rsid w:val="00320439"/>
    <w:rsid w:val="00321BD7"/>
    <w:rsid w:val="003233E2"/>
    <w:rsid w:val="00324BE5"/>
    <w:rsid w:val="003300F0"/>
    <w:rsid w:val="003302BB"/>
    <w:rsid w:val="0033059C"/>
    <w:rsid w:val="00330837"/>
    <w:rsid w:val="00330DD6"/>
    <w:rsid w:val="00331BC6"/>
    <w:rsid w:val="003330EF"/>
    <w:rsid w:val="00334BDD"/>
    <w:rsid w:val="00336031"/>
    <w:rsid w:val="003368C3"/>
    <w:rsid w:val="00337CD8"/>
    <w:rsid w:val="0034120A"/>
    <w:rsid w:val="00341AC2"/>
    <w:rsid w:val="003428F1"/>
    <w:rsid w:val="00344FB7"/>
    <w:rsid w:val="003467C3"/>
    <w:rsid w:val="0034683A"/>
    <w:rsid w:val="003513A4"/>
    <w:rsid w:val="003523BD"/>
    <w:rsid w:val="00353E9B"/>
    <w:rsid w:val="00356232"/>
    <w:rsid w:val="003573B7"/>
    <w:rsid w:val="00357C6C"/>
    <w:rsid w:val="003618F5"/>
    <w:rsid w:val="00362474"/>
    <w:rsid w:val="00363988"/>
    <w:rsid w:val="00365DDA"/>
    <w:rsid w:val="00367E8D"/>
    <w:rsid w:val="00370A86"/>
    <w:rsid w:val="00371173"/>
    <w:rsid w:val="00372891"/>
    <w:rsid w:val="003746D9"/>
    <w:rsid w:val="00374EFC"/>
    <w:rsid w:val="00375FD6"/>
    <w:rsid w:val="003806DB"/>
    <w:rsid w:val="003817DA"/>
    <w:rsid w:val="00381B7B"/>
    <w:rsid w:val="00383FD3"/>
    <w:rsid w:val="00384612"/>
    <w:rsid w:val="00384764"/>
    <w:rsid w:val="0039044D"/>
    <w:rsid w:val="00390921"/>
    <w:rsid w:val="00390D2E"/>
    <w:rsid w:val="00396F20"/>
    <w:rsid w:val="003A1E21"/>
    <w:rsid w:val="003A21EC"/>
    <w:rsid w:val="003A3269"/>
    <w:rsid w:val="003B0E30"/>
    <w:rsid w:val="003B30C9"/>
    <w:rsid w:val="003B4F17"/>
    <w:rsid w:val="003C16F0"/>
    <w:rsid w:val="003C20E8"/>
    <w:rsid w:val="003C2A87"/>
    <w:rsid w:val="003C2D6C"/>
    <w:rsid w:val="003C32A3"/>
    <w:rsid w:val="003C3BFF"/>
    <w:rsid w:val="003C6849"/>
    <w:rsid w:val="003C6C1C"/>
    <w:rsid w:val="003D0E6C"/>
    <w:rsid w:val="003D2369"/>
    <w:rsid w:val="003D3CF3"/>
    <w:rsid w:val="003D4D2C"/>
    <w:rsid w:val="003E0FEF"/>
    <w:rsid w:val="003E24F9"/>
    <w:rsid w:val="003E3413"/>
    <w:rsid w:val="003F1A30"/>
    <w:rsid w:val="003F2614"/>
    <w:rsid w:val="003F294C"/>
    <w:rsid w:val="003F5BD2"/>
    <w:rsid w:val="003F6DD7"/>
    <w:rsid w:val="003F7B4F"/>
    <w:rsid w:val="004007A8"/>
    <w:rsid w:val="00403443"/>
    <w:rsid w:val="004048DC"/>
    <w:rsid w:val="00412FB6"/>
    <w:rsid w:val="00413239"/>
    <w:rsid w:val="004147AC"/>
    <w:rsid w:val="00416586"/>
    <w:rsid w:val="00416C26"/>
    <w:rsid w:val="00424A80"/>
    <w:rsid w:val="0042618C"/>
    <w:rsid w:val="0042785E"/>
    <w:rsid w:val="00433940"/>
    <w:rsid w:val="00436D6E"/>
    <w:rsid w:val="0043748A"/>
    <w:rsid w:val="00437A0A"/>
    <w:rsid w:val="00441CE5"/>
    <w:rsid w:val="004438FC"/>
    <w:rsid w:val="00443A6B"/>
    <w:rsid w:val="00450D37"/>
    <w:rsid w:val="00453CC1"/>
    <w:rsid w:val="00454386"/>
    <w:rsid w:val="0045505E"/>
    <w:rsid w:val="00456993"/>
    <w:rsid w:val="00456C79"/>
    <w:rsid w:val="00460A9D"/>
    <w:rsid w:val="00462D4F"/>
    <w:rsid w:val="0046499F"/>
    <w:rsid w:val="00464AF5"/>
    <w:rsid w:val="00465B54"/>
    <w:rsid w:val="00466984"/>
    <w:rsid w:val="00470532"/>
    <w:rsid w:val="0047247B"/>
    <w:rsid w:val="00472DDC"/>
    <w:rsid w:val="00475006"/>
    <w:rsid w:val="00475902"/>
    <w:rsid w:val="0047662E"/>
    <w:rsid w:val="00477819"/>
    <w:rsid w:val="004800BD"/>
    <w:rsid w:val="00480AA9"/>
    <w:rsid w:val="00481C66"/>
    <w:rsid w:val="004828A3"/>
    <w:rsid w:val="00485BD0"/>
    <w:rsid w:val="00491BD9"/>
    <w:rsid w:val="0049543F"/>
    <w:rsid w:val="004962AA"/>
    <w:rsid w:val="00496CB4"/>
    <w:rsid w:val="004A0668"/>
    <w:rsid w:val="004A090F"/>
    <w:rsid w:val="004A1339"/>
    <w:rsid w:val="004A15C4"/>
    <w:rsid w:val="004A1854"/>
    <w:rsid w:val="004A578C"/>
    <w:rsid w:val="004A6873"/>
    <w:rsid w:val="004B147E"/>
    <w:rsid w:val="004B1BD5"/>
    <w:rsid w:val="004B1BFF"/>
    <w:rsid w:val="004B2020"/>
    <w:rsid w:val="004B3B0D"/>
    <w:rsid w:val="004B69B3"/>
    <w:rsid w:val="004B7F90"/>
    <w:rsid w:val="004C1F97"/>
    <w:rsid w:val="004C21D7"/>
    <w:rsid w:val="004C2A81"/>
    <w:rsid w:val="004C33A7"/>
    <w:rsid w:val="004C41D0"/>
    <w:rsid w:val="004C461C"/>
    <w:rsid w:val="004D0CD5"/>
    <w:rsid w:val="004D0ECF"/>
    <w:rsid w:val="004D1299"/>
    <w:rsid w:val="004D2792"/>
    <w:rsid w:val="004D284C"/>
    <w:rsid w:val="004D3537"/>
    <w:rsid w:val="004D398E"/>
    <w:rsid w:val="004D3BFA"/>
    <w:rsid w:val="004D404D"/>
    <w:rsid w:val="004D5327"/>
    <w:rsid w:val="004D53DD"/>
    <w:rsid w:val="004D5CC4"/>
    <w:rsid w:val="004E0BCA"/>
    <w:rsid w:val="004E1602"/>
    <w:rsid w:val="004E39E2"/>
    <w:rsid w:val="004E5CEF"/>
    <w:rsid w:val="004F0356"/>
    <w:rsid w:val="004F062C"/>
    <w:rsid w:val="004F1405"/>
    <w:rsid w:val="004F38DE"/>
    <w:rsid w:val="004F5C04"/>
    <w:rsid w:val="005009D8"/>
    <w:rsid w:val="00500D73"/>
    <w:rsid w:val="00505133"/>
    <w:rsid w:val="005051F9"/>
    <w:rsid w:val="0050658C"/>
    <w:rsid w:val="00507869"/>
    <w:rsid w:val="005079D9"/>
    <w:rsid w:val="00507C83"/>
    <w:rsid w:val="00507DEB"/>
    <w:rsid w:val="005121C2"/>
    <w:rsid w:val="00513D53"/>
    <w:rsid w:val="005155C2"/>
    <w:rsid w:val="00517971"/>
    <w:rsid w:val="005218E5"/>
    <w:rsid w:val="00521AB3"/>
    <w:rsid w:val="005236D3"/>
    <w:rsid w:val="005239E5"/>
    <w:rsid w:val="005249F6"/>
    <w:rsid w:val="00525761"/>
    <w:rsid w:val="00526519"/>
    <w:rsid w:val="00534F59"/>
    <w:rsid w:val="00536E79"/>
    <w:rsid w:val="005400B3"/>
    <w:rsid w:val="00545A60"/>
    <w:rsid w:val="00546F78"/>
    <w:rsid w:val="00547A94"/>
    <w:rsid w:val="00550151"/>
    <w:rsid w:val="00550173"/>
    <w:rsid w:val="00552CE8"/>
    <w:rsid w:val="005538EA"/>
    <w:rsid w:val="00555AC6"/>
    <w:rsid w:val="00562469"/>
    <w:rsid w:val="00562607"/>
    <w:rsid w:val="00564AF2"/>
    <w:rsid w:val="00564F49"/>
    <w:rsid w:val="00565664"/>
    <w:rsid w:val="00565D07"/>
    <w:rsid w:val="0056677C"/>
    <w:rsid w:val="00567A0F"/>
    <w:rsid w:val="00572B76"/>
    <w:rsid w:val="00574060"/>
    <w:rsid w:val="00575C3B"/>
    <w:rsid w:val="005768C1"/>
    <w:rsid w:val="00580282"/>
    <w:rsid w:val="0058130B"/>
    <w:rsid w:val="005820A0"/>
    <w:rsid w:val="00582A9C"/>
    <w:rsid w:val="0058389D"/>
    <w:rsid w:val="0059248E"/>
    <w:rsid w:val="00592DE3"/>
    <w:rsid w:val="00592E4B"/>
    <w:rsid w:val="0059363F"/>
    <w:rsid w:val="005949C7"/>
    <w:rsid w:val="00595014"/>
    <w:rsid w:val="005A1610"/>
    <w:rsid w:val="005A3C30"/>
    <w:rsid w:val="005A4180"/>
    <w:rsid w:val="005A4D33"/>
    <w:rsid w:val="005A582F"/>
    <w:rsid w:val="005A62B1"/>
    <w:rsid w:val="005A6606"/>
    <w:rsid w:val="005A68D5"/>
    <w:rsid w:val="005A77E5"/>
    <w:rsid w:val="005B51B4"/>
    <w:rsid w:val="005C1388"/>
    <w:rsid w:val="005C24E3"/>
    <w:rsid w:val="005C607F"/>
    <w:rsid w:val="005D47EB"/>
    <w:rsid w:val="005D6CC8"/>
    <w:rsid w:val="005E55E7"/>
    <w:rsid w:val="005E578C"/>
    <w:rsid w:val="005E6087"/>
    <w:rsid w:val="005F5660"/>
    <w:rsid w:val="005F5BD1"/>
    <w:rsid w:val="005F6C0B"/>
    <w:rsid w:val="005F71E8"/>
    <w:rsid w:val="005F7D4A"/>
    <w:rsid w:val="005F7D7B"/>
    <w:rsid w:val="00601643"/>
    <w:rsid w:val="006017CE"/>
    <w:rsid w:val="00601C82"/>
    <w:rsid w:val="006029ED"/>
    <w:rsid w:val="00604E6A"/>
    <w:rsid w:val="00605242"/>
    <w:rsid w:val="00606587"/>
    <w:rsid w:val="006112ED"/>
    <w:rsid w:val="00611481"/>
    <w:rsid w:val="00611931"/>
    <w:rsid w:val="00612ABC"/>
    <w:rsid w:val="00613D79"/>
    <w:rsid w:val="0061643A"/>
    <w:rsid w:val="006169D9"/>
    <w:rsid w:val="00621766"/>
    <w:rsid w:val="00621BAC"/>
    <w:rsid w:val="00624930"/>
    <w:rsid w:val="006326E1"/>
    <w:rsid w:val="00633910"/>
    <w:rsid w:val="00633DDF"/>
    <w:rsid w:val="00633EFC"/>
    <w:rsid w:val="00634BEB"/>
    <w:rsid w:val="00637A42"/>
    <w:rsid w:val="006410AE"/>
    <w:rsid w:val="00641E17"/>
    <w:rsid w:val="00645866"/>
    <w:rsid w:val="006463C4"/>
    <w:rsid w:val="00646AF9"/>
    <w:rsid w:val="00651951"/>
    <w:rsid w:val="00653CB1"/>
    <w:rsid w:val="00660294"/>
    <w:rsid w:val="0066094A"/>
    <w:rsid w:val="00663D8C"/>
    <w:rsid w:val="00664D7C"/>
    <w:rsid w:val="0066766E"/>
    <w:rsid w:val="00674C35"/>
    <w:rsid w:val="00680271"/>
    <w:rsid w:val="006807F9"/>
    <w:rsid w:val="00680B42"/>
    <w:rsid w:val="00680EEA"/>
    <w:rsid w:val="006816C7"/>
    <w:rsid w:val="00683208"/>
    <w:rsid w:val="006835BB"/>
    <w:rsid w:val="006836DB"/>
    <w:rsid w:val="006837D2"/>
    <w:rsid w:val="006844DD"/>
    <w:rsid w:val="0068540A"/>
    <w:rsid w:val="0069030E"/>
    <w:rsid w:val="00690BA5"/>
    <w:rsid w:val="00691401"/>
    <w:rsid w:val="00694571"/>
    <w:rsid w:val="006953D0"/>
    <w:rsid w:val="006A049C"/>
    <w:rsid w:val="006A0554"/>
    <w:rsid w:val="006A14CF"/>
    <w:rsid w:val="006A4745"/>
    <w:rsid w:val="006B123B"/>
    <w:rsid w:val="006B398F"/>
    <w:rsid w:val="006B6F39"/>
    <w:rsid w:val="006C1108"/>
    <w:rsid w:val="006C1ABF"/>
    <w:rsid w:val="006C3701"/>
    <w:rsid w:val="006C4D18"/>
    <w:rsid w:val="006C5E72"/>
    <w:rsid w:val="006D3F35"/>
    <w:rsid w:val="006D4DC6"/>
    <w:rsid w:val="006D5A7A"/>
    <w:rsid w:val="006D5D2F"/>
    <w:rsid w:val="006D63DB"/>
    <w:rsid w:val="006D6B98"/>
    <w:rsid w:val="006E17EC"/>
    <w:rsid w:val="006E25C6"/>
    <w:rsid w:val="006E55C3"/>
    <w:rsid w:val="006E6FD9"/>
    <w:rsid w:val="006E7689"/>
    <w:rsid w:val="006F0DF6"/>
    <w:rsid w:val="006F22AD"/>
    <w:rsid w:val="006F3751"/>
    <w:rsid w:val="006F50C1"/>
    <w:rsid w:val="006F5480"/>
    <w:rsid w:val="006F587A"/>
    <w:rsid w:val="006F6341"/>
    <w:rsid w:val="006F6EAE"/>
    <w:rsid w:val="006F75DD"/>
    <w:rsid w:val="007001E5"/>
    <w:rsid w:val="007023DC"/>
    <w:rsid w:val="00703FB3"/>
    <w:rsid w:val="00705136"/>
    <w:rsid w:val="007059B0"/>
    <w:rsid w:val="00705BEA"/>
    <w:rsid w:val="00706079"/>
    <w:rsid w:val="00711C75"/>
    <w:rsid w:val="0071245E"/>
    <w:rsid w:val="007172E1"/>
    <w:rsid w:val="00721639"/>
    <w:rsid w:val="00721BDB"/>
    <w:rsid w:val="007238F6"/>
    <w:rsid w:val="007307D1"/>
    <w:rsid w:val="00730F3A"/>
    <w:rsid w:val="0073390D"/>
    <w:rsid w:val="00735D26"/>
    <w:rsid w:val="00736F5E"/>
    <w:rsid w:val="00740BB6"/>
    <w:rsid w:val="0074323B"/>
    <w:rsid w:val="00743677"/>
    <w:rsid w:val="00746105"/>
    <w:rsid w:val="00746E48"/>
    <w:rsid w:val="00750A3D"/>
    <w:rsid w:val="007519D6"/>
    <w:rsid w:val="00751FF7"/>
    <w:rsid w:val="00752665"/>
    <w:rsid w:val="0075272C"/>
    <w:rsid w:val="00753D6C"/>
    <w:rsid w:val="00755045"/>
    <w:rsid w:val="00755271"/>
    <w:rsid w:val="00755D80"/>
    <w:rsid w:val="007603F8"/>
    <w:rsid w:val="00762A69"/>
    <w:rsid w:val="007640BB"/>
    <w:rsid w:val="0076475A"/>
    <w:rsid w:val="007652F5"/>
    <w:rsid w:val="007664CC"/>
    <w:rsid w:val="00767848"/>
    <w:rsid w:val="007678E3"/>
    <w:rsid w:val="00770109"/>
    <w:rsid w:val="00770B46"/>
    <w:rsid w:val="007726DB"/>
    <w:rsid w:val="00773FA4"/>
    <w:rsid w:val="007741B2"/>
    <w:rsid w:val="007767E7"/>
    <w:rsid w:val="00776A56"/>
    <w:rsid w:val="00776B33"/>
    <w:rsid w:val="007831F9"/>
    <w:rsid w:val="00783917"/>
    <w:rsid w:val="00783ED8"/>
    <w:rsid w:val="007849BB"/>
    <w:rsid w:val="00791DC5"/>
    <w:rsid w:val="0079585C"/>
    <w:rsid w:val="00796FAD"/>
    <w:rsid w:val="007A0014"/>
    <w:rsid w:val="007A190A"/>
    <w:rsid w:val="007A53A6"/>
    <w:rsid w:val="007A5EA8"/>
    <w:rsid w:val="007B044D"/>
    <w:rsid w:val="007B3B86"/>
    <w:rsid w:val="007B5A39"/>
    <w:rsid w:val="007B613C"/>
    <w:rsid w:val="007B6FB5"/>
    <w:rsid w:val="007B7D97"/>
    <w:rsid w:val="007B7EA0"/>
    <w:rsid w:val="007B7F26"/>
    <w:rsid w:val="007C1ADC"/>
    <w:rsid w:val="007C28C0"/>
    <w:rsid w:val="007C3C1D"/>
    <w:rsid w:val="007C517B"/>
    <w:rsid w:val="007C65AD"/>
    <w:rsid w:val="007D02D4"/>
    <w:rsid w:val="007D2A1A"/>
    <w:rsid w:val="007D4C61"/>
    <w:rsid w:val="007D4F65"/>
    <w:rsid w:val="007D5172"/>
    <w:rsid w:val="007D5BD6"/>
    <w:rsid w:val="007D5DC2"/>
    <w:rsid w:val="007D6512"/>
    <w:rsid w:val="007E16B0"/>
    <w:rsid w:val="007E1A57"/>
    <w:rsid w:val="007E2486"/>
    <w:rsid w:val="007E3B72"/>
    <w:rsid w:val="007E6942"/>
    <w:rsid w:val="007E6E0E"/>
    <w:rsid w:val="007E7B4B"/>
    <w:rsid w:val="007F050C"/>
    <w:rsid w:val="007F4615"/>
    <w:rsid w:val="00800284"/>
    <w:rsid w:val="0080208B"/>
    <w:rsid w:val="00803905"/>
    <w:rsid w:val="0080690D"/>
    <w:rsid w:val="00807D8E"/>
    <w:rsid w:val="008159C5"/>
    <w:rsid w:val="008160ED"/>
    <w:rsid w:val="0081749D"/>
    <w:rsid w:val="00824316"/>
    <w:rsid w:val="00827905"/>
    <w:rsid w:val="00827BFA"/>
    <w:rsid w:val="00827E47"/>
    <w:rsid w:val="00836DC3"/>
    <w:rsid w:val="00837ADE"/>
    <w:rsid w:val="00837B0C"/>
    <w:rsid w:val="00840F08"/>
    <w:rsid w:val="008434C7"/>
    <w:rsid w:val="008440D8"/>
    <w:rsid w:val="00844529"/>
    <w:rsid w:val="00844F10"/>
    <w:rsid w:val="00845914"/>
    <w:rsid w:val="0084675F"/>
    <w:rsid w:val="00851A50"/>
    <w:rsid w:val="00851E50"/>
    <w:rsid w:val="0085213A"/>
    <w:rsid w:val="00852A9E"/>
    <w:rsid w:val="0085590D"/>
    <w:rsid w:val="00860261"/>
    <w:rsid w:val="00861075"/>
    <w:rsid w:val="00865358"/>
    <w:rsid w:val="00865F2F"/>
    <w:rsid w:val="008661CF"/>
    <w:rsid w:val="00867A98"/>
    <w:rsid w:val="008704B9"/>
    <w:rsid w:val="00870724"/>
    <w:rsid w:val="0087693B"/>
    <w:rsid w:val="008802B1"/>
    <w:rsid w:val="008827FF"/>
    <w:rsid w:val="008846E3"/>
    <w:rsid w:val="008859C8"/>
    <w:rsid w:val="0088610F"/>
    <w:rsid w:val="00891140"/>
    <w:rsid w:val="008916D0"/>
    <w:rsid w:val="008924D8"/>
    <w:rsid w:val="00893DFD"/>
    <w:rsid w:val="00893F22"/>
    <w:rsid w:val="0089669D"/>
    <w:rsid w:val="008966DA"/>
    <w:rsid w:val="00896D8C"/>
    <w:rsid w:val="00897B1B"/>
    <w:rsid w:val="008A4D52"/>
    <w:rsid w:val="008A5917"/>
    <w:rsid w:val="008B086A"/>
    <w:rsid w:val="008B6199"/>
    <w:rsid w:val="008C1DC9"/>
    <w:rsid w:val="008C28EB"/>
    <w:rsid w:val="008C402F"/>
    <w:rsid w:val="008C4130"/>
    <w:rsid w:val="008C478C"/>
    <w:rsid w:val="008C7F02"/>
    <w:rsid w:val="008D09D4"/>
    <w:rsid w:val="008D126D"/>
    <w:rsid w:val="008D2578"/>
    <w:rsid w:val="008D26AC"/>
    <w:rsid w:val="008D3358"/>
    <w:rsid w:val="008D34F3"/>
    <w:rsid w:val="008D5BFD"/>
    <w:rsid w:val="008D60FE"/>
    <w:rsid w:val="008D6D73"/>
    <w:rsid w:val="008D7D4E"/>
    <w:rsid w:val="008E1D1E"/>
    <w:rsid w:val="008E2A5F"/>
    <w:rsid w:val="008E6DEE"/>
    <w:rsid w:val="008E759B"/>
    <w:rsid w:val="008E7CE7"/>
    <w:rsid w:val="008F1601"/>
    <w:rsid w:val="008F2E97"/>
    <w:rsid w:val="008F39DE"/>
    <w:rsid w:val="008F45A2"/>
    <w:rsid w:val="009003E7"/>
    <w:rsid w:val="0090107F"/>
    <w:rsid w:val="00902A87"/>
    <w:rsid w:val="00903490"/>
    <w:rsid w:val="00904E60"/>
    <w:rsid w:val="00910C2C"/>
    <w:rsid w:val="00910FFD"/>
    <w:rsid w:val="0091115E"/>
    <w:rsid w:val="009132CF"/>
    <w:rsid w:val="009136BA"/>
    <w:rsid w:val="00917C9B"/>
    <w:rsid w:val="00921A15"/>
    <w:rsid w:val="00921C20"/>
    <w:rsid w:val="00930CB7"/>
    <w:rsid w:val="00935ED2"/>
    <w:rsid w:val="00936F0C"/>
    <w:rsid w:val="00936FB4"/>
    <w:rsid w:val="00944897"/>
    <w:rsid w:val="00944DEC"/>
    <w:rsid w:val="00950B26"/>
    <w:rsid w:val="009515C7"/>
    <w:rsid w:val="00954470"/>
    <w:rsid w:val="0095457A"/>
    <w:rsid w:val="00954E99"/>
    <w:rsid w:val="00956ADE"/>
    <w:rsid w:val="0096038B"/>
    <w:rsid w:val="00960A27"/>
    <w:rsid w:val="0096287F"/>
    <w:rsid w:val="00964479"/>
    <w:rsid w:val="0096449B"/>
    <w:rsid w:val="009653AF"/>
    <w:rsid w:val="00965A06"/>
    <w:rsid w:val="0097087E"/>
    <w:rsid w:val="00971507"/>
    <w:rsid w:val="00971FA8"/>
    <w:rsid w:val="009749E9"/>
    <w:rsid w:val="009750EC"/>
    <w:rsid w:val="009765EF"/>
    <w:rsid w:val="00976E4F"/>
    <w:rsid w:val="00977113"/>
    <w:rsid w:val="00977ABD"/>
    <w:rsid w:val="009817CC"/>
    <w:rsid w:val="0098192B"/>
    <w:rsid w:val="00981D6E"/>
    <w:rsid w:val="00981FE2"/>
    <w:rsid w:val="00983AD3"/>
    <w:rsid w:val="0099017B"/>
    <w:rsid w:val="00990B75"/>
    <w:rsid w:val="00991D90"/>
    <w:rsid w:val="009A4216"/>
    <w:rsid w:val="009A5B7E"/>
    <w:rsid w:val="009B288F"/>
    <w:rsid w:val="009B3175"/>
    <w:rsid w:val="009B4AFD"/>
    <w:rsid w:val="009B53E2"/>
    <w:rsid w:val="009B53F1"/>
    <w:rsid w:val="009B58B8"/>
    <w:rsid w:val="009B65BD"/>
    <w:rsid w:val="009B6B02"/>
    <w:rsid w:val="009B6BE4"/>
    <w:rsid w:val="009C0408"/>
    <w:rsid w:val="009C252B"/>
    <w:rsid w:val="009C2732"/>
    <w:rsid w:val="009C3408"/>
    <w:rsid w:val="009C43AD"/>
    <w:rsid w:val="009C6859"/>
    <w:rsid w:val="009D116B"/>
    <w:rsid w:val="009D244A"/>
    <w:rsid w:val="009D3261"/>
    <w:rsid w:val="009D4355"/>
    <w:rsid w:val="009D60D2"/>
    <w:rsid w:val="009D625A"/>
    <w:rsid w:val="009D6DB1"/>
    <w:rsid w:val="009D7284"/>
    <w:rsid w:val="009E0908"/>
    <w:rsid w:val="009E1308"/>
    <w:rsid w:val="009E2814"/>
    <w:rsid w:val="009E2F45"/>
    <w:rsid w:val="009E3304"/>
    <w:rsid w:val="009E4950"/>
    <w:rsid w:val="009E5050"/>
    <w:rsid w:val="009F15A6"/>
    <w:rsid w:val="009F3E98"/>
    <w:rsid w:val="009F4197"/>
    <w:rsid w:val="009F752F"/>
    <w:rsid w:val="00A00300"/>
    <w:rsid w:val="00A03C32"/>
    <w:rsid w:val="00A04364"/>
    <w:rsid w:val="00A114DD"/>
    <w:rsid w:val="00A12363"/>
    <w:rsid w:val="00A14752"/>
    <w:rsid w:val="00A1582B"/>
    <w:rsid w:val="00A161CF"/>
    <w:rsid w:val="00A22FCC"/>
    <w:rsid w:val="00A26C83"/>
    <w:rsid w:val="00A278A9"/>
    <w:rsid w:val="00A27DF5"/>
    <w:rsid w:val="00A31520"/>
    <w:rsid w:val="00A327C2"/>
    <w:rsid w:val="00A32818"/>
    <w:rsid w:val="00A32893"/>
    <w:rsid w:val="00A33133"/>
    <w:rsid w:val="00A33154"/>
    <w:rsid w:val="00A3340D"/>
    <w:rsid w:val="00A35ABC"/>
    <w:rsid w:val="00A415EA"/>
    <w:rsid w:val="00A426FA"/>
    <w:rsid w:val="00A42863"/>
    <w:rsid w:val="00A42B43"/>
    <w:rsid w:val="00A42D9C"/>
    <w:rsid w:val="00A438BE"/>
    <w:rsid w:val="00A44AFE"/>
    <w:rsid w:val="00A45BDD"/>
    <w:rsid w:val="00A50191"/>
    <w:rsid w:val="00A5197B"/>
    <w:rsid w:val="00A55A8C"/>
    <w:rsid w:val="00A55CCC"/>
    <w:rsid w:val="00A57E7B"/>
    <w:rsid w:val="00A63F86"/>
    <w:rsid w:val="00A64B60"/>
    <w:rsid w:val="00A65BE0"/>
    <w:rsid w:val="00A667B6"/>
    <w:rsid w:val="00A66D06"/>
    <w:rsid w:val="00A7076E"/>
    <w:rsid w:val="00A719A0"/>
    <w:rsid w:val="00A73453"/>
    <w:rsid w:val="00A76BAC"/>
    <w:rsid w:val="00A80FEF"/>
    <w:rsid w:val="00A82438"/>
    <w:rsid w:val="00A85076"/>
    <w:rsid w:val="00A92B85"/>
    <w:rsid w:val="00A97A83"/>
    <w:rsid w:val="00A97B91"/>
    <w:rsid w:val="00A97F5F"/>
    <w:rsid w:val="00AA3223"/>
    <w:rsid w:val="00AA3F1F"/>
    <w:rsid w:val="00AA4CCD"/>
    <w:rsid w:val="00AA674F"/>
    <w:rsid w:val="00AB6B17"/>
    <w:rsid w:val="00AB6FE1"/>
    <w:rsid w:val="00AC170C"/>
    <w:rsid w:val="00AC42E0"/>
    <w:rsid w:val="00AC48E5"/>
    <w:rsid w:val="00AC547D"/>
    <w:rsid w:val="00AC7BAC"/>
    <w:rsid w:val="00AD0658"/>
    <w:rsid w:val="00AD19C6"/>
    <w:rsid w:val="00AD1B26"/>
    <w:rsid w:val="00AD22AA"/>
    <w:rsid w:val="00AD2C3A"/>
    <w:rsid w:val="00AD3BD4"/>
    <w:rsid w:val="00AD48E0"/>
    <w:rsid w:val="00AD5032"/>
    <w:rsid w:val="00AD559A"/>
    <w:rsid w:val="00AD6EE5"/>
    <w:rsid w:val="00AD7FA4"/>
    <w:rsid w:val="00AE2B1A"/>
    <w:rsid w:val="00AE2D02"/>
    <w:rsid w:val="00AE5180"/>
    <w:rsid w:val="00AF7E93"/>
    <w:rsid w:val="00AF7EF3"/>
    <w:rsid w:val="00B002B4"/>
    <w:rsid w:val="00B02F6E"/>
    <w:rsid w:val="00B03F9C"/>
    <w:rsid w:val="00B0514F"/>
    <w:rsid w:val="00B07BBD"/>
    <w:rsid w:val="00B10FEA"/>
    <w:rsid w:val="00B1266B"/>
    <w:rsid w:val="00B137BE"/>
    <w:rsid w:val="00B13C0C"/>
    <w:rsid w:val="00B141F3"/>
    <w:rsid w:val="00B16011"/>
    <w:rsid w:val="00B16172"/>
    <w:rsid w:val="00B166AB"/>
    <w:rsid w:val="00B16EAF"/>
    <w:rsid w:val="00B22BF3"/>
    <w:rsid w:val="00B22F7C"/>
    <w:rsid w:val="00B27519"/>
    <w:rsid w:val="00B30816"/>
    <w:rsid w:val="00B30A3D"/>
    <w:rsid w:val="00B30FB6"/>
    <w:rsid w:val="00B31B9E"/>
    <w:rsid w:val="00B326FF"/>
    <w:rsid w:val="00B356CC"/>
    <w:rsid w:val="00B362AA"/>
    <w:rsid w:val="00B45A2D"/>
    <w:rsid w:val="00B46AF1"/>
    <w:rsid w:val="00B50320"/>
    <w:rsid w:val="00B520EB"/>
    <w:rsid w:val="00B52F7A"/>
    <w:rsid w:val="00B53433"/>
    <w:rsid w:val="00B53847"/>
    <w:rsid w:val="00B53913"/>
    <w:rsid w:val="00B60631"/>
    <w:rsid w:val="00B61926"/>
    <w:rsid w:val="00B61CE9"/>
    <w:rsid w:val="00B705BB"/>
    <w:rsid w:val="00B71969"/>
    <w:rsid w:val="00B7393E"/>
    <w:rsid w:val="00B74FC2"/>
    <w:rsid w:val="00B75383"/>
    <w:rsid w:val="00B815A0"/>
    <w:rsid w:val="00B81869"/>
    <w:rsid w:val="00B833E3"/>
    <w:rsid w:val="00B843A4"/>
    <w:rsid w:val="00B84CDD"/>
    <w:rsid w:val="00B850D9"/>
    <w:rsid w:val="00B85297"/>
    <w:rsid w:val="00B8578F"/>
    <w:rsid w:val="00B858B7"/>
    <w:rsid w:val="00B85A8B"/>
    <w:rsid w:val="00B85B81"/>
    <w:rsid w:val="00B87013"/>
    <w:rsid w:val="00B91DE8"/>
    <w:rsid w:val="00B92658"/>
    <w:rsid w:val="00B938E3"/>
    <w:rsid w:val="00B939E0"/>
    <w:rsid w:val="00B93C10"/>
    <w:rsid w:val="00B94B39"/>
    <w:rsid w:val="00B95D16"/>
    <w:rsid w:val="00BA328E"/>
    <w:rsid w:val="00BA4299"/>
    <w:rsid w:val="00BB1C79"/>
    <w:rsid w:val="00BB65B1"/>
    <w:rsid w:val="00BC0893"/>
    <w:rsid w:val="00BC0B77"/>
    <w:rsid w:val="00BC2DC0"/>
    <w:rsid w:val="00BC2DF3"/>
    <w:rsid w:val="00BC32A0"/>
    <w:rsid w:val="00BC404B"/>
    <w:rsid w:val="00BC4A00"/>
    <w:rsid w:val="00BC52F8"/>
    <w:rsid w:val="00BC5954"/>
    <w:rsid w:val="00BC78A4"/>
    <w:rsid w:val="00BD0666"/>
    <w:rsid w:val="00BD613F"/>
    <w:rsid w:val="00BD73E1"/>
    <w:rsid w:val="00BD781C"/>
    <w:rsid w:val="00BE0C1C"/>
    <w:rsid w:val="00BE13FF"/>
    <w:rsid w:val="00BE2295"/>
    <w:rsid w:val="00BE2A05"/>
    <w:rsid w:val="00BE4A07"/>
    <w:rsid w:val="00BE5E20"/>
    <w:rsid w:val="00BF15D7"/>
    <w:rsid w:val="00BF291E"/>
    <w:rsid w:val="00BF34C8"/>
    <w:rsid w:val="00BF5ACC"/>
    <w:rsid w:val="00BF5E67"/>
    <w:rsid w:val="00BF6C48"/>
    <w:rsid w:val="00C03A37"/>
    <w:rsid w:val="00C052DE"/>
    <w:rsid w:val="00C05B21"/>
    <w:rsid w:val="00C07DFD"/>
    <w:rsid w:val="00C105E3"/>
    <w:rsid w:val="00C10B7E"/>
    <w:rsid w:val="00C129D3"/>
    <w:rsid w:val="00C145EF"/>
    <w:rsid w:val="00C21D03"/>
    <w:rsid w:val="00C223F0"/>
    <w:rsid w:val="00C24AEC"/>
    <w:rsid w:val="00C268CF"/>
    <w:rsid w:val="00C3363B"/>
    <w:rsid w:val="00C34242"/>
    <w:rsid w:val="00C367AE"/>
    <w:rsid w:val="00C410E9"/>
    <w:rsid w:val="00C42533"/>
    <w:rsid w:val="00C44AE4"/>
    <w:rsid w:val="00C451EA"/>
    <w:rsid w:val="00C47746"/>
    <w:rsid w:val="00C5058B"/>
    <w:rsid w:val="00C51AA0"/>
    <w:rsid w:val="00C51B10"/>
    <w:rsid w:val="00C51C75"/>
    <w:rsid w:val="00C55E66"/>
    <w:rsid w:val="00C56029"/>
    <w:rsid w:val="00C578A4"/>
    <w:rsid w:val="00C61375"/>
    <w:rsid w:val="00C61440"/>
    <w:rsid w:val="00C62BEE"/>
    <w:rsid w:val="00C63386"/>
    <w:rsid w:val="00C640D3"/>
    <w:rsid w:val="00C64DB7"/>
    <w:rsid w:val="00C66F0E"/>
    <w:rsid w:val="00C6760E"/>
    <w:rsid w:val="00C67CCC"/>
    <w:rsid w:val="00C67E37"/>
    <w:rsid w:val="00C705D3"/>
    <w:rsid w:val="00C7311C"/>
    <w:rsid w:val="00C735DD"/>
    <w:rsid w:val="00C74DC9"/>
    <w:rsid w:val="00C75470"/>
    <w:rsid w:val="00C75E08"/>
    <w:rsid w:val="00C77247"/>
    <w:rsid w:val="00C82B54"/>
    <w:rsid w:val="00C86DBC"/>
    <w:rsid w:val="00C871FA"/>
    <w:rsid w:val="00C90374"/>
    <w:rsid w:val="00C9318A"/>
    <w:rsid w:val="00C93526"/>
    <w:rsid w:val="00C93FBF"/>
    <w:rsid w:val="00C94BB8"/>
    <w:rsid w:val="00CA3342"/>
    <w:rsid w:val="00CA4ECD"/>
    <w:rsid w:val="00CA54DC"/>
    <w:rsid w:val="00CA5BC9"/>
    <w:rsid w:val="00CA6136"/>
    <w:rsid w:val="00CA692B"/>
    <w:rsid w:val="00CB010F"/>
    <w:rsid w:val="00CB1516"/>
    <w:rsid w:val="00CB3AC6"/>
    <w:rsid w:val="00CB3B19"/>
    <w:rsid w:val="00CB40E5"/>
    <w:rsid w:val="00CB52D9"/>
    <w:rsid w:val="00CB6D3C"/>
    <w:rsid w:val="00CB7164"/>
    <w:rsid w:val="00CC37C4"/>
    <w:rsid w:val="00CC3862"/>
    <w:rsid w:val="00CC4CBC"/>
    <w:rsid w:val="00CC5ACA"/>
    <w:rsid w:val="00CC6BC8"/>
    <w:rsid w:val="00CD0590"/>
    <w:rsid w:val="00CD1A97"/>
    <w:rsid w:val="00CD42E7"/>
    <w:rsid w:val="00CD5E5C"/>
    <w:rsid w:val="00CE0C57"/>
    <w:rsid w:val="00CE1627"/>
    <w:rsid w:val="00CE5D17"/>
    <w:rsid w:val="00CE6560"/>
    <w:rsid w:val="00CE6E4C"/>
    <w:rsid w:val="00CE7343"/>
    <w:rsid w:val="00CF19BE"/>
    <w:rsid w:val="00CF3445"/>
    <w:rsid w:val="00CF3BA1"/>
    <w:rsid w:val="00CF433A"/>
    <w:rsid w:val="00CF4685"/>
    <w:rsid w:val="00CF5524"/>
    <w:rsid w:val="00CF59B7"/>
    <w:rsid w:val="00D00AF1"/>
    <w:rsid w:val="00D016AE"/>
    <w:rsid w:val="00D038C3"/>
    <w:rsid w:val="00D06348"/>
    <w:rsid w:val="00D1070E"/>
    <w:rsid w:val="00D10B2F"/>
    <w:rsid w:val="00D111A9"/>
    <w:rsid w:val="00D11A1B"/>
    <w:rsid w:val="00D1309E"/>
    <w:rsid w:val="00D13475"/>
    <w:rsid w:val="00D13643"/>
    <w:rsid w:val="00D164B7"/>
    <w:rsid w:val="00D1783A"/>
    <w:rsid w:val="00D216AF"/>
    <w:rsid w:val="00D216CF"/>
    <w:rsid w:val="00D2278F"/>
    <w:rsid w:val="00D22A12"/>
    <w:rsid w:val="00D24340"/>
    <w:rsid w:val="00D24A22"/>
    <w:rsid w:val="00D24F22"/>
    <w:rsid w:val="00D27F14"/>
    <w:rsid w:val="00D32C8A"/>
    <w:rsid w:val="00D3347C"/>
    <w:rsid w:val="00D33830"/>
    <w:rsid w:val="00D33E92"/>
    <w:rsid w:val="00D33EAA"/>
    <w:rsid w:val="00D34C80"/>
    <w:rsid w:val="00D350A7"/>
    <w:rsid w:val="00D41FEA"/>
    <w:rsid w:val="00D44323"/>
    <w:rsid w:val="00D4599B"/>
    <w:rsid w:val="00D465FA"/>
    <w:rsid w:val="00D50CC7"/>
    <w:rsid w:val="00D50E5B"/>
    <w:rsid w:val="00D56275"/>
    <w:rsid w:val="00D633A7"/>
    <w:rsid w:val="00D64920"/>
    <w:rsid w:val="00D649E6"/>
    <w:rsid w:val="00D733F1"/>
    <w:rsid w:val="00D74758"/>
    <w:rsid w:val="00D75CB5"/>
    <w:rsid w:val="00D8325C"/>
    <w:rsid w:val="00D86762"/>
    <w:rsid w:val="00D93079"/>
    <w:rsid w:val="00D96B69"/>
    <w:rsid w:val="00D979CC"/>
    <w:rsid w:val="00DA15BD"/>
    <w:rsid w:val="00DA1E27"/>
    <w:rsid w:val="00DA5153"/>
    <w:rsid w:val="00DB1339"/>
    <w:rsid w:val="00DB17F2"/>
    <w:rsid w:val="00DB20AC"/>
    <w:rsid w:val="00DB49C3"/>
    <w:rsid w:val="00DB634F"/>
    <w:rsid w:val="00DB745D"/>
    <w:rsid w:val="00DC059A"/>
    <w:rsid w:val="00DC1DFF"/>
    <w:rsid w:val="00DC2A05"/>
    <w:rsid w:val="00DC6086"/>
    <w:rsid w:val="00DD02BE"/>
    <w:rsid w:val="00DD1CFD"/>
    <w:rsid w:val="00DD3902"/>
    <w:rsid w:val="00DD54BE"/>
    <w:rsid w:val="00DD643A"/>
    <w:rsid w:val="00DE07E6"/>
    <w:rsid w:val="00DE1083"/>
    <w:rsid w:val="00DE7E72"/>
    <w:rsid w:val="00DF1B04"/>
    <w:rsid w:val="00DF1D9D"/>
    <w:rsid w:val="00DF25AC"/>
    <w:rsid w:val="00DF404A"/>
    <w:rsid w:val="00DF6970"/>
    <w:rsid w:val="00DF6C09"/>
    <w:rsid w:val="00DF7205"/>
    <w:rsid w:val="00DF7991"/>
    <w:rsid w:val="00E00382"/>
    <w:rsid w:val="00E03444"/>
    <w:rsid w:val="00E03594"/>
    <w:rsid w:val="00E06580"/>
    <w:rsid w:val="00E07947"/>
    <w:rsid w:val="00E1061F"/>
    <w:rsid w:val="00E107A4"/>
    <w:rsid w:val="00E1729F"/>
    <w:rsid w:val="00E22F4B"/>
    <w:rsid w:val="00E23663"/>
    <w:rsid w:val="00E23A12"/>
    <w:rsid w:val="00E23CCE"/>
    <w:rsid w:val="00E24927"/>
    <w:rsid w:val="00E24B65"/>
    <w:rsid w:val="00E25918"/>
    <w:rsid w:val="00E27D4E"/>
    <w:rsid w:val="00E300CD"/>
    <w:rsid w:val="00E32D80"/>
    <w:rsid w:val="00E333B3"/>
    <w:rsid w:val="00E34221"/>
    <w:rsid w:val="00E3632B"/>
    <w:rsid w:val="00E36F10"/>
    <w:rsid w:val="00E4179F"/>
    <w:rsid w:val="00E43147"/>
    <w:rsid w:val="00E43605"/>
    <w:rsid w:val="00E43F5D"/>
    <w:rsid w:val="00E47713"/>
    <w:rsid w:val="00E515B6"/>
    <w:rsid w:val="00E54CEF"/>
    <w:rsid w:val="00E5569A"/>
    <w:rsid w:val="00E56384"/>
    <w:rsid w:val="00E564A7"/>
    <w:rsid w:val="00E62E14"/>
    <w:rsid w:val="00E63CA8"/>
    <w:rsid w:val="00E6406D"/>
    <w:rsid w:val="00E66CE9"/>
    <w:rsid w:val="00E70EF4"/>
    <w:rsid w:val="00E72D66"/>
    <w:rsid w:val="00E75401"/>
    <w:rsid w:val="00E75573"/>
    <w:rsid w:val="00E76335"/>
    <w:rsid w:val="00E802D5"/>
    <w:rsid w:val="00E804C0"/>
    <w:rsid w:val="00E80A1F"/>
    <w:rsid w:val="00E81DB3"/>
    <w:rsid w:val="00E90AB7"/>
    <w:rsid w:val="00E91511"/>
    <w:rsid w:val="00E91D7B"/>
    <w:rsid w:val="00E92E0C"/>
    <w:rsid w:val="00E97221"/>
    <w:rsid w:val="00E9791B"/>
    <w:rsid w:val="00E97BED"/>
    <w:rsid w:val="00EA097D"/>
    <w:rsid w:val="00EA4290"/>
    <w:rsid w:val="00EA6749"/>
    <w:rsid w:val="00EA7FC0"/>
    <w:rsid w:val="00EB38F3"/>
    <w:rsid w:val="00EB5FB6"/>
    <w:rsid w:val="00EB6FD5"/>
    <w:rsid w:val="00EC1202"/>
    <w:rsid w:val="00EC3000"/>
    <w:rsid w:val="00EC4E25"/>
    <w:rsid w:val="00EC6A5E"/>
    <w:rsid w:val="00EC705E"/>
    <w:rsid w:val="00ED0493"/>
    <w:rsid w:val="00ED2052"/>
    <w:rsid w:val="00ED2260"/>
    <w:rsid w:val="00ED2FFF"/>
    <w:rsid w:val="00ED3678"/>
    <w:rsid w:val="00ED58BE"/>
    <w:rsid w:val="00ED595C"/>
    <w:rsid w:val="00ED6297"/>
    <w:rsid w:val="00ED63F7"/>
    <w:rsid w:val="00ED714B"/>
    <w:rsid w:val="00EE17CC"/>
    <w:rsid w:val="00EE1E93"/>
    <w:rsid w:val="00EE4C7D"/>
    <w:rsid w:val="00EE6793"/>
    <w:rsid w:val="00EE7511"/>
    <w:rsid w:val="00EF1C99"/>
    <w:rsid w:val="00EF3CEB"/>
    <w:rsid w:val="00EF534D"/>
    <w:rsid w:val="00EF59C1"/>
    <w:rsid w:val="00F016E1"/>
    <w:rsid w:val="00F05F8F"/>
    <w:rsid w:val="00F066E3"/>
    <w:rsid w:val="00F1031A"/>
    <w:rsid w:val="00F12104"/>
    <w:rsid w:val="00F13CED"/>
    <w:rsid w:val="00F1560E"/>
    <w:rsid w:val="00F16E1A"/>
    <w:rsid w:val="00F170A2"/>
    <w:rsid w:val="00F1738E"/>
    <w:rsid w:val="00F17E3D"/>
    <w:rsid w:val="00F20721"/>
    <w:rsid w:val="00F20C52"/>
    <w:rsid w:val="00F21223"/>
    <w:rsid w:val="00F24200"/>
    <w:rsid w:val="00F25AC9"/>
    <w:rsid w:val="00F34721"/>
    <w:rsid w:val="00F349E0"/>
    <w:rsid w:val="00F34A93"/>
    <w:rsid w:val="00F358D8"/>
    <w:rsid w:val="00F36216"/>
    <w:rsid w:val="00F44237"/>
    <w:rsid w:val="00F47860"/>
    <w:rsid w:val="00F47EDF"/>
    <w:rsid w:val="00F55BD7"/>
    <w:rsid w:val="00F56300"/>
    <w:rsid w:val="00F57148"/>
    <w:rsid w:val="00F6401E"/>
    <w:rsid w:val="00F67339"/>
    <w:rsid w:val="00F724A3"/>
    <w:rsid w:val="00F725EC"/>
    <w:rsid w:val="00F74FE2"/>
    <w:rsid w:val="00F75608"/>
    <w:rsid w:val="00F75EBA"/>
    <w:rsid w:val="00F77366"/>
    <w:rsid w:val="00F81801"/>
    <w:rsid w:val="00F83574"/>
    <w:rsid w:val="00F84E9B"/>
    <w:rsid w:val="00F8558C"/>
    <w:rsid w:val="00F85FCE"/>
    <w:rsid w:val="00F87023"/>
    <w:rsid w:val="00F8785C"/>
    <w:rsid w:val="00F904C6"/>
    <w:rsid w:val="00F90C2D"/>
    <w:rsid w:val="00F91745"/>
    <w:rsid w:val="00F9188B"/>
    <w:rsid w:val="00F9206F"/>
    <w:rsid w:val="00F936E4"/>
    <w:rsid w:val="00F939D8"/>
    <w:rsid w:val="00F9450E"/>
    <w:rsid w:val="00F953B4"/>
    <w:rsid w:val="00F9574C"/>
    <w:rsid w:val="00F95963"/>
    <w:rsid w:val="00F96AD2"/>
    <w:rsid w:val="00FA1E27"/>
    <w:rsid w:val="00FA7392"/>
    <w:rsid w:val="00FB0E66"/>
    <w:rsid w:val="00FB15A0"/>
    <w:rsid w:val="00FB4688"/>
    <w:rsid w:val="00FC1688"/>
    <w:rsid w:val="00FC3B10"/>
    <w:rsid w:val="00FC3EE1"/>
    <w:rsid w:val="00FC601C"/>
    <w:rsid w:val="00FC60B5"/>
    <w:rsid w:val="00FC6AC2"/>
    <w:rsid w:val="00FC7DF9"/>
    <w:rsid w:val="00FD1F26"/>
    <w:rsid w:val="00FD211D"/>
    <w:rsid w:val="00FD500E"/>
    <w:rsid w:val="00FE0A5C"/>
    <w:rsid w:val="00FE0BA3"/>
    <w:rsid w:val="00FE0D3E"/>
    <w:rsid w:val="00FE163C"/>
    <w:rsid w:val="00FE20CF"/>
    <w:rsid w:val="00FE25B3"/>
    <w:rsid w:val="00FE4F2F"/>
    <w:rsid w:val="00FE69DD"/>
    <w:rsid w:val="00FF06AB"/>
    <w:rsid w:val="00FF0EB9"/>
    <w:rsid w:val="00FF18EC"/>
    <w:rsid w:val="00FF18F7"/>
    <w:rsid w:val="00FF4630"/>
    <w:rsid w:val="00FF4761"/>
    <w:rsid w:val="00FF6B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584875"/>
  <w15:docId w15:val="{9BEDA4CC-6EF1-48BE-B6B2-CC5B241C9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33E92"/>
  </w:style>
  <w:style w:type="paragraph" w:styleId="Nagwek1">
    <w:name w:val="heading 1"/>
    <w:basedOn w:val="Normalny"/>
    <w:next w:val="Normalny"/>
    <w:qFormat/>
    <w:rsid w:val="00D33E92"/>
    <w:pPr>
      <w:keepNext/>
      <w:outlineLvl w:val="0"/>
    </w:pPr>
    <w:rPr>
      <w:sz w:val="24"/>
    </w:rPr>
  </w:style>
  <w:style w:type="paragraph" w:styleId="Nagwek2">
    <w:name w:val="heading 2"/>
    <w:basedOn w:val="Normalny"/>
    <w:next w:val="Normalny"/>
    <w:qFormat/>
    <w:rsid w:val="00D33E92"/>
    <w:pPr>
      <w:keepNext/>
      <w:jc w:val="center"/>
      <w:outlineLvl w:val="1"/>
    </w:pPr>
    <w:rPr>
      <w:sz w:val="24"/>
    </w:rPr>
  </w:style>
  <w:style w:type="paragraph" w:styleId="Nagwek3">
    <w:name w:val="heading 3"/>
    <w:basedOn w:val="Normalny"/>
    <w:next w:val="Normalny"/>
    <w:qFormat/>
    <w:rsid w:val="00D33E92"/>
    <w:pPr>
      <w:keepNext/>
      <w:jc w:val="right"/>
      <w:outlineLvl w:val="2"/>
    </w:pPr>
    <w:rPr>
      <w:sz w:val="24"/>
    </w:rPr>
  </w:style>
  <w:style w:type="paragraph" w:styleId="Nagwek4">
    <w:name w:val="heading 4"/>
    <w:basedOn w:val="Normalny"/>
    <w:next w:val="Normalny"/>
    <w:qFormat/>
    <w:rsid w:val="00D33E92"/>
    <w:pPr>
      <w:keepNext/>
      <w:ind w:left="1134" w:hanging="1134"/>
      <w:outlineLvl w:val="3"/>
    </w:pPr>
    <w:rPr>
      <w:sz w:val="24"/>
    </w:rPr>
  </w:style>
  <w:style w:type="paragraph" w:styleId="Nagwek5">
    <w:name w:val="heading 5"/>
    <w:basedOn w:val="Normalny"/>
    <w:next w:val="Normalny"/>
    <w:qFormat/>
    <w:rsid w:val="00D33E92"/>
    <w:pPr>
      <w:keepNext/>
      <w:jc w:val="both"/>
      <w:outlineLvl w:val="4"/>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D33E92"/>
    <w:pPr>
      <w:jc w:val="center"/>
    </w:pPr>
    <w:rPr>
      <w:b/>
      <w:sz w:val="28"/>
    </w:rPr>
  </w:style>
  <w:style w:type="paragraph" w:styleId="Tekstpodstawowy">
    <w:name w:val="Body Text"/>
    <w:basedOn w:val="Normalny"/>
    <w:rsid w:val="00D33E92"/>
    <w:rPr>
      <w:sz w:val="24"/>
    </w:rPr>
  </w:style>
  <w:style w:type="paragraph" w:styleId="Nagwek">
    <w:name w:val="header"/>
    <w:basedOn w:val="Normalny"/>
    <w:link w:val="NagwekZnak"/>
    <w:uiPriority w:val="99"/>
    <w:rsid w:val="00D33E92"/>
    <w:pPr>
      <w:tabs>
        <w:tab w:val="center" w:pos="4536"/>
        <w:tab w:val="right" w:pos="9072"/>
      </w:tabs>
    </w:pPr>
  </w:style>
  <w:style w:type="character" w:styleId="Numerstrony">
    <w:name w:val="page number"/>
    <w:basedOn w:val="Domylnaczcionkaakapitu"/>
    <w:rsid w:val="00D33E92"/>
  </w:style>
  <w:style w:type="paragraph" w:styleId="Tekstpodstawowywcity">
    <w:name w:val="Body Text Indent"/>
    <w:basedOn w:val="Normalny"/>
    <w:rsid w:val="00D33E92"/>
    <w:pPr>
      <w:ind w:left="4111" w:hanging="4111"/>
    </w:pPr>
    <w:rPr>
      <w:sz w:val="24"/>
    </w:rPr>
  </w:style>
  <w:style w:type="paragraph" w:styleId="Tekstpodstawowy2">
    <w:name w:val="Body Text 2"/>
    <w:basedOn w:val="Normalny"/>
    <w:rsid w:val="00D33E92"/>
    <w:pPr>
      <w:jc w:val="both"/>
    </w:pPr>
    <w:rPr>
      <w:sz w:val="24"/>
    </w:rPr>
  </w:style>
  <w:style w:type="paragraph" w:styleId="Tekstpodstawowywcity2">
    <w:name w:val="Body Text Indent 2"/>
    <w:basedOn w:val="Normalny"/>
    <w:rsid w:val="00D33E92"/>
    <w:pPr>
      <w:ind w:left="426"/>
      <w:jc w:val="both"/>
    </w:pPr>
    <w:rPr>
      <w:sz w:val="24"/>
    </w:rPr>
  </w:style>
  <w:style w:type="paragraph" w:styleId="Tekstpodstawowywcity3">
    <w:name w:val="Body Text Indent 3"/>
    <w:basedOn w:val="Normalny"/>
    <w:rsid w:val="00D33E92"/>
    <w:pPr>
      <w:tabs>
        <w:tab w:val="left" w:pos="142"/>
      </w:tabs>
      <w:ind w:left="284" w:hanging="284"/>
    </w:pPr>
    <w:rPr>
      <w:sz w:val="24"/>
    </w:rPr>
  </w:style>
  <w:style w:type="character" w:styleId="Odwoaniedokomentarza">
    <w:name w:val="annotation reference"/>
    <w:basedOn w:val="Domylnaczcionkaakapitu"/>
    <w:semiHidden/>
    <w:rsid w:val="00D33E92"/>
    <w:rPr>
      <w:sz w:val="16"/>
      <w:szCs w:val="16"/>
    </w:rPr>
  </w:style>
  <w:style w:type="paragraph" w:styleId="Tekstkomentarza">
    <w:name w:val="annotation text"/>
    <w:basedOn w:val="Normalny"/>
    <w:semiHidden/>
    <w:rsid w:val="00D33E92"/>
  </w:style>
  <w:style w:type="paragraph" w:styleId="Stopka">
    <w:name w:val="footer"/>
    <w:basedOn w:val="Normalny"/>
    <w:link w:val="StopkaZnak"/>
    <w:uiPriority w:val="99"/>
    <w:rsid w:val="00D33E92"/>
    <w:pPr>
      <w:tabs>
        <w:tab w:val="center" w:pos="4536"/>
        <w:tab w:val="right" w:pos="9072"/>
      </w:tabs>
    </w:pPr>
  </w:style>
  <w:style w:type="paragraph" w:styleId="Tekstpodstawowy3">
    <w:name w:val="Body Text 3"/>
    <w:basedOn w:val="Normalny"/>
    <w:rsid w:val="00D33E92"/>
    <w:rPr>
      <w:sz w:val="22"/>
    </w:rPr>
  </w:style>
  <w:style w:type="paragraph" w:styleId="Tekstdymka">
    <w:name w:val="Balloon Text"/>
    <w:basedOn w:val="Normalny"/>
    <w:semiHidden/>
    <w:rsid w:val="00D33E92"/>
    <w:rPr>
      <w:rFonts w:ascii="Tahoma" w:hAnsi="Tahoma" w:cs="Tahoma"/>
      <w:sz w:val="16"/>
      <w:szCs w:val="16"/>
    </w:rPr>
  </w:style>
  <w:style w:type="character" w:customStyle="1" w:styleId="Nagwek1Znak">
    <w:name w:val="Nagłówek 1 Znak"/>
    <w:basedOn w:val="Domylnaczcionkaakapitu"/>
    <w:rsid w:val="00D33E92"/>
    <w:rPr>
      <w:noProof w:val="0"/>
      <w:sz w:val="24"/>
      <w:lang w:val="pl-PL" w:eastAsia="pl-PL" w:bidi="ar-SA"/>
    </w:rPr>
  </w:style>
  <w:style w:type="character" w:customStyle="1" w:styleId="TekstpodstawowyZnak">
    <w:name w:val="Tekst podstawowy Znak"/>
    <w:basedOn w:val="Domylnaczcionkaakapitu"/>
    <w:rsid w:val="00D33E92"/>
    <w:rPr>
      <w:noProof w:val="0"/>
      <w:sz w:val="24"/>
      <w:lang w:val="pl-PL" w:eastAsia="pl-PL" w:bidi="ar-SA"/>
    </w:rPr>
  </w:style>
  <w:style w:type="paragraph" w:styleId="Tekstprzypisukocowego">
    <w:name w:val="endnote text"/>
    <w:basedOn w:val="Normalny"/>
    <w:semiHidden/>
    <w:rsid w:val="00D33E92"/>
  </w:style>
  <w:style w:type="character" w:styleId="Odwoanieprzypisukocowego">
    <w:name w:val="endnote reference"/>
    <w:basedOn w:val="Domylnaczcionkaakapitu"/>
    <w:semiHidden/>
    <w:rsid w:val="00D33E92"/>
    <w:rPr>
      <w:vertAlign w:val="superscript"/>
    </w:rPr>
  </w:style>
  <w:style w:type="paragraph" w:customStyle="1" w:styleId="xl24">
    <w:name w:val="xl24"/>
    <w:basedOn w:val="Normalny"/>
    <w:rsid w:val="00612ABC"/>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5">
    <w:name w:val="xl25"/>
    <w:basedOn w:val="Normalny"/>
    <w:rsid w:val="00612A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26">
    <w:name w:val="xl26"/>
    <w:basedOn w:val="Normalny"/>
    <w:rsid w:val="00612A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27">
    <w:name w:val="xl27"/>
    <w:basedOn w:val="Normalny"/>
    <w:rsid w:val="00612A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28">
    <w:name w:val="xl28"/>
    <w:basedOn w:val="Normalny"/>
    <w:rsid w:val="00612A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9">
    <w:name w:val="xl29"/>
    <w:basedOn w:val="Normalny"/>
    <w:rsid w:val="00612A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character" w:customStyle="1" w:styleId="StopkaZnak">
    <w:name w:val="Stopka Znak"/>
    <w:basedOn w:val="Domylnaczcionkaakapitu"/>
    <w:link w:val="Stopka"/>
    <w:uiPriority w:val="99"/>
    <w:rsid w:val="00755D80"/>
  </w:style>
  <w:style w:type="character" w:customStyle="1" w:styleId="NagwekZnak">
    <w:name w:val="Nagłówek Znak"/>
    <w:basedOn w:val="Domylnaczcionkaakapitu"/>
    <w:link w:val="Nagwek"/>
    <w:uiPriority w:val="99"/>
    <w:rsid w:val="00755D80"/>
  </w:style>
  <w:style w:type="paragraph" w:styleId="Akapitzlist">
    <w:name w:val="List Paragraph"/>
    <w:basedOn w:val="Normalny"/>
    <w:link w:val="AkapitzlistZnak"/>
    <w:uiPriority w:val="99"/>
    <w:qFormat/>
    <w:rsid w:val="007652F5"/>
    <w:pPr>
      <w:ind w:left="720"/>
      <w:contextualSpacing/>
    </w:pPr>
  </w:style>
  <w:style w:type="character" w:styleId="Hipercze">
    <w:name w:val="Hyperlink"/>
    <w:basedOn w:val="Domylnaczcionkaakapitu"/>
    <w:rsid w:val="00D24340"/>
    <w:rPr>
      <w:color w:val="0000FF" w:themeColor="hyperlink"/>
      <w:u w:val="single"/>
    </w:rPr>
  </w:style>
  <w:style w:type="character" w:customStyle="1" w:styleId="AkapitzlistZnak">
    <w:name w:val="Akapit z listą Znak"/>
    <w:link w:val="Akapitzlist"/>
    <w:uiPriority w:val="34"/>
    <w:locked/>
    <w:rsid w:val="003233E2"/>
  </w:style>
  <w:style w:type="character" w:customStyle="1" w:styleId="alb-s">
    <w:name w:val="a_lb-s"/>
    <w:basedOn w:val="Domylnaczcionkaakapitu"/>
    <w:rsid w:val="00055EFB"/>
  </w:style>
  <w:style w:type="character" w:styleId="Nierozpoznanawzmianka">
    <w:name w:val="Unresolved Mention"/>
    <w:basedOn w:val="Domylnaczcionkaakapitu"/>
    <w:uiPriority w:val="99"/>
    <w:semiHidden/>
    <w:unhideWhenUsed/>
    <w:rsid w:val="00ED5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3109">
      <w:bodyDiv w:val="1"/>
      <w:marLeft w:val="0"/>
      <w:marRight w:val="0"/>
      <w:marTop w:val="0"/>
      <w:marBottom w:val="0"/>
      <w:divBdr>
        <w:top w:val="none" w:sz="0" w:space="0" w:color="auto"/>
        <w:left w:val="none" w:sz="0" w:space="0" w:color="auto"/>
        <w:bottom w:val="none" w:sz="0" w:space="0" w:color="auto"/>
        <w:right w:val="none" w:sz="0" w:space="0" w:color="auto"/>
      </w:divBdr>
    </w:div>
    <w:div w:id="65108837">
      <w:bodyDiv w:val="1"/>
      <w:marLeft w:val="0"/>
      <w:marRight w:val="0"/>
      <w:marTop w:val="0"/>
      <w:marBottom w:val="0"/>
      <w:divBdr>
        <w:top w:val="none" w:sz="0" w:space="0" w:color="auto"/>
        <w:left w:val="none" w:sz="0" w:space="0" w:color="auto"/>
        <w:bottom w:val="none" w:sz="0" w:space="0" w:color="auto"/>
        <w:right w:val="none" w:sz="0" w:space="0" w:color="auto"/>
      </w:divBdr>
    </w:div>
    <w:div w:id="82726959">
      <w:bodyDiv w:val="1"/>
      <w:marLeft w:val="0"/>
      <w:marRight w:val="0"/>
      <w:marTop w:val="0"/>
      <w:marBottom w:val="0"/>
      <w:divBdr>
        <w:top w:val="none" w:sz="0" w:space="0" w:color="auto"/>
        <w:left w:val="none" w:sz="0" w:space="0" w:color="auto"/>
        <w:bottom w:val="none" w:sz="0" w:space="0" w:color="auto"/>
        <w:right w:val="none" w:sz="0" w:space="0" w:color="auto"/>
      </w:divBdr>
    </w:div>
    <w:div w:id="300887452">
      <w:bodyDiv w:val="1"/>
      <w:marLeft w:val="0"/>
      <w:marRight w:val="0"/>
      <w:marTop w:val="0"/>
      <w:marBottom w:val="0"/>
      <w:divBdr>
        <w:top w:val="none" w:sz="0" w:space="0" w:color="auto"/>
        <w:left w:val="none" w:sz="0" w:space="0" w:color="auto"/>
        <w:bottom w:val="none" w:sz="0" w:space="0" w:color="auto"/>
        <w:right w:val="none" w:sz="0" w:space="0" w:color="auto"/>
      </w:divBdr>
    </w:div>
    <w:div w:id="484007993">
      <w:bodyDiv w:val="1"/>
      <w:marLeft w:val="0"/>
      <w:marRight w:val="0"/>
      <w:marTop w:val="0"/>
      <w:marBottom w:val="0"/>
      <w:divBdr>
        <w:top w:val="none" w:sz="0" w:space="0" w:color="auto"/>
        <w:left w:val="none" w:sz="0" w:space="0" w:color="auto"/>
        <w:bottom w:val="none" w:sz="0" w:space="0" w:color="auto"/>
        <w:right w:val="none" w:sz="0" w:space="0" w:color="auto"/>
      </w:divBdr>
    </w:div>
    <w:div w:id="512181687">
      <w:bodyDiv w:val="1"/>
      <w:marLeft w:val="0"/>
      <w:marRight w:val="0"/>
      <w:marTop w:val="0"/>
      <w:marBottom w:val="0"/>
      <w:divBdr>
        <w:top w:val="none" w:sz="0" w:space="0" w:color="auto"/>
        <w:left w:val="none" w:sz="0" w:space="0" w:color="auto"/>
        <w:bottom w:val="none" w:sz="0" w:space="0" w:color="auto"/>
        <w:right w:val="none" w:sz="0" w:space="0" w:color="auto"/>
      </w:divBdr>
    </w:div>
    <w:div w:id="619841915">
      <w:bodyDiv w:val="1"/>
      <w:marLeft w:val="0"/>
      <w:marRight w:val="0"/>
      <w:marTop w:val="0"/>
      <w:marBottom w:val="0"/>
      <w:divBdr>
        <w:top w:val="none" w:sz="0" w:space="0" w:color="auto"/>
        <w:left w:val="none" w:sz="0" w:space="0" w:color="auto"/>
        <w:bottom w:val="none" w:sz="0" w:space="0" w:color="auto"/>
        <w:right w:val="none" w:sz="0" w:space="0" w:color="auto"/>
      </w:divBdr>
    </w:div>
    <w:div w:id="715784748">
      <w:bodyDiv w:val="1"/>
      <w:marLeft w:val="0"/>
      <w:marRight w:val="0"/>
      <w:marTop w:val="0"/>
      <w:marBottom w:val="0"/>
      <w:divBdr>
        <w:top w:val="none" w:sz="0" w:space="0" w:color="auto"/>
        <w:left w:val="none" w:sz="0" w:space="0" w:color="auto"/>
        <w:bottom w:val="none" w:sz="0" w:space="0" w:color="auto"/>
        <w:right w:val="none" w:sz="0" w:space="0" w:color="auto"/>
      </w:divBdr>
    </w:div>
    <w:div w:id="742873003">
      <w:bodyDiv w:val="1"/>
      <w:marLeft w:val="0"/>
      <w:marRight w:val="0"/>
      <w:marTop w:val="0"/>
      <w:marBottom w:val="0"/>
      <w:divBdr>
        <w:top w:val="none" w:sz="0" w:space="0" w:color="auto"/>
        <w:left w:val="none" w:sz="0" w:space="0" w:color="auto"/>
        <w:bottom w:val="none" w:sz="0" w:space="0" w:color="auto"/>
        <w:right w:val="none" w:sz="0" w:space="0" w:color="auto"/>
      </w:divBdr>
    </w:div>
    <w:div w:id="744298218">
      <w:bodyDiv w:val="1"/>
      <w:marLeft w:val="0"/>
      <w:marRight w:val="0"/>
      <w:marTop w:val="0"/>
      <w:marBottom w:val="0"/>
      <w:divBdr>
        <w:top w:val="none" w:sz="0" w:space="0" w:color="auto"/>
        <w:left w:val="none" w:sz="0" w:space="0" w:color="auto"/>
        <w:bottom w:val="none" w:sz="0" w:space="0" w:color="auto"/>
        <w:right w:val="none" w:sz="0" w:space="0" w:color="auto"/>
      </w:divBdr>
    </w:div>
    <w:div w:id="850415918">
      <w:bodyDiv w:val="1"/>
      <w:marLeft w:val="0"/>
      <w:marRight w:val="0"/>
      <w:marTop w:val="0"/>
      <w:marBottom w:val="0"/>
      <w:divBdr>
        <w:top w:val="none" w:sz="0" w:space="0" w:color="auto"/>
        <w:left w:val="none" w:sz="0" w:space="0" w:color="auto"/>
        <w:bottom w:val="none" w:sz="0" w:space="0" w:color="auto"/>
        <w:right w:val="none" w:sz="0" w:space="0" w:color="auto"/>
      </w:divBdr>
    </w:div>
    <w:div w:id="1043095665">
      <w:bodyDiv w:val="1"/>
      <w:marLeft w:val="0"/>
      <w:marRight w:val="0"/>
      <w:marTop w:val="0"/>
      <w:marBottom w:val="0"/>
      <w:divBdr>
        <w:top w:val="none" w:sz="0" w:space="0" w:color="auto"/>
        <w:left w:val="none" w:sz="0" w:space="0" w:color="auto"/>
        <w:bottom w:val="none" w:sz="0" w:space="0" w:color="auto"/>
        <w:right w:val="none" w:sz="0" w:space="0" w:color="auto"/>
      </w:divBdr>
    </w:div>
    <w:div w:id="1168449426">
      <w:bodyDiv w:val="1"/>
      <w:marLeft w:val="0"/>
      <w:marRight w:val="0"/>
      <w:marTop w:val="0"/>
      <w:marBottom w:val="0"/>
      <w:divBdr>
        <w:top w:val="none" w:sz="0" w:space="0" w:color="auto"/>
        <w:left w:val="none" w:sz="0" w:space="0" w:color="auto"/>
        <w:bottom w:val="none" w:sz="0" w:space="0" w:color="auto"/>
        <w:right w:val="none" w:sz="0" w:space="0" w:color="auto"/>
      </w:divBdr>
    </w:div>
    <w:div w:id="1195001646">
      <w:bodyDiv w:val="1"/>
      <w:marLeft w:val="0"/>
      <w:marRight w:val="0"/>
      <w:marTop w:val="0"/>
      <w:marBottom w:val="0"/>
      <w:divBdr>
        <w:top w:val="none" w:sz="0" w:space="0" w:color="auto"/>
        <w:left w:val="none" w:sz="0" w:space="0" w:color="auto"/>
        <w:bottom w:val="none" w:sz="0" w:space="0" w:color="auto"/>
        <w:right w:val="none" w:sz="0" w:space="0" w:color="auto"/>
      </w:divBdr>
    </w:div>
    <w:div w:id="1198852354">
      <w:bodyDiv w:val="1"/>
      <w:marLeft w:val="0"/>
      <w:marRight w:val="0"/>
      <w:marTop w:val="0"/>
      <w:marBottom w:val="0"/>
      <w:divBdr>
        <w:top w:val="none" w:sz="0" w:space="0" w:color="auto"/>
        <w:left w:val="none" w:sz="0" w:space="0" w:color="auto"/>
        <w:bottom w:val="none" w:sz="0" w:space="0" w:color="auto"/>
        <w:right w:val="none" w:sz="0" w:space="0" w:color="auto"/>
      </w:divBdr>
    </w:div>
    <w:div w:id="1227569167">
      <w:bodyDiv w:val="1"/>
      <w:marLeft w:val="0"/>
      <w:marRight w:val="0"/>
      <w:marTop w:val="0"/>
      <w:marBottom w:val="0"/>
      <w:divBdr>
        <w:top w:val="none" w:sz="0" w:space="0" w:color="auto"/>
        <w:left w:val="none" w:sz="0" w:space="0" w:color="auto"/>
        <w:bottom w:val="none" w:sz="0" w:space="0" w:color="auto"/>
        <w:right w:val="none" w:sz="0" w:space="0" w:color="auto"/>
      </w:divBdr>
    </w:div>
    <w:div w:id="1337030304">
      <w:bodyDiv w:val="1"/>
      <w:marLeft w:val="0"/>
      <w:marRight w:val="0"/>
      <w:marTop w:val="0"/>
      <w:marBottom w:val="0"/>
      <w:divBdr>
        <w:top w:val="none" w:sz="0" w:space="0" w:color="auto"/>
        <w:left w:val="none" w:sz="0" w:space="0" w:color="auto"/>
        <w:bottom w:val="none" w:sz="0" w:space="0" w:color="auto"/>
        <w:right w:val="none" w:sz="0" w:space="0" w:color="auto"/>
      </w:divBdr>
    </w:div>
    <w:div w:id="1413623586">
      <w:bodyDiv w:val="1"/>
      <w:marLeft w:val="0"/>
      <w:marRight w:val="0"/>
      <w:marTop w:val="0"/>
      <w:marBottom w:val="0"/>
      <w:divBdr>
        <w:top w:val="none" w:sz="0" w:space="0" w:color="auto"/>
        <w:left w:val="none" w:sz="0" w:space="0" w:color="auto"/>
        <w:bottom w:val="none" w:sz="0" w:space="0" w:color="auto"/>
        <w:right w:val="none" w:sz="0" w:space="0" w:color="auto"/>
      </w:divBdr>
    </w:div>
    <w:div w:id="1448617397">
      <w:bodyDiv w:val="1"/>
      <w:marLeft w:val="0"/>
      <w:marRight w:val="0"/>
      <w:marTop w:val="0"/>
      <w:marBottom w:val="0"/>
      <w:divBdr>
        <w:top w:val="none" w:sz="0" w:space="0" w:color="auto"/>
        <w:left w:val="none" w:sz="0" w:space="0" w:color="auto"/>
        <w:bottom w:val="none" w:sz="0" w:space="0" w:color="auto"/>
        <w:right w:val="none" w:sz="0" w:space="0" w:color="auto"/>
      </w:divBdr>
    </w:div>
    <w:div w:id="1478691255">
      <w:bodyDiv w:val="1"/>
      <w:marLeft w:val="0"/>
      <w:marRight w:val="0"/>
      <w:marTop w:val="0"/>
      <w:marBottom w:val="0"/>
      <w:divBdr>
        <w:top w:val="none" w:sz="0" w:space="0" w:color="auto"/>
        <w:left w:val="none" w:sz="0" w:space="0" w:color="auto"/>
        <w:bottom w:val="none" w:sz="0" w:space="0" w:color="auto"/>
        <w:right w:val="none" w:sz="0" w:space="0" w:color="auto"/>
      </w:divBdr>
    </w:div>
    <w:div w:id="1485783402">
      <w:bodyDiv w:val="1"/>
      <w:marLeft w:val="0"/>
      <w:marRight w:val="0"/>
      <w:marTop w:val="0"/>
      <w:marBottom w:val="0"/>
      <w:divBdr>
        <w:top w:val="none" w:sz="0" w:space="0" w:color="auto"/>
        <w:left w:val="none" w:sz="0" w:space="0" w:color="auto"/>
        <w:bottom w:val="none" w:sz="0" w:space="0" w:color="auto"/>
        <w:right w:val="none" w:sz="0" w:space="0" w:color="auto"/>
      </w:divBdr>
    </w:div>
    <w:div w:id="1524399317">
      <w:bodyDiv w:val="1"/>
      <w:marLeft w:val="0"/>
      <w:marRight w:val="0"/>
      <w:marTop w:val="0"/>
      <w:marBottom w:val="0"/>
      <w:divBdr>
        <w:top w:val="none" w:sz="0" w:space="0" w:color="auto"/>
        <w:left w:val="none" w:sz="0" w:space="0" w:color="auto"/>
        <w:bottom w:val="none" w:sz="0" w:space="0" w:color="auto"/>
        <w:right w:val="none" w:sz="0" w:space="0" w:color="auto"/>
      </w:divBdr>
    </w:div>
    <w:div w:id="1596286211">
      <w:bodyDiv w:val="1"/>
      <w:marLeft w:val="0"/>
      <w:marRight w:val="0"/>
      <w:marTop w:val="0"/>
      <w:marBottom w:val="0"/>
      <w:divBdr>
        <w:top w:val="none" w:sz="0" w:space="0" w:color="auto"/>
        <w:left w:val="none" w:sz="0" w:space="0" w:color="auto"/>
        <w:bottom w:val="none" w:sz="0" w:space="0" w:color="auto"/>
        <w:right w:val="none" w:sz="0" w:space="0" w:color="auto"/>
      </w:divBdr>
    </w:div>
    <w:div w:id="1611863529">
      <w:bodyDiv w:val="1"/>
      <w:marLeft w:val="0"/>
      <w:marRight w:val="0"/>
      <w:marTop w:val="0"/>
      <w:marBottom w:val="0"/>
      <w:divBdr>
        <w:top w:val="none" w:sz="0" w:space="0" w:color="auto"/>
        <w:left w:val="none" w:sz="0" w:space="0" w:color="auto"/>
        <w:bottom w:val="none" w:sz="0" w:space="0" w:color="auto"/>
        <w:right w:val="none" w:sz="0" w:space="0" w:color="auto"/>
      </w:divBdr>
    </w:div>
    <w:div w:id="1620603277">
      <w:bodyDiv w:val="1"/>
      <w:marLeft w:val="0"/>
      <w:marRight w:val="0"/>
      <w:marTop w:val="0"/>
      <w:marBottom w:val="0"/>
      <w:divBdr>
        <w:top w:val="none" w:sz="0" w:space="0" w:color="auto"/>
        <w:left w:val="none" w:sz="0" w:space="0" w:color="auto"/>
        <w:bottom w:val="none" w:sz="0" w:space="0" w:color="auto"/>
        <w:right w:val="none" w:sz="0" w:space="0" w:color="auto"/>
      </w:divBdr>
    </w:div>
    <w:div w:id="1673993464">
      <w:bodyDiv w:val="1"/>
      <w:marLeft w:val="0"/>
      <w:marRight w:val="0"/>
      <w:marTop w:val="0"/>
      <w:marBottom w:val="0"/>
      <w:divBdr>
        <w:top w:val="none" w:sz="0" w:space="0" w:color="auto"/>
        <w:left w:val="none" w:sz="0" w:space="0" w:color="auto"/>
        <w:bottom w:val="none" w:sz="0" w:space="0" w:color="auto"/>
        <w:right w:val="none" w:sz="0" w:space="0" w:color="auto"/>
      </w:divBdr>
    </w:div>
    <w:div w:id="1714498427">
      <w:bodyDiv w:val="1"/>
      <w:marLeft w:val="0"/>
      <w:marRight w:val="0"/>
      <w:marTop w:val="0"/>
      <w:marBottom w:val="0"/>
      <w:divBdr>
        <w:top w:val="none" w:sz="0" w:space="0" w:color="auto"/>
        <w:left w:val="none" w:sz="0" w:space="0" w:color="auto"/>
        <w:bottom w:val="none" w:sz="0" w:space="0" w:color="auto"/>
        <w:right w:val="none" w:sz="0" w:space="0" w:color="auto"/>
      </w:divBdr>
    </w:div>
    <w:div w:id="1776364957">
      <w:bodyDiv w:val="1"/>
      <w:marLeft w:val="0"/>
      <w:marRight w:val="0"/>
      <w:marTop w:val="0"/>
      <w:marBottom w:val="0"/>
      <w:divBdr>
        <w:top w:val="none" w:sz="0" w:space="0" w:color="auto"/>
        <w:left w:val="none" w:sz="0" w:space="0" w:color="auto"/>
        <w:bottom w:val="none" w:sz="0" w:space="0" w:color="auto"/>
        <w:right w:val="none" w:sz="0" w:space="0" w:color="auto"/>
      </w:divBdr>
    </w:div>
    <w:div w:id="1780417722">
      <w:bodyDiv w:val="1"/>
      <w:marLeft w:val="0"/>
      <w:marRight w:val="0"/>
      <w:marTop w:val="0"/>
      <w:marBottom w:val="0"/>
      <w:divBdr>
        <w:top w:val="none" w:sz="0" w:space="0" w:color="auto"/>
        <w:left w:val="none" w:sz="0" w:space="0" w:color="auto"/>
        <w:bottom w:val="none" w:sz="0" w:space="0" w:color="auto"/>
        <w:right w:val="none" w:sz="0" w:space="0" w:color="auto"/>
      </w:divBdr>
    </w:div>
    <w:div w:id="1883596859">
      <w:bodyDiv w:val="1"/>
      <w:marLeft w:val="0"/>
      <w:marRight w:val="0"/>
      <w:marTop w:val="0"/>
      <w:marBottom w:val="0"/>
      <w:divBdr>
        <w:top w:val="none" w:sz="0" w:space="0" w:color="auto"/>
        <w:left w:val="none" w:sz="0" w:space="0" w:color="auto"/>
        <w:bottom w:val="none" w:sz="0" w:space="0" w:color="auto"/>
        <w:right w:val="none" w:sz="0" w:space="0" w:color="auto"/>
      </w:divBdr>
    </w:div>
    <w:div w:id="1987469857">
      <w:bodyDiv w:val="1"/>
      <w:marLeft w:val="0"/>
      <w:marRight w:val="0"/>
      <w:marTop w:val="0"/>
      <w:marBottom w:val="0"/>
      <w:divBdr>
        <w:top w:val="none" w:sz="0" w:space="0" w:color="auto"/>
        <w:left w:val="none" w:sz="0" w:space="0" w:color="auto"/>
        <w:bottom w:val="none" w:sz="0" w:space="0" w:color="auto"/>
        <w:right w:val="none" w:sz="0" w:space="0" w:color="auto"/>
      </w:divBdr>
    </w:div>
    <w:div w:id="2006468756">
      <w:bodyDiv w:val="1"/>
      <w:marLeft w:val="0"/>
      <w:marRight w:val="0"/>
      <w:marTop w:val="0"/>
      <w:marBottom w:val="0"/>
      <w:divBdr>
        <w:top w:val="none" w:sz="0" w:space="0" w:color="auto"/>
        <w:left w:val="none" w:sz="0" w:space="0" w:color="auto"/>
        <w:bottom w:val="none" w:sz="0" w:space="0" w:color="auto"/>
        <w:right w:val="none" w:sz="0" w:space="0" w:color="auto"/>
      </w:divBdr>
    </w:div>
    <w:div w:id="2014408438">
      <w:bodyDiv w:val="1"/>
      <w:marLeft w:val="0"/>
      <w:marRight w:val="0"/>
      <w:marTop w:val="0"/>
      <w:marBottom w:val="0"/>
      <w:divBdr>
        <w:top w:val="none" w:sz="0" w:space="0" w:color="auto"/>
        <w:left w:val="none" w:sz="0" w:space="0" w:color="auto"/>
        <w:bottom w:val="none" w:sz="0" w:space="0" w:color="auto"/>
        <w:right w:val="none" w:sz="0" w:space="0" w:color="auto"/>
      </w:divBdr>
    </w:div>
    <w:div w:id="2029597465">
      <w:bodyDiv w:val="1"/>
      <w:marLeft w:val="0"/>
      <w:marRight w:val="0"/>
      <w:marTop w:val="0"/>
      <w:marBottom w:val="0"/>
      <w:divBdr>
        <w:top w:val="none" w:sz="0" w:space="0" w:color="auto"/>
        <w:left w:val="none" w:sz="0" w:space="0" w:color="auto"/>
        <w:bottom w:val="none" w:sz="0" w:space="0" w:color="auto"/>
        <w:right w:val="none" w:sz="0" w:space="0" w:color="auto"/>
      </w:divBdr>
    </w:div>
    <w:div w:id="2031491048">
      <w:bodyDiv w:val="1"/>
      <w:marLeft w:val="0"/>
      <w:marRight w:val="0"/>
      <w:marTop w:val="0"/>
      <w:marBottom w:val="0"/>
      <w:divBdr>
        <w:top w:val="none" w:sz="0" w:space="0" w:color="auto"/>
        <w:left w:val="none" w:sz="0" w:space="0" w:color="auto"/>
        <w:bottom w:val="none" w:sz="0" w:space="0" w:color="auto"/>
        <w:right w:val="none" w:sz="0" w:space="0" w:color="auto"/>
      </w:divBdr>
    </w:div>
    <w:div w:id="207823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brokerpefexpert.efaktura.gov.p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mailto:11wog.faktury@ron.mil.p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11wog.faktury@ron.mil.pl" TargetMode="External"/><Relationship Id="rId5" Type="http://schemas.openxmlformats.org/officeDocument/2006/relationships/styles" Target="styles.xml"/><Relationship Id="rId15" Type="http://schemas.openxmlformats.org/officeDocument/2006/relationships/image" Target="media/image1.jpeg"/><Relationship Id="rId23" Type="http://schemas.openxmlformats.org/officeDocument/2006/relationships/theme" Target="theme/theme1.xml"/><Relationship Id="rId10" Type="http://schemas.openxmlformats.org/officeDocument/2006/relationships/hyperlink" Target="mailto:11wog.sgkie@ron.mil.pl" TargetMode="Externa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11wog.faktury@ron.mil.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ONmVtVlozS2s3RWxPMFpyYTg4d0dsck54VEExa25ZMT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m5JxKABjcM0kBxksN/kawnOAUnvtoP8v8typiBEFirY=</DigestValue>
      </Reference>
      <Reference URI="#INFO">
        <DigestMethod Algorithm="http://www.w3.org/2001/04/xmlenc#sha256"/>
        <DigestValue>MKRT9ZgQkRY+m6Es+bs/YA1NF1W8SsdxrUTPcyKHOaM=</DigestValue>
      </Reference>
    </SignedInfo>
    <SignatureValue>IBPplkrlm0AqxzIaiIU/9VlrT4AlGYq1aV6pBofVp5yC0VYcW/7p442eLA7S52GjeR5y/5nfZ3qQqRLI+jP96Q==</SignatureValue>
    <Object Id="INFO">
      <ArrayOfString xmlns:xsd="http://www.w3.org/2001/XMLSchema" xmlns:xsi="http://www.w3.org/2001/XMLSchema-instance" xmlns="">
        <string>N6emVZ3Kk7ElO0Zra88wGlrNxTA1knY1</string>
      </ArrayOfString>
    </Object>
  </Signature>
</WrappedLabelInfo>
</file>

<file path=customXml/itemProps1.xml><?xml version="1.0" encoding="utf-8"?>
<ds:datastoreItem xmlns:ds="http://schemas.openxmlformats.org/officeDocument/2006/customXml" ds:itemID="{C0FA4388-3F70-4F80-AF22-23F888ED7916}">
  <ds:schemaRefs>
    <ds:schemaRef ds:uri="http://schemas.openxmlformats.org/officeDocument/2006/bibliography"/>
  </ds:schemaRefs>
</ds:datastoreItem>
</file>

<file path=customXml/itemProps2.xml><?xml version="1.0" encoding="utf-8"?>
<ds:datastoreItem xmlns:ds="http://schemas.openxmlformats.org/officeDocument/2006/customXml" ds:itemID="{EE8AE3D9-B17B-46A0-AFC5-3781E6BCF184}">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5EEFCB91-69AB-4729-A87F-94945800BCA6}">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4520</TotalTime>
  <Pages>27</Pages>
  <Words>7981</Words>
  <Characters>52996</Characters>
  <Application>Microsoft Office Word</Application>
  <DocSecurity>0</DocSecurity>
  <Lines>1232</Lines>
  <Paragraphs>539</Paragraphs>
  <ScaleCrop>false</ScaleCrop>
  <HeadingPairs>
    <vt:vector size="2" baseType="variant">
      <vt:variant>
        <vt:lpstr>Tytuł</vt:lpstr>
      </vt:variant>
      <vt:variant>
        <vt:i4>1</vt:i4>
      </vt:variant>
    </vt:vector>
  </HeadingPairs>
  <TitlesOfParts>
    <vt:vector size="1" baseType="lpstr">
      <vt:lpstr>UMOWA  DOSTAWY  Nr WGM/ZC-30/60/D/4</vt:lpstr>
    </vt:vector>
  </TitlesOfParts>
  <Company/>
  <LinksUpToDate>false</LinksUpToDate>
  <CharactersWithSpaces>60438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DOSTAWY  Nr WGM/ZC-30/60/D/4</dc:title>
  <dc:creator>1983</dc:creator>
  <cp:lastModifiedBy>Nowicka Monika</cp:lastModifiedBy>
  <cp:revision>457</cp:revision>
  <cp:lastPrinted>2026-01-27T08:18:00Z</cp:lastPrinted>
  <dcterms:created xsi:type="dcterms:W3CDTF">2017-11-16T13:42:00Z</dcterms:created>
  <dcterms:modified xsi:type="dcterms:W3CDTF">2026-02-04T10:55:00Z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a55a5856-44e7-4341-bba4-ad4b57c95fba</vt:lpwstr>
  </property>
  <property fmtid="{D5CDD505-2E9C-101B-9397-08002B2CF9AE}" pid="3" name="bjSaver">
    <vt:lpwstr>4KlQ4Uv97iyB5RzQ0s2Ddpi0bPWpyXOb</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1983</vt:lpwstr>
  </property>
  <property fmtid="{D5CDD505-2E9C-101B-9397-08002B2CF9AE}" pid="7" name="s5636:Creator type=organization">
    <vt:lpwstr>MILNET-Z</vt:lpwstr>
  </property>
  <property fmtid="{D5CDD505-2E9C-101B-9397-08002B2CF9AE}" pid="8" name="UniqueDocumentKey">
    <vt:lpwstr>b5fb4f95-0bfe-4947-a003-048c9e27692e</vt:lpwstr>
  </property>
  <property fmtid="{D5CDD505-2E9C-101B-9397-08002B2CF9AE}" pid="9" name="bjpmDocIH">
    <vt:lpwstr>zYQ4Zgx1H4HRbx8DlUxUA4HQBx7nR7Ss</vt:lpwstr>
  </property>
  <property fmtid="{D5CDD505-2E9C-101B-9397-08002B2CF9AE}" pid="10" name="s5636:Creator type=IP">
    <vt:lpwstr>10.60.124.20</vt:lpwstr>
  </property>
  <property fmtid="{D5CDD505-2E9C-101B-9397-08002B2CF9AE}" pid="11"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2" name="bjDocumentLabelXML-0">
    <vt:lpwstr>ames.com/2008/01/sie/internal/label"&gt;&lt;element uid="d7220eed-17a6-431d-810c-83a0ddfed893" value="" /&gt;&lt;/sisl&gt;</vt:lpwstr>
  </property>
  <property fmtid="{D5CDD505-2E9C-101B-9397-08002B2CF9AE}" pid="13" name="bjPortionMark">
    <vt:lpwstr>[]</vt:lpwstr>
  </property>
</Properties>
</file>